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  <w:bookmarkStart w:id="0" w:name="_GoBack"/>
      <w:bookmarkEnd w:id="0"/>
    </w:p>
    <w:p>
      <w:pPr>
        <w:pStyle w:val="5"/>
        <w:ind w:left="0" w:leftChars="0" w:firstLine="0" w:firstLineChars="0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承租意向报名表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9"/>
        <w:gridCol w:w="6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</w:tcPr>
          <w:p>
            <w:pPr>
              <w:pStyle w:val="5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承租方名称</w:t>
            </w:r>
          </w:p>
        </w:tc>
        <w:tc>
          <w:tcPr>
            <w:tcW w:w="6173" w:type="dxa"/>
          </w:tcPr>
          <w:p>
            <w:pPr>
              <w:pStyle w:val="5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</w:tcPr>
          <w:p>
            <w:pPr>
              <w:pStyle w:val="5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商家地址</w:t>
            </w:r>
          </w:p>
        </w:tc>
        <w:tc>
          <w:tcPr>
            <w:tcW w:w="6173" w:type="dxa"/>
          </w:tcPr>
          <w:p>
            <w:pPr>
              <w:pStyle w:val="5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</w:tcPr>
          <w:p>
            <w:pPr>
              <w:pStyle w:val="5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承租负责人及联系电话</w:t>
            </w:r>
          </w:p>
        </w:tc>
        <w:tc>
          <w:tcPr>
            <w:tcW w:w="6173" w:type="dxa"/>
          </w:tcPr>
          <w:p>
            <w:pPr>
              <w:pStyle w:val="5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</w:tcPr>
          <w:p>
            <w:pPr>
              <w:pStyle w:val="5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意向承租时间</w:t>
            </w:r>
          </w:p>
        </w:tc>
        <w:tc>
          <w:tcPr>
            <w:tcW w:w="6173" w:type="dxa"/>
          </w:tcPr>
          <w:p>
            <w:pPr>
              <w:pStyle w:val="5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</w:tcPr>
          <w:p>
            <w:pPr>
              <w:pStyle w:val="5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意向媒体类型</w:t>
            </w:r>
          </w:p>
          <w:p>
            <w:pPr>
              <w:pStyle w:val="5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（数量）</w:t>
            </w:r>
          </w:p>
        </w:tc>
        <w:tc>
          <w:tcPr>
            <w:tcW w:w="6173" w:type="dxa"/>
          </w:tcPr>
          <w:p>
            <w:pPr>
              <w:pStyle w:val="5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pStyle w:val="5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备注说明：</w:t>
            </w:r>
          </w:p>
          <w:p>
            <w:pPr>
              <w:pStyle w:val="5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1、意向商家以邮件方式报名，每周五16:00前截止一次报名，16:00后报名延至下一周。</w:t>
            </w:r>
          </w:p>
          <w:p>
            <w:pPr>
              <w:pStyle w:val="5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2、出租方只出租广告媒体资源点位，需承租方自行承担广告信息制作。</w:t>
            </w:r>
          </w:p>
          <w:p>
            <w:pPr>
              <w:pStyle w:val="5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3、承租金额以合同签订价格为准，需在上画前一次性完成付款。</w:t>
            </w:r>
          </w:p>
        </w:tc>
      </w:tr>
    </w:tbl>
    <w:p>
      <w:pPr>
        <w:pStyle w:val="5"/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商家盖章（签名）：</w:t>
      </w:r>
    </w:p>
    <w:p>
      <w:pPr>
        <w:pStyle w:val="5"/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日期：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1C0AAC"/>
    <w:rsid w:val="071C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2022-12-05T01:27:00Z</dcterms:created>
  <dc:creator>TT的电脑</dc:creator>
  <cp:lastModifiedBy>TT的电脑</cp:lastModifiedBy>
  <dcterms:modified xsi:type="dcterms:W3CDTF">2022-12-05T01:28:16Z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