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D94" w:rsidRPr="00C7321D" w:rsidRDefault="00094D94">
      <w:pPr>
        <w:pStyle w:val="Charc"/>
        <w:spacing w:line="360" w:lineRule="auto"/>
        <w:jc w:val="center"/>
        <w:rPr>
          <w:rFonts w:ascii="黑体" w:eastAsia="黑体" w:hAnsi="宋体"/>
          <w:b/>
          <w:spacing w:val="26"/>
          <w:sz w:val="48"/>
          <w:szCs w:val="48"/>
        </w:rPr>
      </w:pPr>
    </w:p>
    <w:p w:rsidR="00094D94" w:rsidRPr="00C7321D" w:rsidRDefault="00094D94">
      <w:pPr>
        <w:pStyle w:val="Charc"/>
        <w:spacing w:line="360" w:lineRule="auto"/>
        <w:jc w:val="center"/>
        <w:rPr>
          <w:rFonts w:ascii="宋体"/>
          <w:b/>
          <w:sz w:val="56"/>
          <w:szCs w:val="44"/>
        </w:rPr>
      </w:pPr>
    </w:p>
    <w:p w:rsidR="00094D94" w:rsidRPr="00C7321D" w:rsidRDefault="002857DE">
      <w:pPr>
        <w:spacing w:line="276" w:lineRule="auto"/>
        <w:jc w:val="center"/>
        <w:rPr>
          <w:rFonts w:ascii="宋体"/>
          <w:b/>
          <w:sz w:val="56"/>
          <w:szCs w:val="44"/>
        </w:rPr>
      </w:pPr>
      <w:bookmarkStart w:id="0" w:name="_Hlk72767374"/>
      <w:r w:rsidRPr="00C7321D">
        <w:rPr>
          <w:rFonts w:ascii="宋体" w:hint="eastAsia"/>
          <w:b/>
          <w:sz w:val="56"/>
          <w:szCs w:val="44"/>
        </w:rPr>
        <w:t>城</w:t>
      </w:r>
      <w:bookmarkStart w:id="1" w:name="_Hlk72765044"/>
      <w:r w:rsidRPr="00C7321D">
        <w:rPr>
          <w:rFonts w:ascii="宋体" w:hint="eastAsia"/>
          <w:b/>
          <w:sz w:val="56"/>
          <w:szCs w:val="44"/>
        </w:rPr>
        <w:t>际铁路沿线土地综合开发利用专题研究</w:t>
      </w:r>
    </w:p>
    <w:bookmarkEnd w:id="0"/>
    <w:bookmarkEnd w:id="1"/>
    <w:p w:rsidR="00094D94" w:rsidRPr="00C7321D" w:rsidRDefault="00094D94">
      <w:pPr>
        <w:spacing w:line="276" w:lineRule="auto"/>
        <w:ind w:firstLine="883"/>
        <w:jc w:val="center"/>
        <w:rPr>
          <w:rFonts w:ascii="宋体"/>
          <w:b/>
          <w:sz w:val="44"/>
          <w:szCs w:val="44"/>
        </w:rPr>
      </w:pPr>
    </w:p>
    <w:p w:rsidR="00094D94" w:rsidRPr="00C7321D" w:rsidRDefault="00094D94">
      <w:pPr>
        <w:spacing w:line="360" w:lineRule="auto"/>
        <w:ind w:firstLine="883"/>
        <w:jc w:val="center"/>
        <w:rPr>
          <w:rFonts w:ascii="宋体"/>
          <w:b/>
          <w:sz w:val="44"/>
          <w:szCs w:val="44"/>
        </w:rPr>
      </w:pPr>
    </w:p>
    <w:p w:rsidR="00094D94" w:rsidRPr="00C7321D" w:rsidRDefault="004914F1">
      <w:pPr>
        <w:spacing w:line="360" w:lineRule="auto"/>
        <w:ind w:firstLineChars="600" w:firstLine="3373"/>
        <w:rPr>
          <w:rFonts w:ascii="宋体"/>
          <w:b/>
          <w:sz w:val="56"/>
          <w:szCs w:val="44"/>
        </w:rPr>
      </w:pPr>
      <w:r w:rsidRPr="00C7321D">
        <w:rPr>
          <w:rFonts w:ascii="宋体" w:hint="eastAsia"/>
          <w:b/>
          <w:sz w:val="56"/>
          <w:szCs w:val="44"/>
        </w:rPr>
        <w:t>比选文件</w:t>
      </w:r>
    </w:p>
    <w:p w:rsidR="00094D94" w:rsidRPr="00C7321D" w:rsidRDefault="00094D94">
      <w:pPr>
        <w:spacing w:line="360" w:lineRule="auto"/>
        <w:ind w:firstLine="883"/>
        <w:jc w:val="center"/>
        <w:rPr>
          <w:rFonts w:ascii="宋体"/>
          <w:b/>
          <w:sz w:val="44"/>
          <w:szCs w:val="44"/>
        </w:rPr>
      </w:pPr>
    </w:p>
    <w:p w:rsidR="00094D94" w:rsidRPr="00C7321D" w:rsidRDefault="00094D94">
      <w:pPr>
        <w:spacing w:line="360" w:lineRule="auto"/>
        <w:ind w:firstLine="883"/>
        <w:jc w:val="center"/>
        <w:rPr>
          <w:rFonts w:ascii="宋体"/>
          <w:b/>
          <w:sz w:val="44"/>
          <w:szCs w:val="44"/>
        </w:rPr>
      </w:pPr>
    </w:p>
    <w:p w:rsidR="00094D94" w:rsidRPr="00C7321D" w:rsidRDefault="00094D94">
      <w:pPr>
        <w:spacing w:line="360" w:lineRule="auto"/>
        <w:ind w:firstLine="883"/>
        <w:jc w:val="center"/>
        <w:rPr>
          <w:rFonts w:ascii="宋体"/>
          <w:b/>
          <w:sz w:val="44"/>
          <w:szCs w:val="44"/>
        </w:rPr>
      </w:pPr>
    </w:p>
    <w:p w:rsidR="00094D94" w:rsidRPr="00C7321D" w:rsidRDefault="004914F1">
      <w:pPr>
        <w:spacing w:line="360" w:lineRule="auto"/>
        <w:ind w:firstLine="723"/>
        <w:jc w:val="center"/>
        <w:rPr>
          <w:rFonts w:ascii="宋体" w:hAnsi="宋体"/>
          <w:b/>
          <w:sz w:val="36"/>
          <w:szCs w:val="36"/>
        </w:rPr>
      </w:pPr>
      <w:r w:rsidRPr="00C7321D">
        <w:rPr>
          <w:rFonts w:ascii="宋体" w:hAnsi="宋体" w:hint="eastAsia"/>
          <w:b/>
          <w:sz w:val="36"/>
          <w:szCs w:val="36"/>
        </w:rPr>
        <w:t>单位名称：深圳市地铁集团有限公司</w:t>
      </w:r>
    </w:p>
    <w:p w:rsidR="00094D94" w:rsidRPr="00C7321D" w:rsidRDefault="004914F1">
      <w:pPr>
        <w:widowControl/>
        <w:spacing w:line="360" w:lineRule="auto"/>
        <w:ind w:firstLineChars="450" w:firstLine="1626"/>
        <w:rPr>
          <w:rFonts w:ascii="宋体" w:hAnsi="宋体"/>
          <w:b/>
          <w:sz w:val="36"/>
          <w:szCs w:val="36"/>
        </w:rPr>
      </w:pPr>
      <w:r w:rsidRPr="00C7321D">
        <w:rPr>
          <w:rFonts w:ascii="宋体" w:hAnsi="宋体" w:hint="eastAsia"/>
          <w:b/>
          <w:sz w:val="36"/>
          <w:szCs w:val="36"/>
        </w:rPr>
        <w:t xml:space="preserve">日 </w:t>
      </w:r>
      <w:r w:rsidRPr="00C7321D">
        <w:rPr>
          <w:rFonts w:ascii="宋体" w:hAnsi="宋体"/>
          <w:b/>
          <w:sz w:val="36"/>
          <w:szCs w:val="36"/>
        </w:rPr>
        <w:t xml:space="preserve">  </w:t>
      </w:r>
      <w:r w:rsidRPr="00C7321D">
        <w:rPr>
          <w:rFonts w:ascii="宋体" w:hAnsi="宋体" w:hint="eastAsia"/>
          <w:b/>
          <w:sz w:val="36"/>
          <w:szCs w:val="36"/>
        </w:rPr>
        <w:t xml:space="preserve"> 期：</w:t>
      </w:r>
      <w:r w:rsidR="00586DDF" w:rsidRPr="00C7321D">
        <w:rPr>
          <w:rFonts w:ascii="宋体" w:hAnsi="宋体" w:hint="eastAsia"/>
          <w:b/>
          <w:sz w:val="36"/>
          <w:szCs w:val="36"/>
        </w:rPr>
        <w:t>20</w:t>
      </w:r>
      <w:r w:rsidR="00586DDF" w:rsidRPr="00C7321D">
        <w:rPr>
          <w:rFonts w:ascii="宋体" w:hAnsi="宋体"/>
          <w:b/>
          <w:sz w:val="36"/>
          <w:szCs w:val="36"/>
        </w:rPr>
        <w:t>21</w:t>
      </w:r>
      <w:r w:rsidR="00586DDF" w:rsidRPr="00C7321D">
        <w:rPr>
          <w:rFonts w:ascii="宋体" w:hAnsi="宋体" w:hint="eastAsia"/>
          <w:b/>
          <w:sz w:val="36"/>
          <w:szCs w:val="36"/>
        </w:rPr>
        <w:t>年</w:t>
      </w:r>
      <w:r w:rsidR="00846A17" w:rsidRPr="00C7321D">
        <w:rPr>
          <w:rFonts w:ascii="宋体" w:hAnsi="宋体" w:hint="eastAsia"/>
          <w:b/>
          <w:sz w:val="36"/>
          <w:szCs w:val="36"/>
        </w:rPr>
        <w:t>8</w:t>
      </w:r>
      <w:r w:rsidRPr="00C7321D">
        <w:rPr>
          <w:rFonts w:ascii="宋体" w:hAnsi="宋体" w:hint="eastAsia"/>
          <w:b/>
          <w:sz w:val="36"/>
          <w:szCs w:val="36"/>
        </w:rPr>
        <w:t>月</w:t>
      </w:r>
    </w:p>
    <w:p w:rsidR="00094D94" w:rsidRPr="00C7321D" w:rsidRDefault="00094D94">
      <w:pPr>
        <w:widowControl/>
        <w:spacing w:line="360" w:lineRule="auto"/>
        <w:ind w:firstLineChars="544" w:firstLine="1966"/>
        <w:rPr>
          <w:rFonts w:ascii="宋体" w:hAnsi="宋体"/>
          <w:b/>
          <w:sz w:val="36"/>
          <w:szCs w:val="36"/>
        </w:rPr>
      </w:pPr>
    </w:p>
    <w:p w:rsidR="00094D94" w:rsidRPr="00C7321D" w:rsidRDefault="00094D94">
      <w:pPr>
        <w:widowControl/>
        <w:spacing w:line="360" w:lineRule="auto"/>
        <w:ind w:firstLineChars="544" w:firstLine="1966"/>
        <w:rPr>
          <w:rFonts w:ascii="宋体" w:hAnsi="宋体"/>
          <w:b/>
          <w:sz w:val="36"/>
          <w:szCs w:val="36"/>
        </w:rPr>
      </w:pPr>
    </w:p>
    <w:p w:rsidR="00094D94" w:rsidRPr="00C7321D" w:rsidRDefault="00094D94">
      <w:pPr>
        <w:widowControl/>
        <w:spacing w:line="360" w:lineRule="auto"/>
        <w:ind w:firstLineChars="544" w:firstLine="1966"/>
        <w:rPr>
          <w:rFonts w:ascii="宋体" w:hAnsi="宋体"/>
          <w:b/>
          <w:sz w:val="36"/>
          <w:szCs w:val="36"/>
        </w:rPr>
      </w:pPr>
    </w:p>
    <w:p w:rsidR="00094D94" w:rsidRPr="00C7321D" w:rsidRDefault="00094D94">
      <w:pPr>
        <w:widowControl/>
        <w:spacing w:line="360" w:lineRule="auto"/>
        <w:ind w:firstLineChars="544" w:firstLine="1966"/>
        <w:rPr>
          <w:rFonts w:ascii="宋体" w:hAnsi="宋体"/>
          <w:b/>
          <w:sz w:val="36"/>
          <w:szCs w:val="36"/>
        </w:rPr>
      </w:pPr>
    </w:p>
    <w:p w:rsidR="00094D94" w:rsidRPr="00C7321D" w:rsidRDefault="00094D94">
      <w:pPr>
        <w:widowControl/>
        <w:spacing w:line="360" w:lineRule="auto"/>
        <w:ind w:firstLineChars="544" w:firstLine="1966"/>
        <w:rPr>
          <w:rFonts w:ascii="宋体" w:hAnsi="宋体"/>
          <w:b/>
          <w:sz w:val="36"/>
          <w:szCs w:val="36"/>
        </w:rPr>
      </w:pPr>
    </w:p>
    <w:p w:rsidR="00094D94" w:rsidRPr="00C7321D" w:rsidRDefault="004914F1">
      <w:pPr>
        <w:widowControl/>
        <w:spacing w:line="360" w:lineRule="auto"/>
        <w:ind w:firstLineChars="1044" w:firstLine="3773"/>
        <w:rPr>
          <w:rFonts w:ascii="黑体" w:eastAsia="黑体" w:hAnsi="黑体"/>
          <w:b/>
          <w:bCs/>
          <w:sz w:val="36"/>
          <w:szCs w:val="36"/>
        </w:rPr>
      </w:pPr>
      <w:r w:rsidRPr="00C7321D">
        <w:rPr>
          <w:rFonts w:ascii="黑体" w:eastAsia="黑体" w:hAnsi="黑体" w:hint="eastAsia"/>
          <w:b/>
          <w:bCs/>
          <w:sz w:val="36"/>
          <w:szCs w:val="36"/>
        </w:rPr>
        <w:lastRenderedPageBreak/>
        <w:t>目  录</w:t>
      </w:r>
    </w:p>
    <w:sdt>
      <w:sdtPr>
        <w:rPr>
          <w:rFonts w:ascii="Times New Roman" w:eastAsia="宋体" w:hAnsi="Times New Roman" w:cs="Times New Roman"/>
          <w:color w:val="auto"/>
          <w:kern w:val="2"/>
          <w:sz w:val="21"/>
          <w:szCs w:val="22"/>
          <w:lang w:val="zh-CN"/>
        </w:rPr>
        <w:id w:val="429327274"/>
        <w:docPartObj>
          <w:docPartGallery w:val="Table of Contents"/>
          <w:docPartUnique/>
        </w:docPartObj>
      </w:sdtPr>
      <w:sdtEndPr>
        <w:rPr>
          <w:b/>
          <w:bCs/>
        </w:rPr>
      </w:sdtEndPr>
      <w:sdtContent>
        <w:p w:rsidR="00620E6A" w:rsidRPr="00C7321D" w:rsidRDefault="00620E6A">
          <w:pPr>
            <w:pStyle w:val="TOC"/>
            <w:rPr>
              <w:color w:val="auto"/>
            </w:rPr>
          </w:pPr>
        </w:p>
        <w:p w:rsidR="006F02DA" w:rsidRPr="00C7321D" w:rsidRDefault="008D1E00">
          <w:pPr>
            <w:pStyle w:val="10"/>
            <w:tabs>
              <w:tab w:val="right" w:leader="dot" w:pos="8296"/>
            </w:tabs>
            <w:rPr>
              <w:rFonts w:asciiTheme="minorHAnsi" w:eastAsiaTheme="minorEastAsia" w:hAnsiTheme="minorHAnsi" w:cstheme="minorBidi"/>
              <w:noProof/>
              <w:szCs w:val="22"/>
            </w:rPr>
          </w:pPr>
          <w:r w:rsidRPr="008D1E00">
            <w:rPr>
              <w:b/>
              <w:bCs/>
              <w:lang w:val="zh-CN"/>
            </w:rPr>
            <w:fldChar w:fldCharType="begin"/>
          </w:r>
          <w:r w:rsidR="00620E6A" w:rsidRPr="00C7321D">
            <w:rPr>
              <w:b/>
              <w:bCs/>
              <w:lang w:val="zh-CN"/>
            </w:rPr>
            <w:instrText xml:space="preserve"> TOC \o "1-3" \h \z \u </w:instrText>
          </w:r>
          <w:r w:rsidRPr="008D1E00">
            <w:rPr>
              <w:b/>
              <w:bCs/>
              <w:lang w:val="zh-CN"/>
            </w:rPr>
            <w:fldChar w:fldCharType="separate"/>
          </w:r>
          <w:hyperlink w:anchor="_Toc79654197" w:history="1">
            <w:r w:rsidR="006F02DA" w:rsidRPr="00C7321D">
              <w:rPr>
                <w:rStyle w:val="af4"/>
                <w:rFonts w:hint="eastAsia"/>
                <w:noProof/>
                <w:color w:val="auto"/>
              </w:rPr>
              <w:t>第一章</w:t>
            </w:r>
            <w:r w:rsidR="006F02DA" w:rsidRPr="00C7321D">
              <w:rPr>
                <w:rStyle w:val="af4"/>
                <w:noProof/>
                <w:color w:val="auto"/>
              </w:rPr>
              <w:t xml:space="preserve">  </w:t>
            </w:r>
            <w:r w:rsidR="006F02DA" w:rsidRPr="00C7321D">
              <w:rPr>
                <w:rStyle w:val="af4"/>
                <w:rFonts w:hint="eastAsia"/>
                <w:noProof/>
                <w:color w:val="auto"/>
              </w:rPr>
              <w:t>致参选人</w:t>
            </w:r>
            <w:r w:rsidR="006F02DA" w:rsidRPr="00C7321D">
              <w:rPr>
                <w:noProof/>
                <w:webHidden/>
              </w:rPr>
              <w:tab/>
            </w:r>
            <w:r w:rsidRPr="00C7321D">
              <w:rPr>
                <w:noProof/>
                <w:webHidden/>
              </w:rPr>
              <w:fldChar w:fldCharType="begin"/>
            </w:r>
            <w:r w:rsidR="006F02DA" w:rsidRPr="00C7321D">
              <w:rPr>
                <w:noProof/>
                <w:webHidden/>
              </w:rPr>
              <w:instrText xml:space="preserve"> PAGEREF _Toc79654197 \h </w:instrText>
            </w:r>
            <w:r w:rsidRPr="00C7321D">
              <w:rPr>
                <w:noProof/>
                <w:webHidden/>
              </w:rPr>
            </w:r>
            <w:r w:rsidRPr="00C7321D">
              <w:rPr>
                <w:noProof/>
                <w:webHidden/>
              </w:rPr>
              <w:fldChar w:fldCharType="separate"/>
            </w:r>
            <w:r w:rsidR="006F02DA" w:rsidRPr="00C7321D">
              <w:rPr>
                <w:noProof/>
                <w:webHidden/>
              </w:rPr>
              <w:t>1</w:t>
            </w:r>
            <w:r w:rsidRPr="00C7321D">
              <w:rPr>
                <w:noProof/>
                <w:webHidden/>
              </w:rPr>
              <w:fldChar w:fldCharType="end"/>
            </w:r>
          </w:hyperlink>
        </w:p>
        <w:p w:rsidR="006F02DA" w:rsidRPr="00C7321D" w:rsidRDefault="008D1E00">
          <w:pPr>
            <w:pStyle w:val="10"/>
            <w:tabs>
              <w:tab w:val="right" w:leader="dot" w:pos="8296"/>
            </w:tabs>
            <w:rPr>
              <w:rFonts w:asciiTheme="minorHAnsi" w:eastAsiaTheme="minorEastAsia" w:hAnsiTheme="minorHAnsi" w:cstheme="minorBidi"/>
              <w:noProof/>
              <w:szCs w:val="22"/>
            </w:rPr>
          </w:pPr>
          <w:hyperlink w:anchor="_Toc79654198" w:history="1">
            <w:r w:rsidR="006F02DA" w:rsidRPr="00C7321D">
              <w:rPr>
                <w:rStyle w:val="af4"/>
                <w:rFonts w:hint="eastAsia"/>
                <w:noProof/>
                <w:color w:val="auto"/>
              </w:rPr>
              <w:t>第二章</w:t>
            </w:r>
            <w:r w:rsidR="006F02DA" w:rsidRPr="00C7321D">
              <w:rPr>
                <w:rStyle w:val="af4"/>
                <w:noProof/>
                <w:color w:val="auto"/>
              </w:rPr>
              <w:t xml:space="preserve">  </w:t>
            </w:r>
            <w:r w:rsidR="006F02DA" w:rsidRPr="00C7321D">
              <w:rPr>
                <w:rStyle w:val="af4"/>
                <w:rFonts w:hint="eastAsia"/>
                <w:noProof/>
                <w:color w:val="auto"/>
              </w:rPr>
              <w:t>参选须知</w:t>
            </w:r>
            <w:r w:rsidR="006F02DA" w:rsidRPr="00C7321D">
              <w:rPr>
                <w:noProof/>
                <w:webHidden/>
              </w:rPr>
              <w:tab/>
            </w:r>
            <w:r w:rsidRPr="00C7321D">
              <w:rPr>
                <w:noProof/>
                <w:webHidden/>
              </w:rPr>
              <w:fldChar w:fldCharType="begin"/>
            </w:r>
            <w:r w:rsidR="006F02DA" w:rsidRPr="00C7321D">
              <w:rPr>
                <w:noProof/>
                <w:webHidden/>
              </w:rPr>
              <w:instrText xml:space="preserve"> PAGEREF _Toc79654198 \h </w:instrText>
            </w:r>
            <w:r w:rsidRPr="00C7321D">
              <w:rPr>
                <w:noProof/>
                <w:webHidden/>
              </w:rPr>
            </w:r>
            <w:r w:rsidRPr="00C7321D">
              <w:rPr>
                <w:noProof/>
                <w:webHidden/>
              </w:rPr>
              <w:fldChar w:fldCharType="separate"/>
            </w:r>
            <w:r w:rsidR="006F02DA" w:rsidRPr="00C7321D">
              <w:rPr>
                <w:noProof/>
                <w:webHidden/>
              </w:rPr>
              <w:t>2</w:t>
            </w:r>
            <w:r w:rsidRPr="00C7321D">
              <w:rPr>
                <w:noProof/>
                <w:webHidden/>
              </w:rPr>
              <w:fldChar w:fldCharType="end"/>
            </w:r>
          </w:hyperlink>
        </w:p>
        <w:p w:rsidR="006F02DA" w:rsidRPr="00C7321D" w:rsidRDefault="008D1E00">
          <w:pPr>
            <w:pStyle w:val="20"/>
            <w:rPr>
              <w:rFonts w:asciiTheme="minorHAnsi" w:eastAsiaTheme="minorEastAsia" w:hAnsiTheme="minorHAnsi" w:cstheme="minorBidi"/>
              <w:noProof/>
            </w:rPr>
          </w:pPr>
          <w:hyperlink w:anchor="_Toc79654199" w:history="1">
            <w:r w:rsidR="006F02DA" w:rsidRPr="00C7321D">
              <w:rPr>
                <w:rStyle w:val="af4"/>
                <w:rFonts w:ascii="黑体" w:hAnsi="宋体" w:hint="eastAsia"/>
                <w:noProof/>
                <w:color w:val="auto"/>
              </w:rPr>
              <w:t>第一节</w:t>
            </w:r>
            <w:r w:rsidR="006F02DA" w:rsidRPr="00C7321D">
              <w:rPr>
                <w:rStyle w:val="af4"/>
                <w:rFonts w:ascii="黑体" w:hAnsi="宋体"/>
                <w:noProof/>
                <w:color w:val="auto"/>
              </w:rPr>
              <w:t xml:space="preserve"> </w:t>
            </w:r>
            <w:r w:rsidR="006F02DA" w:rsidRPr="00C7321D">
              <w:rPr>
                <w:rStyle w:val="af4"/>
                <w:rFonts w:ascii="黑体" w:hAnsi="宋体" w:hint="eastAsia"/>
                <w:noProof/>
                <w:color w:val="auto"/>
              </w:rPr>
              <w:t>比选须知前附表</w:t>
            </w:r>
            <w:r w:rsidR="006F02DA" w:rsidRPr="00C7321D">
              <w:rPr>
                <w:noProof/>
                <w:webHidden/>
              </w:rPr>
              <w:tab/>
            </w:r>
          </w:hyperlink>
        </w:p>
        <w:p w:rsidR="006F02DA" w:rsidRPr="00C7321D" w:rsidRDefault="008D1E00">
          <w:pPr>
            <w:pStyle w:val="20"/>
            <w:rPr>
              <w:rFonts w:asciiTheme="minorHAnsi" w:eastAsiaTheme="minorEastAsia" w:hAnsiTheme="minorHAnsi" w:cstheme="minorBidi"/>
              <w:noProof/>
            </w:rPr>
          </w:pPr>
          <w:hyperlink w:anchor="_Toc79654200" w:history="1">
            <w:r w:rsidR="006F02DA" w:rsidRPr="00C7321D">
              <w:rPr>
                <w:rStyle w:val="af4"/>
                <w:rFonts w:ascii="黑体" w:hAnsi="宋体" w:hint="eastAsia"/>
                <w:noProof/>
                <w:color w:val="auto"/>
              </w:rPr>
              <w:t>第二节</w:t>
            </w:r>
            <w:r w:rsidR="006F02DA" w:rsidRPr="00C7321D">
              <w:rPr>
                <w:rStyle w:val="af4"/>
                <w:rFonts w:ascii="黑体" w:hAnsi="宋体"/>
                <w:noProof/>
                <w:color w:val="auto"/>
              </w:rPr>
              <w:t xml:space="preserve"> </w:t>
            </w:r>
            <w:r w:rsidR="006F02DA" w:rsidRPr="00C7321D">
              <w:rPr>
                <w:rStyle w:val="af4"/>
                <w:rFonts w:ascii="黑体" w:hAnsi="宋体" w:hint="eastAsia"/>
                <w:noProof/>
                <w:color w:val="auto"/>
              </w:rPr>
              <w:t>否决性条款摘要</w:t>
            </w:r>
            <w:r w:rsidR="006F02DA" w:rsidRPr="00C7321D">
              <w:rPr>
                <w:noProof/>
                <w:webHidden/>
              </w:rPr>
              <w:tab/>
            </w:r>
          </w:hyperlink>
        </w:p>
        <w:p w:rsidR="006F02DA" w:rsidRPr="00C7321D" w:rsidRDefault="008D1E00">
          <w:pPr>
            <w:pStyle w:val="20"/>
            <w:rPr>
              <w:rFonts w:asciiTheme="minorHAnsi" w:eastAsiaTheme="minorEastAsia" w:hAnsiTheme="minorHAnsi" w:cstheme="minorBidi"/>
              <w:noProof/>
            </w:rPr>
          </w:pPr>
          <w:hyperlink w:anchor="_Toc79654201" w:history="1">
            <w:r w:rsidR="006F02DA" w:rsidRPr="00C7321D">
              <w:rPr>
                <w:rStyle w:val="af4"/>
                <w:rFonts w:ascii="黑体" w:hAnsi="宋体" w:hint="eastAsia"/>
                <w:noProof/>
                <w:color w:val="auto"/>
              </w:rPr>
              <w:t>第三节</w:t>
            </w:r>
            <w:r w:rsidR="006F02DA" w:rsidRPr="00C7321D">
              <w:rPr>
                <w:rStyle w:val="af4"/>
                <w:rFonts w:ascii="黑体" w:hAnsi="宋体"/>
                <w:noProof/>
                <w:color w:val="auto"/>
              </w:rPr>
              <w:t xml:space="preserve"> </w:t>
            </w:r>
            <w:r w:rsidR="006F02DA" w:rsidRPr="00C7321D">
              <w:rPr>
                <w:rStyle w:val="af4"/>
                <w:rFonts w:ascii="黑体" w:hAnsi="宋体" w:hint="eastAsia"/>
                <w:noProof/>
                <w:color w:val="auto"/>
              </w:rPr>
              <w:t>分段限时投诉的规定</w:t>
            </w:r>
            <w:r w:rsidR="006F02DA" w:rsidRPr="00C7321D">
              <w:rPr>
                <w:noProof/>
                <w:webHidden/>
              </w:rPr>
              <w:tab/>
            </w:r>
          </w:hyperlink>
        </w:p>
        <w:p w:rsidR="006F02DA" w:rsidRPr="00C7321D" w:rsidRDefault="008D1E00">
          <w:pPr>
            <w:pStyle w:val="20"/>
            <w:rPr>
              <w:rFonts w:asciiTheme="minorHAnsi" w:eastAsiaTheme="minorEastAsia" w:hAnsiTheme="minorHAnsi" w:cstheme="minorBidi"/>
              <w:noProof/>
            </w:rPr>
          </w:pPr>
          <w:hyperlink w:anchor="_Toc79654202" w:history="1">
            <w:r w:rsidR="006F02DA" w:rsidRPr="00C7321D">
              <w:rPr>
                <w:rStyle w:val="af4"/>
                <w:rFonts w:ascii="黑体" w:hAnsi="宋体" w:hint="eastAsia"/>
                <w:noProof/>
                <w:color w:val="auto"/>
              </w:rPr>
              <w:t>第四节</w:t>
            </w:r>
            <w:r w:rsidR="006F02DA" w:rsidRPr="00C7321D">
              <w:rPr>
                <w:rStyle w:val="af4"/>
                <w:rFonts w:ascii="黑体" w:hAnsi="宋体"/>
                <w:noProof/>
                <w:color w:val="auto"/>
              </w:rPr>
              <w:t xml:space="preserve"> </w:t>
            </w:r>
            <w:r w:rsidR="006F02DA" w:rsidRPr="00C7321D">
              <w:rPr>
                <w:rStyle w:val="af4"/>
                <w:rFonts w:ascii="黑体" w:hAnsi="宋体" w:hint="eastAsia"/>
                <w:noProof/>
                <w:color w:val="auto"/>
              </w:rPr>
              <w:t>综合说明</w:t>
            </w:r>
            <w:r w:rsidR="006F02DA" w:rsidRPr="00C7321D">
              <w:rPr>
                <w:noProof/>
                <w:webHidden/>
              </w:rPr>
              <w:tab/>
            </w:r>
          </w:hyperlink>
        </w:p>
        <w:p w:rsidR="006F02DA" w:rsidRPr="00C7321D" w:rsidRDefault="008D1E00">
          <w:pPr>
            <w:pStyle w:val="20"/>
            <w:rPr>
              <w:rFonts w:asciiTheme="minorHAnsi" w:eastAsiaTheme="minorEastAsia" w:hAnsiTheme="minorHAnsi" w:cstheme="minorBidi"/>
              <w:noProof/>
            </w:rPr>
          </w:pPr>
          <w:hyperlink w:anchor="_Toc79654203" w:history="1">
            <w:r w:rsidR="006F02DA" w:rsidRPr="00C7321D">
              <w:rPr>
                <w:rStyle w:val="af4"/>
                <w:rFonts w:ascii="黑体" w:hAnsi="宋体" w:hint="eastAsia"/>
                <w:noProof/>
                <w:color w:val="auto"/>
              </w:rPr>
              <w:t>第五节</w:t>
            </w:r>
            <w:r w:rsidR="006F02DA" w:rsidRPr="00C7321D">
              <w:rPr>
                <w:rStyle w:val="af4"/>
                <w:rFonts w:ascii="黑体" w:hAnsi="宋体"/>
                <w:noProof/>
                <w:color w:val="auto"/>
              </w:rPr>
              <w:t xml:space="preserve"> </w:t>
            </w:r>
            <w:r w:rsidR="006F02DA" w:rsidRPr="00C7321D">
              <w:rPr>
                <w:rStyle w:val="af4"/>
                <w:rFonts w:ascii="黑体" w:hAnsi="宋体" w:hint="eastAsia"/>
                <w:noProof/>
                <w:color w:val="auto"/>
              </w:rPr>
              <w:t>开标、评标</w:t>
            </w:r>
            <w:r w:rsidR="006F02DA" w:rsidRPr="00C7321D">
              <w:rPr>
                <w:noProof/>
                <w:webHidden/>
              </w:rPr>
              <w:tab/>
            </w:r>
          </w:hyperlink>
        </w:p>
        <w:p w:rsidR="006F02DA" w:rsidRPr="00C7321D" w:rsidRDefault="008D1E00">
          <w:pPr>
            <w:pStyle w:val="20"/>
            <w:rPr>
              <w:rFonts w:asciiTheme="minorHAnsi" w:eastAsiaTheme="minorEastAsia" w:hAnsiTheme="minorHAnsi" w:cstheme="minorBidi"/>
              <w:noProof/>
            </w:rPr>
          </w:pPr>
          <w:hyperlink w:anchor="_Toc79654209" w:history="1">
            <w:r w:rsidR="006F02DA" w:rsidRPr="00C7321D">
              <w:rPr>
                <w:rStyle w:val="af4"/>
                <w:rFonts w:ascii="黑体" w:hAnsi="宋体" w:hint="eastAsia"/>
                <w:noProof/>
                <w:color w:val="auto"/>
              </w:rPr>
              <w:t>第六节</w:t>
            </w:r>
            <w:r w:rsidR="006F02DA" w:rsidRPr="00C7321D">
              <w:rPr>
                <w:rStyle w:val="af4"/>
                <w:rFonts w:ascii="黑体" w:hAnsi="宋体"/>
                <w:noProof/>
                <w:color w:val="auto"/>
              </w:rPr>
              <w:t xml:space="preserve">  </w:t>
            </w:r>
            <w:r w:rsidR="006F02DA" w:rsidRPr="00C7321D">
              <w:rPr>
                <w:rStyle w:val="af4"/>
                <w:rFonts w:ascii="黑体" w:hAnsi="宋体" w:hint="eastAsia"/>
                <w:noProof/>
                <w:color w:val="auto"/>
              </w:rPr>
              <w:t>比选须知补充条款</w:t>
            </w:r>
            <w:r w:rsidR="006F02DA" w:rsidRPr="00C7321D">
              <w:rPr>
                <w:noProof/>
                <w:webHidden/>
              </w:rPr>
              <w:tab/>
            </w:r>
          </w:hyperlink>
        </w:p>
        <w:p w:rsidR="006F02DA" w:rsidRPr="00C7321D" w:rsidRDefault="008D1E00">
          <w:pPr>
            <w:pStyle w:val="10"/>
            <w:tabs>
              <w:tab w:val="right" w:leader="dot" w:pos="8296"/>
            </w:tabs>
            <w:rPr>
              <w:rFonts w:asciiTheme="minorHAnsi" w:eastAsiaTheme="minorEastAsia" w:hAnsiTheme="minorHAnsi" w:cstheme="minorBidi"/>
              <w:noProof/>
              <w:szCs w:val="22"/>
            </w:rPr>
          </w:pPr>
          <w:hyperlink w:anchor="_Toc79654210" w:history="1">
            <w:r w:rsidR="006F02DA" w:rsidRPr="00C7321D">
              <w:rPr>
                <w:rStyle w:val="af4"/>
                <w:rFonts w:hint="eastAsia"/>
                <w:noProof/>
                <w:color w:val="auto"/>
              </w:rPr>
              <w:t>第三章</w:t>
            </w:r>
            <w:r w:rsidR="006F02DA" w:rsidRPr="00C7321D">
              <w:rPr>
                <w:rStyle w:val="af4"/>
                <w:noProof/>
                <w:color w:val="auto"/>
              </w:rPr>
              <w:t xml:space="preserve"> </w:t>
            </w:r>
            <w:r w:rsidR="006F02DA" w:rsidRPr="00C7321D">
              <w:rPr>
                <w:rStyle w:val="af4"/>
                <w:rFonts w:hint="eastAsia"/>
                <w:noProof/>
                <w:color w:val="auto"/>
              </w:rPr>
              <w:t>参选文件格式</w:t>
            </w:r>
            <w:r w:rsidR="006F02DA" w:rsidRPr="00C7321D">
              <w:rPr>
                <w:noProof/>
                <w:webHidden/>
              </w:rPr>
              <w:tab/>
            </w:r>
            <w:r w:rsidRPr="00C7321D">
              <w:rPr>
                <w:noProof/>
                <w:webHidden/>
              </w:rPr>
              <w:fldChar w:fldCharType="begin"/>
            </w:r>
            <w:r w:rsidR="006F02DA" w:rsidRPr="00C7321D">
              <w:rPr>
                <w:noProof/>
                <w:webHidden/>
              </w:rPr>
              <w:instrText xml:space="preserve"> PAGEREF _Toc79654210 \h </w:instrText>
            </w:r>
            <w:r w:rsidRPr="00C7321D">
              <w:rPr>
                <w:noProof/>
                <w:webHidden/>
              </w:rPr>
            </w:r>
            <w:r w:rsidRPr="00C7321D">
              <w:rPr>
                <w:noProof/>
                <w:webHidden/>
              </w:rPr>
              <w:fldChar w:fldCharType="separate"/>
            </w:r>
            <w:r w:rsidR="006F02DA" w:rsidRPr="00C7321D">
              <w:rPr>
                <w:noProof/>
                <w:webHidden/>
              </w:rPr>
              <w:t>21</w:t>
            </w:r>
            <w:r w:rsidRPr="00C7321D">
              <w:rPr>
                <w:noProof/>
                <w:webHidden/>
              </w:rPr>
              <w:fldChar w:fldCharType="end"/>
            </w:r>
          </w:hyperlink>
        </w:p>
        <w:p w:rsidR="006F02DA" w:rsidRPr="00C7321D" w:rsidRDefault="008D1E00">
          <w:pPr>
            <w:pStyle w:val="20"/>
            <w:tabs>
              <w:tab w:val="left" w:pos="1260"/>
            </w:tabs>
            <w:rPr>
              <w:rFonts w:asciiTheme="minorHAnsi" w:eastAsiaTheme="minorEastAsia" w:hAnsiTheme="minorHAnsi" w:cstheme="minorBidi"/>
              <w:noProof/>
            </w:rPr>
          </w:pPr>
          <w:hyperlink w:anchor="_Toc79654211" w:history="1">
            <w:r w:rsidR="006F02DA" w:rsidRPr="00C7321D">
              <w:rPr>
                <w:rStyle w:val="af4"/>
                <w:rFonts w:hint="eastAsia"/>
                <w:noProof/>
                <w:color w:val="auto"/>
              </w:rPr>
              <w:t>一、</w:t>
            </w:r>
            <w:r w:rsidR="006F02DA" w:rsidRPr="00C7321D">
              <w:rPr>
                <w:rFonts w:asciiTheme="minorHAnsi" w:eastAsiaTheme="minorEastAsia" w:hAnsiTheme="minorHAnsi" w:cstheme="minorBidi"/>
                <w:noProof/>
              </w:rPr>
              <w:tab/>
            </w:r>
            <w:r w:rsidR="006F02DA" w:rsidRPr="00C7321D">
              <w:rPr>
                <w:rStyle w:val="af4"/>
                <w:rFonts w:hint="eastAsia"/>
                <w:noProof/>
                <w:color w:val="auto"/>
              </w:rPr>
              <w:t>商务卷</w:t>
            </w:r>
            <w:r w:rsidR="006F02DA" w:rsidRPr="00C7321D">
              <w:rPr>
                <w:noProof/>
                <w:webHidden/>
              </w:rPr>
              <w:tab/>
            </w:r>
          </w:hyperlink>
        </w:p>
        <w:p w:rsidR="006F02DA" w:rsidRPr="00C7321D" w:rsidRDefault="008D1E00">
          <w:pPr>
            <w:pStyle w:val="20"/>
            <w:rPr>
              <w:rFonts w:asciiTheme="minorHAnsi" w:eastAsiaTheme="minorEastAsia" w:hAnsiTheme="minorHAnsi" w:cstheme="minorBidi"/>
              <w:noProof/>
            </w:rPr>
          </w:pPr>
          <w:hyperlink w:anchor="_Toc79654212" w:history="1">
            <w:r w:rsidR="006F02DA" w:rsidRPr="00C7321D">
              <w:rPr>
                <w:rStyle w:val="af4"/>
                <w:rFonts w:hint="eastAsia"/>
                <w:noProof/>
                <w:color w:val="auto"/>
              </w:rPr>
              <w:t>（</w:t>
            </w:r>
            <w:r w:rsidR="006F02DA" w:rsidRPr="00C7321D">
              <w:rPr>
                <w:rStyle w:val="af4"/>
                <w:noProof/>
                <w:color w:val="auto"/>
              </w:rPr>
              <w:t>1</w:t>
            </w:r>
            <w:r w:rsidR="006F02DA" w:rsidRPr="00C7321D">
              <w:rPr>
                <w:rStyle w:val="af4"/>
                <w:rFonts w:hint="eastAsia"/>
                <w:noProof/>
                <w:color w:val="auto"/>
              </w:rPr>
              <w:t>）商务标书格式</w:t>
            </w:r>
            <w:r w:rsidR="006F02DA" w:rsidRPr="00C7321D">
              <w:rPr>
                <w:noProof/>
                <w:webHidden/>
              </w:rPr>
              <w:tab/>
            </w:r>
          </w:hyperlink>
        </w:p>
        <w:p w:rsidR="006F02DA" w:rsidRPr="00C7321D" w:rsidRDefault="008D1E00">
          <w:pPr>
            <w:pStyle w:val="20"/>
            <w:rPr>
              <w:rFonts w:asciiTheme="minorHAnsi" w:eastAsiaTheme="minorEastAsia" w:hAnsiTheme="minorHAnsi" w:cstheme="minorBidi"/>
              <w:noProof/>
            </w:rPr>
          </w:pPr>
          <w:hyperlink w:anchor="_Toc79654213" w:history="1">
            <w:r w:rsidR="006F02DA" w:rsidRPr="00C7321D">
              <w:rPr>
                <w:rStyle w:val="af4"/>
                <w:rFonts w:hint="eastAsia"/>
                <w:noProof/>
                <w:color w:val="auto"/>
              </w:rPr>
              <w:t>（</w:t>
            </w:r>
            <w:r w:rsidR="006F02DA" w:rsidRPr="00C7321D">
              <w:rPr>
                <w:rStyle w:val="af4"/>
                <w:noProof/>
                <w:color w:val="auto"/>
              </w:rPr>
              <w:t>2</w:t>
            </w:r>
            <w:r w:rsidR="006F02DA" w:rsidRPr="00C7321D">
              <w:rPr>
                <w:rStyle w:val="af4"/>
                <w:rFonts w:hint="eastAsia"/>
                <w:noProof/>
                <w:color w:val="auto"/>
              </w:rPr>
              <w:t>）</w:t>
            </w:r>
            <w:r w:rsidR="006F02DA" w:rsidRPr="00E1727C">
              <w:rPr>
                <w:rStyle w:val="af4"/>
                <w:rFonts w:hint="eastAsia"/>
                <w:noProof/>
                <w:color w:val="auto"/>
              </w:rPr>
              <w:t>开标</w:t>
            </w:r>
            <w:r w:rsidR="006F02DA" w:rsidRPr="00C7321D">
              <w:rPr>
                <w:rStyle w:val="af4"/>
                <w:rFonts w:hint="eastAsia"/>
                <w:noProof/>
                <w:color w:val="auto"/>
              </w:rPr>
              <w:t>一览表</w:t>
            </w:r>
            <w:r w:rsidR="006F02DA" w:rsidRPr="00C7321D">
              <w:rPr>
                <w:noProof/>
                <w:webHidden/>
              </w:rPr>
              <w:tab/>
            </w:r>
          </w:hyperlink>
        </w:p>
        <w:p w:rsidR="006F02DA" w:rsidRPr="00C7321D" w:rsidRDefault="008D1E00">
          <w:pPr>
            <w:pStyle w:val="20"/>
            <w:tabs>
              <w:tab w:val="left" w:pos="1260"/>
            </w:tabs>
            <w:rPr>
              <w:rFonts w:asciiTheme="minorHAnsi" w:eastAsiaTheme="minorEastAsia" w:hAnsiTheme="minorHAnsi" w:cstheme="minorBidi"/>
              <w:noProof/>
            </w:rPr>
          </w:pPr>
          <w:hyperlink w:anchor="_Toc79654214" w:history="1">
            <w:r w:rsidR="006F02DA" w:rsidRPr="00C7321D">
              <w:rPr>
                <w:rStyle w:val="af4"/>
                <w:rFonts w:hint="eastAsia"/>
                <w:noProof/>
                <w:color w:val="auto"/>
              </w:rPr>
              <w:t>二、</w:t>
            </w:r>
            <w:r w:rsidR="006F02DA" w:rsidRPr="00C7321D">
              <w:rPr>
                <w:rFonts w:asciiTheme="minorHAnsi" w:eastAsiaTheme="minorEastAsia" w:hAnsiTheme="minorHAnsi" w:cstheme="minorBidi"/>
                <w:noProof/>
              </w:rPr>
              <w:tab/>
            </w:r>
            <w:r w:rsidR="006F02DA" w:rsidRPr="00C7321D">
              <w:rPr>
                <w:rStyle w:val="af4"/>
                <w:rFonts w:hint="eastAsia"/>
                <w:noProof/>
                <w:color w:val="auto"/>
              </w:rPr>
              <w:t>技术卷</w:t>
            </w:r>
          </w:hyperlink>
        </w:p>
        <w:p w:rsidR="006F02DA" w:rsidRPr="00C7321D" w:rsidRDefault="008D1E00">
          <w:pPr>
            <w:pStyle w:val="20"/>
            <w:rPr>
              <w:rFonts w:asciiTheme="minorHAnsi" w:eastAsiaTheme="minorEastAsia" w:hAnsiTheme="minorHAnsi" w:cstheme="minorBidi"/>
              <w:noProof/>
            </w:rPr>
          </w:pPr>
          <w:hyperlink w:anchor="_Toc79654215" w:history="1">
            <w:r w:rsidR="006F02DA" w:rsidRPr="00C7321D">
              <w:rPr>
                <w:rStyle w:val="af4"/>
                <w:rFonts w:hint="eastAsia"/>
                <w:noProof/>
                <w:color w:val="auto"/>
              </w:rPr>
              <w:t>（</w:t>
            </w:r>
            <w:r w:rsidR="006F02DA" w:rsidRPr="00C7321D">
              <w:rPr>
                <w:rStyle w:val="af4"/>
                <w:noProof/>
                <w:color w:val="auto"/>
              </w:rPr>
              <w:t>1</w:t>
            </w:r>
            <w:r w:rsidR="006F02DA" w:rsidRPr="00C7321D">
              <w:rPr>
                <w:rStyle w:val="af4"/>
                <w:rFonts w:hint="eastAsia"/>
                <w:noProof/>
                <w:color w:val="auto"/>
              </w:rPr>
              <w:t>）技术标书格式</w:t>
            </w:r>
            <w:r w:rsidR="006F02DA" w:rsidRPr="00C7321D">
              <w:rPr>
                <w:noProof/>
                <w:webHidden/>
              </w:rPr>
              <w:tab/>
            </w:r>
          </w:hyperlink>
        </w:p>
        <w:p w:rsidR="006F02DA" w:rsidRPr="00C7321D" w:rsidRDefault="008D1E00">
          <w:pPr>
            <w:pStyle w:val="10"/>
            <w:tabs>
              <w:tab w:val="right" w:leader="dot" w:pos="8296"/>
            </w:tabs>
            <w:rPr>
              <w:rFonts w:asciiTheme="minorHAnsi" w:eastAsiaTheme="minorEastAsia" w:hAnsiTheme="minorHAnsi" w:cstheme="minorBidi"/>
              <w:noProof/>
              <w:szCs w:val="22"/>
            </w:rPr>
          </w:pPr>
          <w:hyperlink w:anchor="_Toc79654216" w:history="1">
            <w:r w:rsidR="006F02DA" w:rsidRPr="00C7321D">
              <w:rPr>
                <w:rStyle w:val="af4"/>
                <w:rFonts w:hint="eastAsia"/>
                <w:noProof/>
                <w:color w:val="auto"/>
              </w:rPr>
              <w:t>第四章</w:t>
            </w:r>
            <w:r w:rsidR="006F02DA" w:rsidRPr="00C7321D">
              <w:rPr>
                <w:rStyle w:val="af4"/>
                <w:noProof/>
                <w:color w:val="auto"/>
              </w:rPr>
              <w:t xml:space="preserve">  </w:t>
            </w:r>
            <w:r w:rsidR="006F02DA" w:rsidRPr="00C7321D">
              <w:rPr>
                <w:rStyle w:val="af4"/>
                <w:rFonts w:hint="eastAsia"/>
                <w:noProof/>
                <w:color w:val="auto"/>
              </w:rPr>
              <w:t>合同部分</w:t>
            </w:r>
            <w:r w:rsidR="006F02DA" w:rsidRPr="00C7321D">
              <w:rPr>
                <w:noProof/>
                <w:webHidden/>
              </w:rPr>
              <w:tab/>
            </w:r>
            <w:r w:rsidRPr="00C7321D">
              <w:rPr>
                <w:noProof/>
                <w:webHidden/>
              </w:rPr>
              <w:fldChar w:fldCharType="begin"/>
            </w:r>
            <w:r w:rsidR="006F02DA" w:rsidRPr="00C7321D">
              <w:rPr>
                <w:noProof/>
                <w:webHidden/>
              </w:rPr>
              <w:instrText xml:space="preserve"> PAGEREF _Toc79654216 \h </w:instrText>
            </w:r>
            <w:r w:rsidRPr="00C7321D">
              <w:rPr>
                <w:noProof/>
                <w:webHidden/>
              </w:rPr>
            </w:r>
            <w:r w:rsidRPr="00C7321D">
              <w:rPr>
                <w:noProof/>
                <w:webHidden/>
              </w:rPr>
              <w:fldChar w:fldCharType="separate"/>
            </w:r>
            <w:r w:rsidR="006F02DA" w:rsidRPr="00C7321D">
              <w:rPr>
                <w:noProof/>
                <w:webHidden/>
              </w:rPr>
              <w:t>37</w:t>
            </w:r>
            <w:r w:rsidRPr="00C7321D">
              <w:rPr>
                <w:noProof/>
                <w:webHidden/>
              </w:rPr>
              <w:fldChar w:fldCharType="end"/>
            </w:r>
          </w:hyperlink>
        </w:p>
        <w:p w:rsidR="006F02DA" w:rsidRPr="00C7321D" w:rsidRDefault="008D1E00">
          <w:pPr>
            <w:pStyle w:val="20"/>
            <w:rPr>
              <w:rFonts w:asciiTheme="minorHAnsi" w:eastAsiaTheme="minorEastAsia" w:hAnsiTheme="minorHAnsi" w:cstheme="minorBidi"/>
              <w:noProof/>
            </w:rPr>
          </w:pPr>
          <w:hyperlink w:anchor="_Toc79654217" w:history="1">
            <w:r w:rsidR="006F02DA" w:rsidRPr="00C7321D">
              <w:rPr>
                <w:rStyle w:val="af4"/>
                <w:rFonts w:ascii="黑体" w:hAnsi="宋体" w:hint="eastAsia"/>
                <w:noProof/>
                <w:color w:val="auto"/>
              </w:rPr>
              <w:t>第一部分</w:t>
            </w:r>
            <w:r w:rsidR="006F02DA" w:rsidRPr="00C7321D">
              <w:rPr>
                <w:rStyle w:val="af4"/>
                <w:rFonts w:ascii="黑体" w:hAnsi="宋体"/>
                <w:noProof/>
                <w:color w:val="auto"/>
              </w:rPr>
              <w:t xml:space="preserve">  </w:t>
            </w:r>
            <w:r w:rsidR="006F02DA" w:rsidRPr="00C7321D">
              <w:rPr>
                <w:rStyle w:val="af4"/>
                <w:rFonts w:ascii="黑体" w:hAnsi="宋体" w:hint="eastAsia"/>
                <w:noProof/>
                <w:color w:val="auto"/>
              </w:rPr>
              <w:t>协议书</w:t>
            </w:r>
            <w:r w:rsidR="006F02DA" w:rsidRPr="00C7321D">
              <w:rPr>
                <w:noProof/>
                <w:webHidden/>
              </w:rPr>
              <w:tab/>
            </w:r>
          </w:hyperlink>
        </w:p>
        <w:p w:rsidR="006F02DA" w:rsidRPr="00C7321D" w:rsidRDefault="008D1E00">
          <w:pPr>
            <w:pStyle w:val="20"/>
            <w:rPr>
              <w:rFonts w:asciiTheme="minorHAnsi" w:eastAsiaTheme="minorEastAsia" w:hAnsiTheme="minorHAnsi" w:cstheme="minorBidi"/>
              <w:noProof/>
            </w:rPr>
          </w:pPr>
          <w:hyperlink w:anchor="_Toc79654218" w:history="1">
            <w:r w:rsidR="006F02DA" w:rsidRPr="00C7321D">
              <w:rPr>
                <w:rStyle w:val="af4"/>
                <w:rFonts w:ascii="黑体" w:hAnsi="宋体" w:hint="eastAsia"/>
                <w:noProof/>
                <w:color w:val="auto"/>
              </w:rPr>
              <w:t>第二部分</w:t>
            </w:r>
            <w:r w:rsidR="006F02DA" w:rsidRPr="00C7321D">
              <w:rPr>
                <w:rStyle w:val="af4"/>
                <w:rFonts w:ascii="黑体" w:hAnsi="宋体"/>
                <w:noProof/>
                <w:color w:val="auto"/>
              </w:rPr>
              <w:t xml:space="preserve"> </w:t>
            </w:r>
            <w:r w:rsidR="006F02DA" w:rsidRPr="00C7321D">
              <w:rPr>
                <w:rStyle w:val="af4"/>
                <w:rFonts w:ascii="黑体" w:hAnsi="宋体" w:hint="eastAsia"/>
                <w:noProof/>
                <w:color w:val="auto"/>
              </w:rPr>
              <w:t>中标通知书</w:t>
            </w:r>
            <w:r w:rsidR="006F02DA" w:rsidRPr="00C7321D">
              <w:rPr>
                <w:noProof/>
                <w:webHidden/>
              </w:rPr>
              <w:tab/>
            </w:r>
          </w:hyperlink>
        </w:p>
        <w:p w:rsidR="00620E6A" w:rsidRPr="00E1727C" w:rsidRDefault="008D1E00" w:rsidP="00E1727C">
          <w:pPr>
            <w:pStyle w:val="20"/>
            <w:rPr>
              <w:rFonts w:asciiTheme="minorHAnsi" w:eastAsiaTheme="minorEastAsia" w:hAnsiTheme="minorHAnsi" w:cstheme="minorBidi"/>
              <w:noProof/>
            </w:rPr>
          </w:pPr>
          <w:hyperlink w:anchor="_Toc79654219" w:history="1">
            <w:r w:rsidR="006F02DA" w:rsidRPr="00C7321D">
              <w:rPr>
                <w:rStyle w:val="af4"/>
                <w:rFonts w:ascii="黑体" w:hAnsi="宋体" w:hint="eastAsia"/>
                <w:noProof/>
                <w:color w:val="auto"/>
              </w:rPr>
              <w:t>第三部分</w:t>
            </w:r>
            <w:r w:rsidR="006F02DA" w:rsidRPr="00C7321D">
              <w:rPr>
                <w:rStyle w:val="af4"/>
                <w:rFonts w:ascii="黑体" w:hAnsi="宋体"/>
                <w:noProof/>
                <w:color w:val="auto"/>
              </w:rPr>
              <w:t xml:space="preserve"> </w:t>
            </w:r>
            <w:r w:rsidR="006F02DA" w:rsidRPr="00C7321D">
              <w:rPr>
                <w:rStyle w:val="af4"/>
                <w:rFonts w:ascii="黑体" w:hAnsi="宋体" w:hint="eastAsia"/>
                <w:noProof/>
                <w:color w:val="auto"/>
              </w:rPr>
              <w:t>合同条款</w:t>
            </w:r>
            <w:r w:rsidR="006F02DA" w:rsidRPr="00C7321D">
              <w:rPr>
                <w:noProof/>
                <w:webHidden/>
              </w:rPr>
              <w:tab/>
            </w:r>
          </w:hyperlink>
          <w:r w:rsidRPr="00C7321D">
            <w:rPr>
              <w:b/>
              <w:bCs/>
              <w:lang w:val="zh-CN"/>
            </w:rPr>
            <w:fldChar w:fldCharType="end"/>
          </w:r>
        </w:p>
      </w:sdtContent>
    </w:sdt>
    <w:p w:rsidR="00094D94" w:rsidRPr="00C7321D" w:rsidRDefault="00094D94" w:rsidP="00620E6A">
      <w:pPr>
        <w:pStyle w:val="20"/>
        <w:ind w:leftChars="0" w:left="0"/>
        <w:rPr>
          <w:rStyle w:val="af4"/>
          <w:rFonts w:ascii="宋体" w:hAnsi="宋体"/>
          <w:color w:val="auto"/>
          <w:sz w:val="28"/>
          <w:szCs w:val="28"/>
        </w:rPr>
      </w:pPr>
    </w:p>
    <w:p w:rsidR="00094D94" w:rsidRPr="00C7321D" w:rsidRDefault="00094D94">
      <w:pPr>
        <w:rPr>
          <w:sz w:val="30"/>
          <w:szCs w:val="30"/>
        </w:rPr>
      </w:pPr>
    </w:p>
    <w:p w:rsidR="00094D94" w:rsidRPr="00C7321D" w:rsidRDefault="00094D94">
      <w:pPr>
        <w:rPr>
          <w:sz w:val="30"/>
          <w:szCs w:val="30"/>
        </w:rPr>
        <w:sectPr w:rsidR="00094D94" w:rsidRPr="00C7321D">
          <w:headerReference w:type="default" r:id="rId9"/>
          <w:footerReference w:type="default" r:id="rId10"/>
          <w:pgSz w:w="11906" w:h="16838"/>
          <w:pgMar w:top="1440" w:right="1800" w:bottom="1440" w:left="1800" w:header="851" w:footer="992" w:gutter="0"/>
          <w:pgNumType w:start="1"/>
          <w:cols w:space="720"/>
          <w:docGrid w:linePitch="312"/>
        </w:sectPr>
      </w:pPr>
    </w:p>
    <w:p w:rsidR="00094D94" w:rsidRPr="00C7321D" w:rsidRDefault="00094D94">
      <w:pPr>
        <w:widowControl/>
        <w:jc w:val="left"/>
        <w:rPr>
          <w:sz w:val="30"/>
          <w:szCs w:val="30"/>
        </w:rPr>
      </w:pPr>
    </w:p>
    <w:p w:rsidR="00094D94" w:rsidRPr="00C7321D" w:rsidRDefault="004914F1">
      <w:pPr>
        <w:pStyle w:val="1"/>
        <w:rPr>
          <w:color w:val="auto"/>
        </w:rPr>
      </w:pPr>
      <w:bookmarkStart w:id="2" w:name="_Toc31286"/>
      <w:bookmarkStart w:id="3" w:name="_Toc382294275"/>
      <w:bookmarkStart w:id="4" w:name="_Toc78373919"/>
      <w:bookmarkStart w:id="5" w:name="_Toc79654197"/>
      <w:r w:rsidRPr="00C7321D">
        <w:rPr>
          <w:rFonts w:hint="eastAsia"/>
          <w:color w:val="auto"/>
        </w:rPr>
        <w:t xml:space="preserve">第一章  </w:t>
      </w:r>
      <w:bookmarkEnd w:id="2"/>
      <w:bookmarkEnd w:id="3"/>
      <w:r w:rsidRPr="00C7321D">
        <w:rPr>
          <w:rFonts w:hint="eastAsia"/>
          <w:color w:val="auto"/>
        </w:rPr>
        <w:t>致参选人</w:t>
      </w:r>
      <w:bookmarkEnd w:id="4"/>
      <w:bookmarkEnd w:id="5"/>
    </w:p>
    <w:p w:rsidR="00094D94" w:rsidRPr="00C7321D" w:rsidRDefault="00094D94"/>
    <w:p w:rsidR="00094D94" w:rsidRPr="00C7321D" w:rsidRDefault="004914F1" w:rsidP="00AF56D4">
      <w:pPr>
        <w:pStyle w:val="a9"/>
        <w:spacing w:beforeLines="100" w:afterLines="50" w:line="560" w:lineRule="exact"/>
        <w:ind w:firstLineChars="200" w:firstLine="480"/>
        <w:rPr>
          <w:rFonts w:ascii="Times New Roman" w:hAnsi="Times New Roman"/>
          <w:sz w:val="24"/>
          <w:szCs w:val="24"/>
        </w:rPr>
      </w:pPr>
      <w:r w:rsidRPr="00C7321D">
        <w:rPr>
          <w:rFonts w:ascii="Times New Roman" w:hAnsi="Times New Roman"/>
          <w:sz w:val="24"/>
          <w:szCs w:val="24"/>
        </w:rPr>
        <w:t>本</w:t>
      </w:r>
      <w:r w:rsidRPr="00C7321D">
        <w:rPr>
          <w:rFonts w:ascii="Times New Roman" w:hAnsi="Times New Roman" w:hint="eastAsia"/>
          <w:sz w:val="24"/>
          <w:szCs w:val="24"/>
        </w:rPr>
        <w:t>比选</w:t>
      </w:r>
      <w:r w:rsidRPr="00C7321D">
        <w:rPr>
          <w:rFonts w:ascii="Times New Roman" w:hAnsi="Times New Roman"/>
          <w:sz w:val="24"/>
          <w:szCs w:val="24"/>
        </w:rPr>
        <w:t>文件是依据有关招标</w:t>
      </w:r>
      <w:r w:rsidRPr="00C7321D">
        <w:rPr>
          <w:rFonts w:ascii="Times New Roman" w:hAnsi="Times New Roman" w:hint="eastAsia"/>
          <w:sz w:val="24"/>
          <w:szCs w:val="24"/>
        </w:rPr>
        <w:t>投标</w:t>
      </w:r>
      <w:r w:rsidRPr="00C7321D">
        <w:rPr>
          <w:rFonts w:ascii="Times New Roman" w:hAnsi="Times New Roman"/>
          <w:sz w:val="24"/>
          <w:szCs w:val="24"/>
        </w:rPr>
        <w:t>的法律、法规、规章和规范性文件的规定，根据本</w:t>
      </w:r>
      <w:r w:rsidRPr="00C7321D">
        <w:rPr>
          <w:rFonts w:ascii="Times New Roman" w:hAnsi="Times New Roman" w:hint="eastAsia"/>
          <w:sz w:val="24"/>
          <w:szCs w:val="24"/>
        </w:rPr>
        <w:t>比选项目</w:t>
      </w:r>
      <w:r w:rsidRPr="00C7321D">
        <w:rPr>
          <w:rFonts w:ascii="Times New Roman" w:hAnsi="Times New Roman"/>
          <w:sz w:val="24"/>
          <w:szCs w:val="24"/>
        </w:rPr>
        <w:t>的特点和需要编制的。</w:t>
      </w:r>
    </w:p>
    <w:p w:rsidR="00094D94" w:rsidRPr="00C7321D" w:rsidRDefault="004914F1" w:rsidP="00AF56D4">
      <w:pPr>
        <w:pStyle w:val="a9"/>
        <w:spacing w:beforeLines="100" w:afterLines="50" w:line="560" w:lineRule="exact"/>
        <w:ind w:firstLineChars="200" w:firstLine="480"/>
        <w:rPr>
          <w:rFonts w:ascii="Times New Roman" w:hAnsi="Times New Roman"/>
          <w:sz w:val="24"/>
          <w:szCs w:val="24"/>
        </w:rPr>
      </w:pPr>
      <w:r w:rsidRPr="00C7321D">
        <w:rPr>
          <w:rFonts w:ascii="Times New Roman" w:hAnsi="Times New Roman" w:hint="eastAsia"/>
          <w:sz w:val="24"/>
          <w:szCs w:val="24"/>
        </w:rPr>
        <w:t>比选</w:t>
      </w:r>
      <w:r w:rsidRPr="00C7321D">
        <w:rPr>
          <w:rFonts w:ascii="Times New Roman" w:hAnsi="Times New Roman"/>
          <w:sz w:val="24"/>
          <w:szCs w:val="24"/>
        </w:rPr>
        <w:t>文件的编制遵循公开、公平、公正和诚实信用的原则，</w:t>
      </w:r>
      <w:r w:rsidRPr="00C7321D">
        <w:rPr>
          <w:rFonts w:ascii="Times New Roman" w:hAnsi="Times New Roman" w:hint="eastAsia"/>
          <w:sz w:val="24"/>
          <w:szCs w:val="24"/>
        </w:rPr>
        <w:t>比选</w:t>
      </w:r>
      <w:r w:rsidRPr="00C7321D">
        <w:rPr>
          <w:rFonts w:ascii="Times New Roman" w:hAnsi="Times New Roman"/>
          <w:sz w:val="24"/>
          <w:szCs w:val="24"/>
        </w:rPr>
        <w:t>文件的内容已清楚地反映了</w:t>
      </w:r>
      <w:r w:rsidRPr="00C7321D">
        <w:rPr>
          <w:rFonts w:ascii="Times New Roman" w:hAnsi="Times New Roman" w:hint="eastAsia"/>
          <w:sz w:val="24"/>
          <w:szCs w:val="24"/>
        </w:rPr>
        <w:t>项目</w:t>
      </w:r>
      <w:r w:rsidRPr="00C7321D">
        <w:rPr>
          <w:rFonts w:ascii="Times New Roman" w:hAnsi="Times New Roman"/>
          <w:sz w:val="24"/>
          <w:szCs w:val="24"/>
        </w:rPr>
        <w:t>的规模、性质以及商务和技术要求等。我们要求</w:t>
      </w:r>
      <w:r w:rsidRPr="00C7321D">
        <w:rPr>
          <w:rFonts w:ascii="Times New Roman" w:hAnsi="Times New Roman" w:hint="eastAsia"/>
          <w:sz w:val="24"/>
          <w:szCs w:val="24"/>
        </w:rPr>
        <w:t>参选</w:t>
      </w:r>
      <w:r w:rsidRPr="00C7321D">
        <w:rPr>
          <w:rFonts w:ascii="Times New Roman" w:hAnsi="Times New Roman"/>
          <w:sz w:val="24"/>
          <w:szCs w:val="24"/>
        </w:rPr>
        <w:t>人必须完全响应本</w:t>
      </w:r>
      <w:r w:rsidRPr="00C7321D">
        <w:rPr>
          <w:rFonts w:ascii="Times New Roman" w:hAnsi="Times New Roman" w:hint="eastAsia"/>
          <w:sz w:val="24"/>
          <w:szCs w:val="24"/>
        </w:rPr>
        <w:t>比选</w:t>
      </w:r>
      <w:r w:rsidRPr="00C7321D">
        <w:rPr>
          <w:rFonts w:ascii="Times New Roman" w:hAnsi="Times New Roman"/>
          <w:sz w:val="24"/>
          <w:szCs w:val="24"/>
        </w:rPr>
        <w:t>文件的实质性内容。</w:t>
      </w:r>
    </w:p>
    <w:p w:rsidR="00094D94" w:rsidRPr="00C7321D" w:rsidRDefault="00094D94" w:rsidP="00AF56D4">
      <w:pPr>
        <w:pStyle w:val="a9"/>
        <w:spacing w:beforeLines="100" w:afterLines="50" w:line="560" w:lineRule="exact"/>
        <w:ind w:firstLineChars="200" w:firstLine="480"/>
        <w:rPr>
          <w:rFonts w:ascii="Times New Roman" w:hAnsi="Times New Roman"/>
          <w:sz w:val="24"/>
          <w:szCs w:val="24"/>
        </w:rPr>
      </w:pPr>
    </w:p>
    <w:p w:rsidR="00094D94" w:rsidRPr="00C7321D" w:rsidRDefault="004914F1">
      <w:pPr>
        <w:pStyle w:val="a9"/>
        <w:spacing w:line="480" w:lineRule="auto"/>
        <w:ind w:firstLineChars="175" w:firstLine="420"/>
        <w:rPr>
          <w:rFonts w:ascii="Times New Roman" w:hAnsi="Times New Roman"/>
          <w:sz w:val="24"/>
          <w:szCs w:val="24"/>
        </w:rPr>
      </w:pPr>
      <w:r w:rsidRPr="00C7321D">
        <w:rPr>
          <w:rFonts w:ascii="Times New Roman" w:hAnsi="Times New Roman" w:hint="eastAsia"/>
          <w:sz w:val="24"/>
          <w:szCs w:val="24"/>
        </w:rPr>
        <w:t>比选</w:t>
      </w:r>
      <w:r w:rsidRPr="00C7321D">
        <w:rPr>
          <w:rFonts w:ascii="Times New Roman" w:hAnsi="Times New Roman"/>
          <w:sz w:val="24"/>
          <w:szCs w:val="24"/>
        </w:rPr>
        <w:t>人（盖章）：深圳市地铁</w:t>
      </w:r>
      <w:r w:rsidRPr="00C7321D">
        <w:rPr>
          <w:rFonts w:ascii="Times New Roman" w:hAnsi="Times New Roman" w:hint="eastAsia"/>
          <w:sz w:val="24"/>
          <w:szCs w:val="24"/>
        </w:rPr>
        <w:t>集团</w:t>
      </w:r>
      <w:r w:rsidRPr="00C7321D">
        <w:rPr>
          <w:rFonts w:ascii="Times New Roman" w:hAnsi="Times New Roman"/>
          <w:sz w:val="24"/>
          <w:szCs w:val="24"/>
        </w:rPr>
        <w:t>有限公司</w:t>
      </w:r>
    </w:p>
    <w:p w:rsidR="00094D94" w:rsidRPr="00C7321D" w:rsidRDefault="004914F1" w:rsidP="00EB4084">
      <w:pPr>
        <w:pStyle w:val="a9"/>
        <w:spacing w:line="480" w:lineRule="auto"/>
        <w:ind w:firstLineChars="175" w:firstLine="420"/>
        <w:rPr>
          <w:rFonts w:ascii="Times New Roman" w:hAnsi="Times New Roman"/>
          <w:sz w:val="24"/>
          <w:szCs w:val="24"/>
        </w:rPr>
      </w:pPr>
      <w:r w:rsidRPr="00C7321D">
        <w:rPr>
          <w:rFonts w:ascii="Times New Roman" w:hAnsi="Times New Roman" w:hint="eastAsia"/>
          <w:sz w:val="24"/>
          <w:szCs w:val="24"/>
        </w:rPr>
        <w:t>比选人</w:t>
      </w:r>
      <w:r w:rsidRPr="00C7321D">
        <w:rPr>
          <w:rFonts w:ascii="Times New Roman" w:hAnsi="Times New Roman"/>
          <w:sz w:val="24"/>
          <w:szCs w:val="24"/>
        </w:rPr>
        <w:t>地址：</w:t>
      </w:r>
      <w:r w:rsidR="00EB4084" w:rsidRPr="00C7321D">
        <w:rPr>
          <w:rFonts w:ascii="Times New Roman" w:hAnsi="Times New Roman"/>
          <w:sz w:val="24"/>
          <w:szCs w:val="24"/>
        </w:rPr>
        <w:t>深圳市福田区</w:t>
      </w:r>
      <w:r w:rsidR="00EB4084" w:rsidRPr="00C7321D">
        <w:rPr>
          <w:rFonts w:ascii="Times New Roman" w:hAnsi="Times New Roman" w:hint="eastAsia"/>
          <w:sz w:val="24"/>
          <w:szCs w:val="24"/>
        </w:rPr>
        <w:t>福中一路</w:t>
      </w:r>
      <w:r w:rsidR="00EB4084" w:rsidRPr="00C7321D">
        <w:rPr>
          <w:rFonts w:ascii="Times New Roman" w:hAnsi="Times New Roman" w:hint="eastAsia"/>
          <w:sz w:val="24"/>
          <w:szCs w:val="24"/>
        </w:rPr>
        <w:t>1016</w:t>
      </w:r>
      <w:r w:rsidR="00EB4084" w:rsidRPr="00C7321D">
        <w:rPr>
          <w:rFonts w:ascii="Times New Roman" w:hAnsi="Times New Roman" w:hint="eastAsia"/>
          <w:sz w:val="24"/>
          <w:szCs w:val="24"/>
        </w:rPr>
        <w:t>号</w:t>
      </w:r>
      <w:r w:rsidR="00EB4084" w:rsidRPr="00C7321D">
        <w:rPr>
          <w:rFonts w:ascii="Times New Roman" w:hAnsi="Times New Roman"/>
          <w:sz w:val="24"/>
          <w:szCs w:val="24"/>
        </w:rPr>
        <w:t>地铁</w:t>
      </w:r>
      <w:r w:rsidR="00EB4084" w:rsidRPr="00C7321D">
        <w:rPr>
          <w:rFonts w:ascii="Times New Roman" w:hAnsi="Times New Roman" w:hint="eastAsia"/>
          <w:sz w:val="24"/>
          <w:szCs w:val="24"/>
        </w:rPr>
        <w:t>大厦</w:t>
      </w:r>
    </w:p>
    <w:p w:rsidR="00094D94" w:rsidRPr="00C7321D" w:rsidRDefault="004914F1">
      <w:pPr>
        <w:pStyle w:val="a9"/>
        <w:spacing w:line="480" w:lineRule="auto"/>
        <w:ind w:firstLineChars="175" w:firstLine="420"/>
        <w:rPr>
          <w:rFonts w:ascii="Times New Roman" w:hAnsi="Times New Roman"/>
          <w:sz w:val="24"/>
          <w:szCs w:val="24"/>
        </w:rPr>
      </w:pPr>
      <w:r w:rsidRPr="00C7321D">
        <w:rPr>
          <w:rFonts w:ascii="Times New Roman" w:hAnsi="Times New Roman"/>
          <w:sz w:val="24"/>
          <w:szCs w:val="24"/>
        </w:rPr>
        <w:t>邮政编码：</w:t>
      </w:r>
      <w:r w:rsidR="00B40111" w:rsidRPr="00C7321D">
        <w:rPr>
          <w:rFonts w:ascii="Times New Roman" w:hAnsi="Times New Roman"/>
          <w:sz w:val="24"/>
          <w:szCs w:val="24"/>
        </w:rPr>
        <w:t>518042</w:t>
      </w:r>
    </w:p>
    <w:p w:rsidR="00094D94" w:rsidRPr="00C7321D" w:rsidRDefault="004914F1">
      <w:pPr>
        <w:pStyle w:val="a9"/>
        <w:spacing w:line="560" w:lineRule="exact"/>
        <w:ind w:firstLineChars="175" w:firstLine="420"/>
        <w:rPr>
          <w:rFonts w:ascii="Times New Roman" w:hAnsi="Times New Roman"/>
          <w:sz w:val="24"/>
          <w:szCs w:val="24"/>
          <w:u w:val="single"/>
        </w:rPr>
      </w:pPr>
      <w:r w:rsidRPr="00C7321D">
        <w:rPr>
          <w:rFonts w:ascii="Times New Roman" w:hAnsi="Times New Roman"/>
          <w:sz w:val="24"/>
          <w:szCs w:val="24"/>
        </w:rPr>
        <w:t>传</w:t>
      </w:r>
      <w:r w:rsidRPr="00C7321D">
        <w:rPr>
          <w:rFonts w:ascii="Times New Roman" w:hAnsi="Times New Roman"/>
          <w:sz w:val="24"/>
          <w:szCs w:val="24"/>
        </w:rPr>
        <w:t xml:space="preserve">    </w:t>
      </w:r>
      <w:r w:rsidRPr="00C7321D">
        <w:rPr>
          <w:rFonts w:ascii="Times New Roman" w:hAnsi="Times New Roman"/>
          <w:sz w:val="24"/>
          <w:szCs w:val="24"/>
        </w:rPr>
        <w:t>真：</w:t>
      </w:r>
      <w:r w:rsidRPr="00C7321D">
        <w:rPr>
          <w:rFonts w:ascii="Times New Roman" w:hAnsi="Times New Roman"/>
          <w:sz w:val="24"/>
          <w:szCs w:val="24"/>
          <w:u w:val="single"/>
        </w:rPr>
        <w:t xml:space="preserve">                  </w:t>
      </w:r>
    </w:p>
    <w:p w:rsidR="00B20B4C" w:rsidRPr="00C7321D" w:rsidRDefault="00B20B4C" w:rsidP="00B20B4C">
      <w:pPr>
        <w:pStyle w:val="a9"/>
        <w:spacing w:line="560" w:lineRule="exact"/>
        <w:ind w:firstLineChars="175" w:firstLine="420"/>
        <w:rPr>
          <w:rFonts w:ascii="Times New Roman" w:hAnsi="Times New Roman"/>
          <w:sz w:val="24"/>
          <w:szCs w:val="24"/>
        </w:rPr>
      </w:pPr>
      <w:r w:rsidRPr="00C7321D">
        <w:rPr>
          <w:rFonts w:ascii="Times New Roman" w:hAnsi="Times New Roman"/>
          <w:sz w:val="24"/>
          <w:szCs w:val="24"/>
        </w:rPr>
        <w:t>联</w:t>
      </w:r>
      <w:r w:rsidRPr="00C7321D">
        <w:rPr>
          <w:rFonts w:ascii="Times New Roman" w:hAnsi="Times New Roman"/>
          <w:sz w:val="24"/>
          <w:szCs w:val="24"/>
        </w:rPr>
        <w:t xml:space="preserve"> </w:t>
      </w:r>
      <w:r w:rsidRPr="00C7321D">
        <w:rPr>
          <w:rFonts w:ascii="Times New Roman" w:hAnsi="Times New Roman"/>
          <w:sz w:val="24"/>
          <w:szCs w:val="24"/>
        </w:rPr>
        <w:t>系</w:t>
      </w:r>
      <w:r w:rsidRPr="00C7321D">
        <w:rPr>
          <w:rFonts w:ascii="Times New Roman" w:hAnsi="Times New Roman"/>
          <w:sz w:val="24"/>
          <w:szCs w:val="24"/>
        </w:rPr>
        <w:t xml:space="preserve"> </w:t>
      </w:r>
      <w:r w:rsidRPr="00C7321D">
        <w:rPr>
          <w:rFonts w:ascii="Times New Roman" w:hAnsi="Times New Roman"/>
          <w:sz w:val="24"/>
          <w:szCs w:val="24"/>
        </w:rPr>
        <w:t>人：</w:t>
      </w:r>
      <w:r w:rsidRPr="00C7321D">
        <w:rPr>
          <w:rFonts w:ascii="Times New Roman" w:hAnsi="Times New Roman"/>
          <w:sz w:val="24"/>
          <w:szCs w:val="24"/>
          <w:u w:val="single"/>
        </w:rPr>
        <w:t xml:space="preserve"> </w:t>
      </w:r>
      <w:r w:rsidR="00E77CC7" w:rsidRPr="00C7321D">
        <w:rPr>
          <w:rFonts w:ascii="Times New Roman" w:hAnsi="Times New Roman" w:hint="eastAsia"/>
          <w:sz w:val="24"/>
          <w:szCs w:val="24"/>
          <w:u w:val="single"/>
        </w:rPr>
        <w:t>黄工</w:t>
      </w:r>
      <w:r w:rsidRPr="00C7321D">
        <w:rPr>
          <w:rFonts w:ascii="Times New Roman" w:hAnsi="Times New Roman" w:hint="eastAsia"/>
          <w:sz w:val="24"/>
          <w:szCs w:val="24"/>
          <w:u w:val="single"/>
        </w:rPr>
        <w:t>、邱工</w:t>
      </w:r>
      <w:r w:rsidRPr="00C7321D">
        <w:rPr>
          <w:rFonts w:ascii="Times New Roman" w:hAnsi="Times New Roman" w:hint="eastAsia"/>
          <w:sz w:val="24"/>
          <w:szCs w:val="24"/>
          <w:u w:val="single"/>
        </w:rPr>
        <w:t xml:space="preserve">          </w:t>
      </w:r>
      <w:r w:rsidRPr="00C7321D">
        <w:rPr>
          <w:rFonts w:ascii="Times New Roman" w:hAnsi="Times New Roman"/>
          <w:sz w:val="24"/>
          <w:szCs w:val="24"/>
          <w:u w:val="single"/>
        </w:rPr>
        <w:t xml:space="preserve"> </w:t>
      </w:r>
    </w:p>
    <w:p w:rsidR="00B20B4C" w:rsidRPr="00C7321D" w:rsidRDefault="00B20B4C" w:rsidP="00B20B4C">
      <w:pPr>
        <w:pStyle w:val="a9"/>
        <w:spacing w:line="560" w:lineRule="exact"/>
        <w:ind w:firstLineChars="175" w:firstLine="420"/>
        <w:rPr>
          <w:rFonts w:ascii="Times New Roman" w:hAnsi="Times New Roman"/>
          <w:sz w:val="24"/>
          <w:szCs w:val="24"/>
          <w:u w:val="single"/>
        </w:rPr>
      </w:pPr>
      <w:r w:rsidRPr="00C7321D">
        <w:rPr>
          <w:rFonts w:ascii="Times New Roman" w:hAnsi="Times New Roman"/>
          <w:sz w:val="24"/>
          <w:szCs w:val="24"/>
        </w:rPr>
        <w:t>联系电话：</w:t>
      </w:r>
      <w:r w:rsidRPr="00C7321D">
        <w:rPr>
          <w:rFonts w:ascii="Times New Roman" w:hAnsi="Times New Roman"/>
          <w:sz w:val="24"/>
          <w:szCs w:val="24"/>
          <w:u w:val="single"/>
        </w:rPr>
        <w:t xml:space="preserve"> </w:t>
      </w:r>
      <w:r w:rsidRPr="00C7321D">
        <w:rPr>
          <w:rFonts w:ascii="Times New Roman" w:hAnsi="Times New Roman" w:hint="eastAsia"/>
          <w:sz w:val="24"/>
          <w:szCs w:val="24"/>
          <w:u w:val="single"/>
        </w:rPr>
        <w:t>0755-</w:t>
      </w:r>
      <w:r w:rsidR="00B40111" w:rsidRPr="00C7321D">
        <w:rPr>
          <w:rFonts w:ascii="Times New Roman" w:hAnsi="Times New Roman"/>
          <w:sz w:val="24"/>
          <w:szCs w:val="24"/>
          <w:u w:val="single"/>
        </w:rPr>
        <w:t>89986731</w:t>
      </w:r>
      <w:r w:rsidR="00E77CC7" w:rsidRPr="00C7321D">
        <w:rPr>
          <w:rFonts w:ascii="Times New Roman" w:hAnsi="Times New Roman" w:hint="eastAsia"/>
          <w:sz w:val="24"/>
          <w:szCs w:val="24"/>
          <w:u w:val="single"/>
        </w:rPr>
        <w:t xml:space="preserve"> </w:t>
      </w:r>
      <w:r w:rsidRPr="00C7321D">
        <w:rPr>
          <w:rFonts w:ascii="Times New Roman" w:hAnsi="Times New Roman" w:hint="eastAsia"/>
          <w:sz w:val="24"/>
          <w:szCs w:val="24"/>
          <w:u w:val="single"/>
        </w:rPr>
        <w:t>/</w:t>
      </w:r>
      <w:r w:rsidR="00B40111" w:rsidRPr="00C7321D">
        <w:rPr>
          <w:rFonts w:ascii="Times New Roman" w:hAnsi="Times New Roman"/>
          <w:sz w:val="24"/>
          <w:szCs w:val="24"/>
          <w:u w:val="single"/>
        </w:rPr>
        <w:t>0755-89986532</w:t>
      </w:r>
    </w:p>
    <w:p w:rsidR="00B20B4C" w:rsidRPr="00C7321D" w:rsidRDefault="00B20B4C" w:rsidP="00B20B4C">
      <w:pPr>
        <w:pStyle w:val="a9"/>
        <w:spacing w:line="560" w:lineRule="exact"/>
        <w:ind w:firstLineChars="175" w:firstLine="420"/>
        <w:rPr>
          <w:rFonts w:ascii="Times New Roman" w:hAnsi="Times New Roman"/>
          <w:sz w:val="24"/>
          <w:szCs w:val="24"/>
          <w:u w:val="single"/>
        </w:rPr>
      </w:pPr>
      <w:r w:rsidRPr="00C7321D">
        <w:rPr>
          <w:rFonts w:ascii="Times New Roman" w:hAnsi="Times New Roman" w:hint="eastAsia"/>
          <w:sz w:val="24"/>
          <w:szCs w:val="24"/>
        </w:rPr>
        <w:t>E-mail</w:t>
      </w:r>
      <w:r w:rsidRPr="00C7321D">
        <w:rPr>
          <w:rFonts w:ascii="Times New Roman" w:hAnsi="Times New Roman" w:hint="eastAsia"/>
          <w:sz w:val="24"/>
          <w:szCs w:val="24"/>
        </w:rPr>
        <w:t>：</w:t>
      </w:r>
      <w:r w:rsidRPr="00C7321D">
        <w:rPr>
          <w:rFonts w:ascii="Times New Roman" w:hAnsi="Times New Roman" w:hint="eastAsia"/>
          <w:sz w:val="24"/>
          <w:szCs w:val="24"/>
          <w:u w:val="single"/>
        </w:rPr>
        <w:t xml:space="preserve"> </w:t>
      </w:r>
      <w:hyperlink r:id="rId11" w:history="1">
        <w:r w:rsidR="00E77CC7" w:rsidRPr="00C7321D">
          <w:rPr>
            <w:rStyle w:val="af4"/>
            <w:rFonts w:ascii="Times New Roman" w:hAnsi="Times New Roman"/>
            <w:color w:val="auto"/>
            <w:sz w:val="24"/>
            <w:szCs w:val="24"/>
          </w:rPr>
          <w:t>498463162@qq.com</w:t>
        </w:r>
      </w:hyperlink>
      <w:r w:rsidRPr="00C7321D">
        <w:rPr>
          <w:rFonts w:ascii="Times New Roman" w:hAnsi="Times New Roman"/>
          <w:sz w:val="24"/>
          <w:szCs w:val="24"/>
          <w:u w:val="single"/>
        </w:rPr>
        <w:t xml:space="preserve">   </w:t>
      </w:r>
    </w:p>
    <w:p w:rsidR="00094D94" w:rsidRPr="00C7321D" w:rsidRDefault="004914F1">
      <w:pPr>
        <w:spacing w:line="560" w:lineRule="exact"/>
        <w:ind w:firstLineChars="175" w:firstLine="420"/>
        <w:rPr>
          <w:rFonts w:ascii="宋体" w:hAnsi="宋体"/>
          <w:sz w:val="28"/>
          <w:szCs w:val="28"/>
        </w:rPr>
      </w:pPr>
      <w:r w:rsidRPr="00C7321D">
        <w:rPr>
          <w:sz w:val="24"/>
          <w:szCs w:val="24"/>
        </w:rPr>
        <w:t>日</w:t>
      </w:r>
      <w:r w:rsidRPr="00C7321D">
        <w:rPr>
          <w:sz w:val="24"/>
          <w:szCs w:val="24"/>
        </w:rPr>
        <w:t xml:space="preserve">   </w:t>
      </w:r>
      <w:r w:rsidRPr="00C7321D">
        <w:rPr>
          <w:sz w:val="24"/>
          <w:szCs w:val="24"/>
        </w:rPr>
        <w:t>期：</w:t>
      </w:r>
      <w:r w:rsidRPr="00C7321D">
        <w:rPr>
          <w:sz w:val="24"/>
          <w:szCs w:val="24"/>
          <w:u w:val="single"/>
        </w:rPr>
        <w:t xml:space="preserve">  </w:t>
      </w:r>
      <w:r w:rsidR="001A16CC" w:rsidRPr="00C7321D">
        <w:rPr>
          <w:sz w:val="24"/>
          <w:szCs w:val="24"/>
          <w:u w:val="single"/>
        </w:rPr>
        <w:t>2021</w:t>
      </w:r>
      <w:r w:rsidR="001A16CC" w:rsidRPr="00C7321D">
        <w:rPr>
          <w:rFonts w:hint="eastAsia"/>
          <w:sz w:val="24"/>
          <w:szCs w:val="24"/>
          <w:u w:val="single"/>
        </w:rPr>
        <w:t>年</w:t>
      </w:r>
      <w:r w:rsidR="001A16CC" w:rsidRPr="00C7321D">
        <w:rPr>
          <w:rFonts w:hint="eastAsia"/>
          <w:sz w:val="24"/>
          <w:szCs w:val="24"/>
          <w:u w:val="single"/>
        </w:rPr>
        <w:t>8</w:t>
      </w:r>
      <w:r w:rsidRPr="00C7321D">
        <w:rPr>
          <w:rFonts w:hint="eastAsia"/>
          <w:sz w:val="24"/>
          <w:szCs w:val="24"/>
          <w:u w:val="single"/>
        </w:rPr>
        <w:t>月</w:t>
      </w:r>
      <w:r w:rsidRPr="00C7321D">
        <w:rPr>
          <w:sz w:val="24"/>
          <w:szCs w:val="24"/>
          <w:u w:val="single"/>
        </w:rPr>
        <w:t xml:space="preserve">   </w:t>
      </w:r>
      <w:r w:rsidRPr="00C7321D">
        <w:rPr>
          <w:rFonts w:hint="eastAsia"/>
          <w:sz w:val="24"/>
          <w:szCs w:val="24"/>
          <w:u w:val="single"/>
        </w:rPr>
        <w:t xml:space="preserve"> </w:t>
      </w:r>
    </w:p>
    <w:p w:rsidR="00094D94" w:rsidRPr="00C7321D" w:rsidRDefault="004914F1">
      <w:pPr>
        <w:widowControl/>
        <w:jc w:val="left"/>
      </w:pPr>
      <w:r w:rsidRPr="00C7321D">
        <w:br w:type="page"/>
      </w: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094D94">
      <w:pPr>
        <w:widowControl/>
        <w:jc w:val="left"/>
      </w:pPr>
    </w:p>
    <w:p w:rsidR="00094D94" w:rsidRPr="00C7321D" w:rsidRDefault="004914F1">
      <w:pPr>
        <w:pStyle w:val="1"/>
        <w:rPr>
          <w:color w:val="auto"/>
        </w:rPr>
      </w:pPr>
      <w:bookmarkStart w:id="6" w:name="_Toc78373920"/>
      <w:bookmarkStart w:id="7" w:name="_Toc79654198"/>
      <w:r w:rsidRPr="00C7321D">
        <w:rPr>
          <w:rFonts w:hint="eastAsia"/>
          <w:color w:val="auto"/>
        </w:rPr>
        <w:t>第二章  参选须知</w:t>
      </w:r>
      <w:bookmarkEnd w:id="6"/>
      <w:bookmarkEnd w:id="7"/>
    </w:p>
    <w:p w:rsidR="00094D94" w:rsidRPr="00C7321D" w:rsidRDefault="00094D94"/>
    <w:p w:rsidR="00094D94" w:rsidRPr="00C7321D" w:rsidRDefault="00094D94">
      <w:pPr>
        <w:sectPr w:rsidR="00094D94" w:rsidRPr="00C7321D">
          <w:pgSz w:w="11906" w:h="16838"/>
          <w:pgMar w:top="1440" w:right="1800" w:bottom="1440" w:left="1800" w:header="851" w:footer="992" w:gutter="0"/>
          <w:pgNumType w:start="1"/>
          <w:cols w:space="720"/>
          <w:docGrid w:linePitch="312"/>
        </w:sectPr>
      </w:pPr>
    </w:p>
    <w:p w:rsidR="00F4015D" w:rsidRPr="00C7321D" w:rsidDel="002857DE" w:rsidRDefault="004914F1" w:rsidP="00AF56D4">
      <w:pPr>
        <w:pStyle w:val="2"/>
        <w:spacing w:beforeLines="100" w:afterLines="150" w:line="480" w:lineRule="exact"/>
        <w:ind w:left="420"/>
        <w:jc w:val="center"/>
        <w:rPr>
          <w:rFonts w:ascii="黑体" w:hAnsi="宋体"/>
          <w:sz w:val="36"/>
          <w:szCs w:val="36"/>
        </w:rPr>
      </w:pPr>
      <w:bookmarkStart w:id="8" w:name="_Toc316481580"/>
      <w:bookmarkStart w:id="9" w:name="_Toc318811018"/>
      <w:bookmarkStart w:id="10" w:name="_Toc78373921"/>
      <w:bookmarkStart w:id="11" w:name="_Toc79654199"/>
      <w:r w:rsidRPr="00C7321D">
        <w:rPr>
          <w:rFonts w:ascii="黑体" w:hAnsi="宋体" w:hint="eastAsia"/>
          <w:sz w:val="36"/>
          <w:szCs w:val="36"/>
        </w:rPr>
        <w:lastRenderedPageBreak/>
        <w:t>第一</w:t>
      </w:r>
      <w:r w:rsidR="00D97ABB" w:rsidRPr="00C7321D">
        <w:rPr>
          <w:rFonts w:ascii="黑体" w:hAnsi="宋体" w:hint="eastAsia"/>
          <w:sz w:val="36"/>
          <w:szCs w:val="36"/>
        </w:rPr>
        <w:t>节</w:t>
      </w:r>
      <w:r w:rsidRPr="00C7321D">
        <w:rPr>
          <w:rFonts w:ascii="黑体" w:hAnsi="宋体" w:hint="eastAsia"/>
          <w:sz w:val="36"/>
          <w:szCs w:val="36"/>
        </w:rPr>
        <w:t xml:space="preserve"> </w:t>
      </w:r>
      <w:r w:rsidRPr="00C7321D">
        <w:rPr>
          <w:rFonts w:ascii="黑体" w:hAnsi="宋体" w:hint="eastAsia"/>
          <w:sz w:val="36"/>
          <w:szCs w:val="36"/>
        </w:rPr>
        <w:t>比选须知前</w:t>
      </w:r>
      <w:bookmarkStart w:id="12" w:name="_Toc239127711"/>
      <w:bookmarkStart w:id="13" w:name="_Toc310334711"/>
      <w:bookmarkStart w:id="14" w:name="_Toc239127929"/>
      <w:bookmarkStart w:id="15" w:name="_Toc239310474"/>
      <w:bookmarkStart w:id="16" w:name="_Toc238732073"/>
      <w:bookmarkStart w:id="17" w:name="_Toc42392970"/>
      <w:bookmarkStart w:id="18" w:name="_Toc238742122"/>
      <w:bookmarkStart w:id="19" w:name="_Toc239094405"/>
      <w:bookmarkStart w:id="20" w:name="_Toc246221343"/>
      <w:bookmarkStart w:id="21" w:name="_Toc38943415"/>
      <w:bookmarkEnd w:id="8"/>
      <w:bookmarkEnd w:id="9"/>
      <w:r w:rsidRPr="00C7321D">
        <w:rPr>
          <w:rFonts w:ascii="黑体" w:hAnsi="宋体" w:hint="eastAsia"/>
          <w:sz w:val="36"/>
          <w:szCs w:val="36"/>
        </w:rPr>
        <w:t>附表</w:t>
      </w:r>
      <w:bookmarkEnd w:id="10"/>
      <w:bookmarkEnd w:id="11"/>
      <w:bookmarkEnd w:id="12"/>
      <w:bookmarkEnd w:id="13"/>
      <w:bookmarkEnd w:id="14"/>
      <w:bookmarkEnd w:id="15"/>
      <w:bookmarkEnd w:id="16"/>
      <w:bookmarkEnd w:id="17"/>
      <w:bookmarkEnd w:id="18"/>
      <w:bookmarkEnd w:id="19"/>
      <w:bookmarkEnd w:id="20"/>
      <w:bookmarkEnd w:id="21"/>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297"/>
        <w:gridCol w:w="5925"/>
      </w:tblGrid>
      <w:tr w:rsidR="00C7321D" w:rsidRPr="00C7321D" w:rsidTr="00FB72B0">
        <w:trPr>
          <w:trHeight w:val="567"/>
          <w:tblHeader/>
          <w:jc w:val="center"/>
        </w:trPr>
        <w:tc>
          <w:tcPr>
            <w:tcW w:w="817" w:type="dxa"/>
            <w:vAlign w:val="center"/>
          </w:tcPr>
          <w:p w:rsidR="00F4015D" w:rsidRPr="00C7321D" w:rsidRDefault="00F4015D" w:rsidP="00FB72B0">
            <w:pPr>
              <w:jc w:val="center"/>
              <w:rPr>
                <w:rFonts w:ascii="宋体" w:hAnsi="宋体"/>
                <w:b/>
                <w:sz w:val="28"/>
                <w:szCs w:val="28"/>
              </w:rPr>
            </w:pPr>
            <w:r w:rsidRPr="00C7321D">
              <w:rPr>
                <w:rFonts w:ascii="宋体" w:hAnsi="宋体" w:hint="eastAsia"/>
                <w:b/>
                <w:sz w:val="28"/>
                <w:szCs w:val="28"/>
              </w:rPr>
              <w:t>序号</w:t>
            </w:r>
          </w:p>
        </w:tc>
        <w:tc>
          <w:tcPr>
            <w:tcW w:w="2297" w:type="dxa"/>
            <w:vAlign w:val="center"/>
          </w:tcPr>
          <w:p w:rsidR="00F4015D" w:rsidRPr="00C7321D" w:rsidRDefault="00F4015D" w:rsidP="00FB72B0">
            <w:pPr>
              <w:jc w:val="center"/>
              <w:rPr>
                <w:rFonts w:ascii="宋体" w:hAnsi="宋体"/>
                <w:b/>
                <w:sz w:val="28"/>
                <w:szCs w:val="28"/>
              </w:rPr>
            </w:pPr>
            <w:r w:rsidRPr="00C7321D">
              <w:rPr>
                <w:rFonts w:ascii="宋体" w:hAnsi="宋体" w:hint="eastAsia"/>
                <w:b/>
                <w:sz w:val="28"/>
                <w:szCs w:val="28"/>
              </w:rPr>
              <w:t>内容</w:t>
            </w:r>
          </w:p>
        </w:tc>
        <w:tc>
          <w:tcPr>
            <w:tcW w:w="5925" w:type="dxa"/>
            <w:vAlign w:val="center"/>
          </w:tcPr>
          <w:p w:rsidR="00F4015D" w:rsidRPr="00C7321D" w:rsidRDefault="00F4015D" w:rsidP="00FB72B0">
            <w:pPr>
              <w:jc w:val="center"/>
              <w:rPr>
                <w:rFonts w:ascii="宋体" w:hAnsi="宋体"/>
                <w:b/>
                <w:sz w:val="28"/>
                <w:szCs w:val="28"/>
              </w:rPr>
            </w:pPr>
            <w:r w:rsidRPr="00C7321D">
              <w:rPr>
                <w:rFonts w:ascii="宋体" w:hAnsi="宋体" w:hint="eastAsia"/>
                <w:b/>
                <w:sz w:val="28"/>
                <w:szCs w:val="28"/>
              </w:rPr>
              <w:t>规定</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项目名称</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城际铁路沿线土地综合开发利用专题研究</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项目地点</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深圳市</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范围及服务要求</w:t>
            </w:r>
          </w:p>
        </w:tc>
        <w:tc>
          <w:tcPr>
            <w:tcW w:w="5925" w:type="dxa"/>
            <w:vAlign w:val="center"/>
          </w:tcPr>
          <w:p w:rsidR="00F4015D" w:rsidRPr="00C7321D" w:rsidRDefault="00B2693F" w:rsidP="00FB72B0">
            <w:pPr>
              <w:keepNext/>
              <w:jc w:val="left"/>
              <w:rPr>
                <w:rFonts w:ascii="宋体" w:hAnsi="宋体"/>
                <w:sz w:val="24"/>
                <w:szCs w:val="24"/>
              </w:rPr>
            </w:pPr>
            <w:r w:rsidRPr="00C7321D">
              <w:rPr>
                <w:rFonts w:ascii="宋体" w:hAnsi="宋体" w:hint="eastAsia"/>
                <w:sz w:val="24"/>
                <w:szCs w:val="24"/>
              </w:rPr>
              <w:t>以深圳范围内25个城际铁路站点分别为中心，以半径800米所覆盖的土地为研究对象</w:t>
            </w:r>
            <w:r w:rsidR="00F4015D" w:rsidRPr="00C7321D">
              <w:rPr>
                <w:rFonts w:ascii="宋体" w:hAnsi="宋体"/>
                <w:sz w:val="24"/>
                <w:szCs w:val="24"/>
              </w:rPr>
              <w:t>，全面梳理穗</w:t>
            </w:r>
            <w:r w:rsidR="00F4015D" w:rsidRPr="00C7321D">
              <w:rPr>
                <w:rFonts w:ascii="宋体" w:hAnsi="宋体" w:hint="eastAsia"/>
                <w:sz w:val="24"/>
                <w:szCs w:val="24"/>
              </w:rPr>
              <w:t>莞深城际</w:t>
            </w:r>
            <w:r w:rsidR="00F4015D" w:rsidRPr="00C7321D">
              <w:rPr>
                <w:rFonts w:ascii="宋体" w:hAnsi="宋体"/>
                <w:sz w:val="24"/>
                <w:szCs w:val="24"/>
              </w:rPr>
              <w:t>(</w:t>
            </w:r>
            <w:r w:rsidR="00F4015D" w:rsidRPr="00C7321D">
              <w:rPr>
                <w:rFonts w:ascii="宋体" w:hAnsi="宋体" w:hint="eastAsia"/>
                <w:sz w:val="24"/>
                <w:szCs w:val="24"/>
              </w:rPr>
              <w:t>前皇段</w:t>
            </w:r>
            <w:r w:rsidR="00F4015D" w:rsidRPr="00C7321D">
              <w:rPr>
                <w:rFonts w:ascii="宋体" w:hAnsi="宋体"/>
                <w:sz w:val="24"/>
                <w:szCs w:val="24"/>
              </w:rPr>
              <w:t xml:space="preserve">) </w:t>
            </w:r>
            <w:r w:rsidR="00F4015D" w:rsidRPr="00C7321D">
              <w:rPr>
                <w:rFonts w:ascii="宋体" w:hAnsi="宋体" w:hint="eastAsia"/>
                <w:sz w:val="24"/>
                <w:szCs w:val="24"/>
              </w:rPr>
              <w:t>、深汕高铁、深大城际、深惠城际、深惠城际大鹏支线在深圳境内沿线可供开发的综合开发用地。具体工作内容如下：</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（一）城际铁路沿线用地地块信息梳理</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1.梳理站点周边潜力地块</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2.潜力地块用地性质核查分析</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3.潜力地块开发强度核查分析</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4.潜力地块权属调查分析</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（二）城际铁路沿线潜力地块规划管控要求分析</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1.国土空间总体规划刚性管控要求分析</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2.法定图则、深标等规划管控要求分析</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（三）城际铁路沿线潜力地块潜力分级评估</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1.潜力分级的总体思路和原则</w:t>
            </w:r>
          </w:p>
          <w:p w:rsidR="006C4771" w:rsidRPr="00C7321D" w:rsidRDefault="006C4771" w:rsidP="006C4771">
            <w:pPr>
              <w:keepNext/>
              <w:jc w:val="left"/>
              <w:rPr>
                <w:rFonts w:ascii="宋体" w:hAnsi="宋体"/>
                <w:sz w:val="24"/>
                <w:szCs w:val="24"/>
              </w:rPr>
            </w:pPr>
            <w:r w:rsidRPr="00C7321D">
              <w:rPr>
                <w:rFonts w:ascii="宋体" w:hAnsi="宋体" w:hint="eastAsia"/>
                <w:sz w:val="24"/>
                <w:szCs w:val="24"/>
              </w:rPr>
              <w:t>2.可选融资地块分级分类方案</w:t>
            </w:r>
          </w:p>
          <w:p w:rsidR="0083300E" w:rsidRPr="00C7321D" w:rsidRDefault="006C4771" w:rsidP="005A2666">
            <w:pPr>
              <w:keepNext/>
              <w:jc w:val="left"/>
              <w:rPr>
                <w:rFonts w:ascii="宋体" w:hAnsi="宋体"/>
                <w:sz w:val="24"/>
                <w:szCs w:val="24"/>
              </w:rPr>
            </w:pPr>
            <w:r w:rsidRPr="00C7321D">
              <w:rPr>
                <w:rFonts w:ascii="宋体" w:hAnsi="宋体" w:hint="eastAsia"/>
                <w:sz w:val="24"/>
                <w:szCs w:val="24"/>
              </w:rPr>
              <w:t>3.近期可选融资地块建议</w:t>
            </w:r>
          </w:p>
          <w:p w:rsidR="00F4015D" w:rsidRPr="00C7321D" w:rsidRDefault="00F4015D" w:rsidP="005A2666">
            <w:pPr>
              <w:keepNext/>
              <w:jc w:val="left"/>
              <w:rPr>
                <w:rFonts w:ascii="宋体" w:hAnsi="宋体"/>
                <w:sz w:val="24"/>
                <w:szCs w:val="24"/>
              </w:rPr>
            </w:pPr>
            <w:r w:rsidRPr="00C7321D">
              <w:rPr>
                <w:rFonts w:ascii="宋体" w:hAnsi="宋体" w:hint="eastAsia"/>
                <w:sz w:val="24"/>
                <w:szCs w:val="24"/>
              </w:rPr>
              <w:t>具体要求</w:t>
            </w:r>
            <w:r w:rsidRPr="00C7321D">
              <w:rPr>
                <w:rFonts w:ascii="宋体" w:hAnsi="宋体"/>
                <w:sz w:val="24"/>
                <w:szCs w:val="24"/>
              </w:rPr>
              <w:t>详见</w:t>
            </w:r>
            <w:r w:rsidRPr="00C7321D">
              <w:rPr>
                <w:rFonts w:ascii="宋体" w:hAnsi="宋体" w:hint="eastAsia"/>
                <w:sz w:val="24"/>
                <w:szCs w:val="24"/>
              </w:rPr>
              <w:t>设计任务书。</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资金来源</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企业自筹</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参选单位资格要求</w:t>
            </w:r>
          </w:p>
        </w:tc>
        <w:tc>
          <w:tcPr>
            <w:tcW w:w="5925" w:type="dxa"/>
            <w:vAlign w:val="center"/>
          </w:tcPr>
          <w:p w:rsidR="00F4015D" w:rsidRPr="00C7321D" w:rsidRDefault="00A07A00" w:rsidP="00A07A00">
            <w:pPr>
              <w:keepNext/>
              <w:jc w:val="left"/>
              <w:rPr>
                <w:rFonts w:ascii="宋体" w:hAnsi="宋体"/>
                <w:sz w:val="24"/>
                <w:szCs w:val="24"/>
              </w:rPr>
            </w:pPr>
            <w:r w:rsidRPr="00C7321D">
              <w:rPr>
                <w:rFonts w:ascii="宋体" w:hAnsi="宋体" w:hint="eastAsia"/>
                <w:sz w:val="24"/>
                <w:szCs w:val="24"/>
              </w:rPr>
              <w:t>1.</w:t>
            </w:r>
            <w:r w:rsidR="00AE0B2F" w:rsidRPr="00C7321D">
              <w:rPr>
                <w:rFonts w:ascii="宋体" w:hAnsi="宋体" w:hint="eastAsia"/>
                <w:sz w:val="24"/>
                <w:szCs w:val="24"/>
              </w:rPr>
              <w:t>参选人需具有城乡规划编制甲级资质</w:t>
            </w:r>
            <w:r w:rsidRPr="00C7321D">
              <w:rPr>
                <w:rFonts w:ascii="宋体" w:hAnsi="宋体" w:hint="eastAsia"/>
                <w:sz w:val="24"/>
                <w:szCs w:val="24"/>
              </w:rPr>
              <w:t>;</w:t>
            </w:r>
          </w:p>
          <w:p w:rsidR="00A07A00" w:rsidRPr="00C7321D" w:rsidRDefault="00A07A00" w:rsidP="00A07A00">
            <w:pPr>
              <w:keepNext/>
              <w:rPr>
                <w:rFonts w:ascii="宋体" w:hAnsi="宋体"/>
                <w:sz w:val="24"/>
                <w:szCs w:val="24"/>
              </w:rPr>
            </w:pPr>
            <w:r w:rsidRPr="00C7321D">
              <w:rPr>
                <w:rFonts w:ascii="宋体" w:hAnsi="宋体" w:hint="eastAsia"/>
                <w:sz w:val="24"/>
                <w:szCs w:val="24"/>
              </w:rPr>
              <w:t>2.其他要求：本项目不接受联合体</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资格审查方式</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资格后审</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服务期限</w:t>
            </w:r>
          </w:p>
        </w:tc>
        <w:tc>
          <w:tcPr>
            <w:tcW w:w="5925" w:type="dxa"/>
            <w:vAlign w:val="center"/>
          </w:tcPr>
          <w:p w:rsidR="00F4015D" w:rsidRPr="00C7321D" w:rsidRDefault="0070177F" w:rsidP="00FB72B0">
            <w:pPr>
              <w:keepNext/>
              <w:jc w:val="left"/>
              <w:rPr>
                <w:rFonts w:ascii="宋体" w:hAnsi="宋体"/>
                <w:sz w:val="24"/>
                <w:szCs w:val="24"/>
              </w:rPr>
            </w:pPr>
            <w:r w:rsidRPr="00C7321D">
              <w:rPr>
                <w:rFonts w:ascii="宋体" w:hAnsi="宋体" w:hint="eastAsia"/>
                <w:sz w:val="24"/>
                <w:szCs w:val="24"/>
              </w:rPr>
              <w:t>自合同签订之日起至最终成果通过甲方会议审批通过后止。</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报价货币</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人民币</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参选文件的份数</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七份(一正六副)</w:t>
            </w:r>
          </w:p>
        </w:tc>
      </w:tr>
      <w:tr w:rsidR="00C7321D" w:rsidRPr="00C7321D" w:rsidTr="00FB72B0">
        <w:trPr>
          <w:trHeight w:val="704"/>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比选文件的质疑</w:t>
            </w:r>
          </w:p>
        </w:tc>
        <w:tc>
          <w:tcPr>
            <w:tcW w:w="5925" w:type="dxa"/>
            <w:vAlign w:val="center"/>
          </w:tcPr>
          <w:p w:rsidR="00F4015D" w:rsidRPr="00C7321D" w:rsidRDefault="00F4015D" w:rsidP="00A07A00">
            <w:pPr>
              <w:keepNext/>
              <w:jc w:val="left"/>
              <w:rPr>
                <w:rFonts w:ascii="宋体" w:hAnsi="宋体"/>
                <w:sz w:val="24"/>
                <w:szCs w:val="24"/>
              </w:rPr>
            </w:pPr>
            <w:r w:rsidRPr="00C7321D">
              <w:rPr>
                <w:rFonts w:ascii="宋体" w:hAnsi="宋体" w:hint="eastAsia"/>
                <w:sz w:val="24"/>
                <w:szCs w:val="24"/>
              </w:rPr>
              <w:t>参选单位如对比选文件有质疑，需在截标</w:t>
            </w:r>
            <w:r w:rsidR="00A07A00" w:rsidRPr="00C7321D">
              <w:rPr>
                <w:rFonts w:ascii="宋体" w:hAnsi="宋体" w:hint="eastAsia"/>
                <w:sz w:val="24"/>
                <w:szCs w:val="24"/>
              </w:rPr>
              <w:t>前</w:t>
            </w:r>
            <w:r w:rsidR="00A07A00" w:rsidRPr="00C7321D">
              <w:rPr>
                <w:rFonts w:ascii="宋体" w:hAnsi="宋体" w:hint="eastAsia"/>
                <w:sz w:val="24"/>
                <w:szCs w:val="24"/>
                <w:u w:val="single"/>
              </w:rPr>
              <w:t>5</w:t>
            </w:r>
            <w:r w:rsidRPr="00C7321D">
              <w:rPr>
                <w:rFonts w:ascii="宋体" w:hAnsi="宋体" w:hint="eastAsia"/>
                <w:sz w:val="24"/>
                <w:szCs w:val="24"/>
              </w:rPr>
              <w:t>天提出。过期比选人有权不再处理。</w:t>
            </w:r>
          </w:p>
        </w:tc>
      </w:tr>
      <w:tr w:rsidR="00C7321D" w:rsidRPr="00C7321D" w:rsidTr="00FB72B0">
        <w:trPr>
          <w:trHeight w:val="826"/>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比选文件的修改</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比选人如认为比选文件需要修改，应在截标时间前</w:t>
            </w:r>
            <w:r w:rsidRPr="00C7321D">
              <w:rPr>
                <w:rFonts w:ascii="宋体" w:hAnsi="宋体" w:hint="eastAsia"/>
                <w:sz w:val="24"/>
                <w:szCs w:val="24"/>
                <w:u w:val="single"/>
              </w:rPr>
              <w:t>3</w:t>
            </w:r>
            <w:r w:rsidRPr="00C7321D">
              <w:rPr>
                <w:rFonts w:ascii="宋体" w:hAnsi="宋体" w:hint="eastAsia"/>
                <w:sz w:val="24"/>
                <w:szCs w:val="24"/>
              </w:rPr>
              <w:t>天内告知所有参选单位。</w:t>
            </w:r>
          </w:p>
        </w:tc>
      </w:tr>
      <w:tr w:rsidR="00C7321D" w:rsidRPr="00C7321D" w:rsidTr="00FB72B0">
        <w:trPr>
          <w:trHeight w:val="2123"/>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参选文件封装要求</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1．参选文件必须参照第六节参选文件格式、顺序编制并装订成册。</w:t>
            </w:r>
          </w:p>
          <w:p w:rsidR="00F4015D" w:rsidRPr="00C7321D" w:rsidRDefault="00F4015D" w:rsidP="00FB72B0">
            <w:pPr>
              <w:keepNext/>
              <w:jc w:val="left"/>
              <w:rPr>
                <w:rFonts w:ascii="宋体" w:hAnsi="宋体"/>
                <w:sz w:val="24"/>
                <w:szCs w:val="24"/>
              </w:rPr>
            </w:pPr>
            <w:r w:rsidRPr="00C7321D">
              <w:rPr>
                <w:rFonts w:ascii="宋体" w:hAnsi="宋体" w:hint="eastAsia"/>
                <w:sz w:val="24"/>
                <w:szCs w:val="24"/>
              </w:rPr>
              <w:t>2．参选文件必须密封包装，密封袋封口处盖骑缝章。</w:t>
            </w:r>
          </w:p>
          <w:p w:rsidR="00F4015D" w:rsidRPr="00C7321D" w:rsidRDefault="00F4015D" w:rsidP="00FB72B0">
            <w:pPr>
              <w:keepNext/>
              <w:jc w:val="left"/>
              <w:rPr>
                <w:rFonts w:ascii="宋体" w:hAnsi="宋体"/>
                <w:sz w:val="24"/>
                <w:szCs w:val="24"/>
              </w:rPr>
            </w:pPr>
            <w:r w:rsidRPr="00C7321D">
              <w:rPr>
                <w:rFonts w:ascii="宋体" w:hAnsi="宋体" w:hint="eastAsia"/>
                <w:sz w:val="24"/>
                <w:szCs w:val="24"/>
              </w:rPr>
              <w:t>3．对于因参选文件标识不清、密封不严等导致的不利后果由该参选人自负。</w:t>
            </w:r>
          </w:p>
          <w:p w:rsidR="00F4015D" w:rsidRPr="00C7321D" w:rsidRDefault="00F4015D" w:rsidP="00FB72B0">
            <w:pPr>
              <w:keepNext/>
              <w:jc w:val="left"/>
              <w:rPr>
                <w:rFonts w:ascii="宋体" w:hAnsi="宋体"/>
                <w:sz w:val="24"/>
                <w:szCs w:val="24"/>
              </w:rPr>
            </w:pPr>
            <w:r w:rsidRPr="00C7321D">
              <w:rPr>
                <w:rFonts w:ascii="宋体" w:hAnsi="宋体" w:hint="eastAsia"/>
                <w:sz w:val="24"/>
                <w:szCs w:val="24"/>
              </w:rPr>
              <w:t>4．参选文件需装于资料袋内，专人送达指定地点。电报、电话、传真形式的报价概不接受。</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报价要求</w:t>
            </w:r>
          </w:p>
        </w:tc>
        <w:tc>
          <w:tcPr>
            <w:tcW w:w="5925" w:type="dxa"/>
            <w:vAlign w:val="center"/>
          </w:tcPr>
          <w:p w:rsidR="00F4015D" w:rsidRPr="00C7321D" w:rsidRDefault="00F4015D" w:rsidP="006F02DA">
            <w:pPr>
              <w:pStyle w:val="11"/>
              <w:tabs>
                <w:tab w:val="left" w:pos="1134"/>
              </w:tabs>
              <w:ind w:firstLineChars="0" w:firstLine="0"/>
              <w:jc w:val="left"/>
              <w:rPr>
                <w:rFonts w:ascii="宋体" w:hAnsi="宋体"/>
                <w:sz w:val="24"/>
                <w:szCs w:val="24"/>
              </w:rPr>
            </w:pPr>
            <w:r w:rsidRPr="00C7321D">
              <w:rPr>
                <w:rFonts w:hAnsi="宋体" w:hint="eastAsia"/>
                <w:sz w:val="24"/>
                <w:szCs w:val="24"/>
              </w:rPr>
              <w:t>本次</w:t>
            </w:r>
            <w:r w:rsidR="006F02DA" w:rsidRPr="00C7321D">
              <w:rPr>
                <w:rFonts w:hAnsi="宋体" w:hint="eastAsia"/>
                <w:sz w:val="24"/>
                <w:szCs w:val="24"/>
              </w:rPr>
              <w:t>参选</w:t>
            </w:r>
            <w:r w:rsidRPr="00C7321D">
              <w:rPr>
                <w:rFonts w:hAnsi="宋体" w:hint="eastAsia"/>
                <w:sz w:val="24"/>
                <w:szCs w:val="24"/>
              </w:rPr>
              <w:t>报价</w:t>
            </w:r>
            <w:r w:rsidR="006F02DA" w:rsidRPr="00C7321D">
              <w:rPr>
                <w:rFonts w:hAnsi="宋体" w:hint="eastAsia"/>
                <w:sz w:val="24"/>
                <w:szCs w:val="24"/>
              </w:rPr>
              <w:t>上限</w:t>
            </w:r>
            <w:r w:rsidRPr="00C7321D">
              <w:rPr>
                <w:rFonts w:hAnsi="宋体" w:hint="eastAsia"/>
                <w:sz w:val="24"/>
                <w:szCs w:val="24"/>
              </w:rPr>
              <w:t>价为人民币为</w:t>
            </w:r>
            <w:r w:rsidRPr="00C7321D">
              <w:rPr>
                <w:rFonts w:hAnsi="宋体"/>
                <w:sz w:val="24"/>
                <w:szCs w:val="24"/>
              </w:rPr>
              <w:t>27</w:t>
            </w:r>
            <w:r w:rsidR="0070177F" w:rsidRPr="00C7321D">
              <w:rPr>
                <w:rFonts w:hAnsi="宋体"/>
                <w:sz w:val="24"/>
                <w:szCs w:val="24"/>
              </w:rPr>
              <w:t>6</w:t>
            </w:r>
            <w:r w:rsidRPr="00C7321D">
              <w:rPr>
                <w:rFonts w:hAnsi="宋体"/>
                <w:sz w:val="24"/>
                <w:szCs w:val="24"/>
              </w:rPr>
              <w:t>万元</w:t>
            </w:r>
            <w:r w:rsidRPr="00C7321D">
              <w:rPr>
                <w:rFonts w:ascii="宋体" w:hAnsi="宋体" w:hint="eastAsia"/>
                <w:sz w:val="24"/>
                <w:szCs w:val="24"/>
              </w:rPr>
              <w:t>（含税）。合同</w:t>
            </w:r>
            <w:r w:rsidRPr="00C7321D">
              <w:rPr>
                <w:rFonts w:ascii="宋体" w:hAnsi="宋体"/>
                <w:sz w:val="24"/>
                <w:szCs w:val="24"/>
              </w:rPr>
              <w:t>采用</w:t>
            </w:r>
            <w:r w:rsidRPr="00C7321D">
              <w:rPr>
                <w:rFonts w:ascii="宋体" w:hAnsi="宋体" w:hint="eastAsia"/>
                <w:sz w:val="24"/>
                <w:szCs w:val="24"/>
              </w:rPr>
              <w:t>固定总价形式。</w:t>
            </w:r>
          </w:p>
        </w:tc>
      </w:tr>
      <w:tr w:rsidR="00C7321D" w:rsidRPr="00C7321D" w:rsidTr="00FB72B0">
        <w:trPr>
          <w:trHeight w:val="844"/>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参选文件有效期</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u w:val="single"/>
              </w:rPr>
              <w:t>180</w:t>
            </w:r>
            <w:r w:rsidRPr="00C7321D">
              <w:rPr>
                <w:rFonts w:ascii="宋体" w:hAnsi="宋体" w:hint="eastAsia"/>
                <w:sz w:val="24"/>
                <w:szCs w:val="24"/>
              </w:rPr>
              <w:t>个日历天，从参选文件递交截止之日算起。</w:t>
            </w:r>
          </w:p>
        </w:tc>
      </w:tr>
      <w:tr w:rsidR="00C7321D" w:rsidRPr="00C7321D" w:rsidTr="00FB72B0">
        <w:trPr>
          <w:trHeight w:val="746"/>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是否允许提交备选方案</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□允许参选单位提交替代方案；</w:t>
            </w:r>
          </w:p>
          <w:p w:rsidR="00F4015D" w:rsidRPr="00C7321D" w:rsidRDefault="00F4015D" w:rsidP="00FB72B0">
            <w:pPr>
              <w:keepNext/>
              <w:jc w:val="left"/>
              <w:rPr>
                <w:rFonts w:ascii="宋体" w:hAnsi="宋体"/>
                <w:sz w:val="24"/>
                <w:szCs w:val="24"/>
              </w:rPr>
            </w:pPr>
            <w:r w:rsidRPr="00C7321D">
              <w:rPr>
                <w:rFonts w:ascii="宋体" w:hAnsi="宋体" w:hint="eastAsia"/>
                <w:sz w:val="24"/>
                <w:szCs w:val="24"/>
              </w:rPr>
              <w:t>■不允许参选单位提交替代方案；</w:t>
            </w:r>
          </w:p>
        </w:tc>
      </w:tr>
      <w:tr w:rsidR="00C7321D" w:rsidRPr="00C7321D" w:rsidTr="00FB72B0">
        <w:trPr>
          <w:trHeight w:val="1408"/>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合格参选人数量要求</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提交合格参选文件的参选人原则上不少于</w:t>
            </w:r>
            <w:r w:rsidRPr="00C7321D">
              <w:rPr>
                <w:rFonts w:ascii="宋体" w:hAnsi="宋体" w:hint="eastAsia"/>
                <w:sz w:val="24"/>
                <w:szCs w:val="24"/>
                <w:u w:val="single"/>
              </w:rPr>
              <w:t>3</w:t>
            </w:r>
            <w:r w:rsidRPr="00C7321D">
              <w:rPr>
                <w:rFonts w:ascii="宋体" w:hAnsi="宋体" w:hint="eastAsia"/>
                <w:sz w:val="24"/>
                <w:szCs w:val="24"/>
              </w:rPr>
              <w:t>家。少于</w:t>
            </w:r>
            <w:r w:rsidRPr="00C7321D">
              <w:rPr>
                <w:rFonts w:ascii="宋体" w:hAnsi="宋体" w:hint="eastAsia"/>
                <w:sz w:val="24"/>
                <w:szCs w:val="24"/>
                <w:u w:val="single"/>
              </w:rPr>
              <w:t>3</w:t>
            </w:r>
            <w:r w:rsidRPr="00C7321D">
              <w:rPr>
                <w:rFonts w:ascii="宋体" w:hAnsi="宋体" w:hint="eastAsia"/>
                <w:sz w:val="24"/>
                <w:szCs w:val="24"/>
              </w:rPr>
              <w:t>家时，比选失败，比选人有权重新组织比选或采取其他方式确定服务单位。</w:t>
            </w:r>
          </w:p>
        </w:tc>
      </w:tr>
      <w:tr w:rsidR="00C7321D" w:rsidRPr="00C7321D" w:rsidTr="00FB72B0">
        <w:trPr>
          <w:trHeight w:val="575"/>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 xml:space="preserve">组建评审委员会    </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评审委员会小组构成：</w:t>
            </w:r>
            <w:r w:rsidRPr="00C7321D">
              <w:rPr>
                <w:rFonts w:ascii="宋体" w:hAnsi="宋体" w:hint="eastAsia"/>
                <w:sz w:val="24"/>
                <w:szCs w:val="24"/>
                <w:u w:val="single"/>
              </w:rPr>
              <w:t xml:space="preserve">  7 </w:t>
            </w:r>
            <w:r w:rsidRPr="00C7321D">
              <w:rPr>
                <w:rFonts w:ascii="宋体" w:hAnsi="宋体" w:hint="eastAsia"/>
                <w:sz w:val="24"/>
                <w:szCs w:val="24"/>
              </w:rPr>
              <w:t>人。</w:t>
            </w:r>
          </w:p>
        </w:tc>
      </w:tr>
      <w:tr w:rsidR="00C7321D" w:rsidRPr="00C7321D" w:rsidTr="00FB72B0">
        <w:trPr>
          <w:trHeight w:val="138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评审方法</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□综合评估法</w:t>
            </w:r>
          </w:p>
          <w:p w:rsidR="00F4015D" w:rsidRPr="00C7321D" w:rsidRDefault="00F4015D" w:rsidP="00FB72B0">
            <w:pPr>
              <w:keepNext/>
              <w:jc w:val="left"/>
              <w:rPr>
                <w:rFonts w:ascii="宋体" w:hAnsi="宋体"/>
                <w:sz w:val="24"/>
                <w:szCs w:val="24"/>
              </w:rPr>
            </w:pPr>
            <w:r w:rsidRPr="00C7321D">
              <w:rPr>
                <w:rFonts w:ascii="宋体" w:hAnsi="宋体" w:hint="eastAsia"/>
                <w:sz w:val="24"/>
                <w:szCs w:val="24"/>
              </w:rPr>
              <w:t>□最低价法</w:t>
            </w:r>
          </w:p>
          <w:p w:rsidR="00F4015D" w:rsidRPr="00C7321D" w:rsidRDefault="00F4015D" w:rsidP="00FB72B0">
            <w:pPr>
              <w:keepNext/>
              <w:jc w:val="left"/>
              <w:rPr>
                <w:rFonts w:ascii="宋体" w:hAnsi="宋体"/>
                <w:sz w:val="24"/>
                <w:szCs w:val="24"/>
              </w:rPr>
            </w:pPr>
            <w:r w:rsidRPr="00C7321D">
              <w:rPr>
                <w:rFonts w:ascii="宋体" w:hAnsi="宋体" w:hint="eastAsia"/>
                <w:sz w:val="24"/>
                <w:szCs w:val="24"/>
              </w:rPr>
              <w:t>□抽签法</w:t>
            </w:r>
          </w:p>
          <w:p w:rsidR="00F4015D" w:rsidRPr="00C7321D" w:rsidRDefault="00F4015D" w:rsidP="00FB72B0">
            <w:pPr>
              <w:keepNext/>
              <w:jc w:val="left"/>
              <w:rPr>
                <w:rFonts w:ascii="宋体" w:hAnsi="宋体"/>
                <w:sz w:val="24"/>
                <w:szCs w:val="24"/>
                <w:u w:val="single"/>
              </w:rPr>
            </w:pPr>
            <w:r w:rsidRPr="00C7321D">
              <w:rPr>
                <w:rFonts w:ascii="宋体" w:hAnsi="宋体" w:hint="eastAsia"/>
                <w:sz w:val="24"/>
                <w:szCs w:val="24"/>
              </w:rPr>
              <w:t>■其他：</w:t>
            </w:r>
            <w:r w:rsidRPr="00C7321D">
              <w:rPr>
                <w:rFonts w:ascii="宋体" w:hAnsi="宋体" w:hint="eastAsia"/>
                <w:sz w:val="24"/>
                <w:szCs w:val="24"/>
                <w:u w:val="single"/>
              </w:rPr>
              <w:t>直接票决法</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评审细则</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详见</w:t>
            </w:r>
            <w:r w:rsidRPr="00C7321D">
              <w:rPr>
                <w:rFonts w:ascii="宋体" w:hAnsi="宋体"/>
                <w:sz w:val="24"/>
                <w:szCs w:val="24"/>
              </w:rPr>
              <w:t>评标办法</w:t>
            </w:r>
            <w:r w:rsidRPr="00C7321D">
              <w:rPr>
                <w:rFonts w:ascii="宋体" w:hAnsi="宋体" w:hint="eastAsia"/>
                <w:sz w:val="24"/>
                <w:szCs w:val="24"/>
              </w:rPr>
              <w:t>。</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签订合同</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确定中选人</w:t>
            </w:r>
            <w:r w:rsidRPr="00C7321D">
              <w:rPr>
                <w:rFonts w:ascii="宋体" w:hAnsi="宋体" w:hint="eastAsia"/>
                <w:sz w:val="24"/>
                <w:szCs w:val="24"/>
                <w:u w:val="single"/>
              </w:rPr>
              <w:t>30</w:t>
            </w:r>
            <w:r w:rsidRPr="00C7321D">
              <w:rPr>
                <w:rFonts w:ascii="宋体" w:hAnsi="宋体" w:hint="eastAsia"/>
                <w:sz w:val="24"/>
                <w:szCs w:val="24"/>
              </w:rPr>
              <w:t>天内</w:t>
            </w:r>
          </w:p>
        </w:tc>
      </w:tr>
      <w:tr w:rsidR="00C7321D" w:rsidRPr="00C7321D" w:rsidTr="00FB72B0">
        <w:trPr>
          <w:trHeight w:val="567"/>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合同方式</w:t>
            </w:r>
          </w:p>
        </w:tc>
        <w:tc>
          <w:tcPr>
            <w:tcW w:w="5925" w:type="dxa"/>
            <w:vAlign w:val="center"/>
          </w:tcPr>
          <w:p w:rsidR="00F4015D" w:rsidRPr="00C7321D" w:rsidRDefault="00796B37" w:rsidP="00FB72B0">
            <w:pPr>
              <w:keepNext/>
              <w:jc w:val="left"/>
              <w:rPr>
                <w:rFonts w:ascii="宋体" w:hAnsi="宋体"/>
                <w:b/>
                <w:sz w:val="24"/>
                <w:szCs w:val="24"/>
              </w:rPr>
            </w:pPr>
            <w:r w:rsidRPr="00C7321D">
              <w:rPr>
                <w:rFonts w:ascii="宋体" w:hAnsi="宋体" w:hint="eastAsia"/>
                <w:b/>
                <w:sz w:val="24"/>
                <w:szCs w:val="24"/>
              </w:rPr>
              <w:t>固定总价</w:t>
            </w:r>
            <w:r w:rsidR="00F4015D" w:rsidRPr="00C7321D">
              <w:rPr>
                <w:rFonts w:ascii="宋体" w:hAnsi="宋体" w:hint="eastAsia"/>
                <w:b/>
                <w:sz w:val="24"/>
                <w:szCs w:val="24"/>
              </w:rPr>
              <w:t>合同</w:t>
            </w:r>
          </w:p>
        </w:tc>
      </w:tr>
      <w:tr w:rsidR="00C7321D" w:rsidRPr="00C7321D" w:rsidTr="00FB72B0">
        <w:trPr>
          <w:trHeight w:val="820"/>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比选文件领取时间</w:t>
            </w:r>
          </w:p>
        </w:tc>
        <w:tc>
          <w:tcPr>
            <w:tcW w:w="5925" w:type="dxa"/>
            <w:vAlign w:val="center"/>
          </w:tcPr>
          <w:p w:rsidR="00F4015D" w:rsidRPr="00C7321D" w:rsidRDefault="00F4015D" w:rsidP="004A2937">
            <w:pPr>
              <w:keepNext/>
              <w:jc w:val="left"/>
              <w:rPr>
                <w:rFonts w:ascii="宋体" w:hAnsi="宋体"/>
                <w:sz w:val="24"/>
                <w:szCs w:val="24"/>
              </w:rPr>
            </w:pPr>
            <w:r w:rsidRPr="00C7321D">
              <w:rPr>
                <w:rFonts w:ascii="宋体" w:hAnsi="宋体"/>
                <w:sz w:val="24"/>
                <w:szCs w:val="24"/>
              </w:rPr>
              <w:t>20</w:t>
            </w:r>
            <w:r w:rsidR="00302524" w:rsidRPr="00302524">
              <w:rPr>
                <w:rFonts w:ascii="宋体" w:hAnsi="宋体"/>
                <w:sz w:val="24"/>
                <w:szCs w:val="24"/>
              </w:rPr>
              <w:t>21</w:t>
            </w:r>
            <w:r w:rsidRPr="00C7321D">
              <w:rPr>
                <w:rFonts w:ascii="宋体" w:hAnsi="宋体" w:hint="eastAsia"/>
                <w:sz w:val="24"/>
                <w:szCs w:val="24"/>
              </w:rPr>
              <w:t>年</w:t>
            </w:r>
            <w:r w:rsidRPr="00C7321D">
              <w:rPr>
                <w:rFonts w:ascii="宋体" w:hAnsi="宋体"/>
                <w:sz w:val="24"/>
                <w:szCs w:val="24"/>
              </w:rPr>
              <w:t xml:space="preserve"> </w:t>
            </w:r>
            <w:r w:rsidR="00302524">
              <w:rPr>
                <w:rFonts w:ascii="宋体" w:hAnsi="宋体"/>
                <w:sz w:val="24"/>
                <w:szCs w:val="24"/>
              </w:rPr>
              <w:t>8</w:t>
            </w:r>
            <w:r w:rsidRPr="00C7321D">
              <w:rPr>
                <w:rFonts w:ascii="宋体" w:hAnsi="宋体"/>
                <w:sz w:val="24"/>
                <w:szCs w:val="24"/>
              </w:rPr>
              <w:t xml:space="preserve"> </w:t>
            </w:r>
            <w:r w:rsidRPr="00C7321D">
              <w:rPr>
                <w:rFonts w:ascii="宋体" w:hAnsi="宋体" w:hint="eastAsia"/>
                <w:sz w:val="24"/>
                <w:szCs w:val="24"/>
              </w:rPr>
              <w:t>月</w:t>
            </w:r>
            <w:r w:rsidRPr="00C7321D">
              <w:rPr>
                <w:rFonts w:ascii="宋体" w:hAnsi="宋体"/>
                <w:sz w:val="24"/>
                <w:szCs w:val="24"/>
              </w:rPr>
              <w:t xml:space="preserve"> </w:t>
            </w:r>
            <w:r w:rsidR="00302524">
              <w:rPr>
                <w:rFonts w:ascii="宋体" w:hAnsi="宋体"/>
                <w:sz w:val="24"/>
                <w:szCs w:val="24"/>
              </w:rPr>
              <w:t>18</w:t>
            </w:r>
            <w:r w:rsidRPr="00C7321D">
              <w:rPr>
                <w:rFonts w:ascii="宋体" w:hAnsi="宋体"/>
                <w:sz w:val="24"/>
                <w:szCs w:val="24"/>
              </w:rPr>
              <w:t xml:space="preserve"> </w:t>
            </w:r>
            <w:r w:rsidRPr="00C7321D">
              <w:rPr>
                <w:rFonts w:ascii="宋体" w:hAnsi="宋体" w:hint="eastAsia"/>
                <w:sz w:val="24"/>
                <w:szCs w:val="24"/>
              </w:rPr>
              <w:t>日至</w:t>
            </w:r>
            <w:r w:rsidRPr="00C7321D">
              <w:rPr>
                <w:rFonts w:ascii="宋体" w:hAnsi="宋体"/>
                <w:sz w:val="24"/>
                <w:szCs w:val="24"/>
              </w:rPr>
              <w:t xml:space="preserve"> </w:t>
            </w:r>
            <w:r w:rsidR="00302524">
              <w:rPr>
                <w:rFonts w:ascii="宋体" w:hAnsi="宋体"/>
                <w:sz w:val="24"/>
                <w:szCs w:val="24"/>
              </w:rPr>
              <w:t>8</w:t>
            </w:r>
            <w:r w:rsidRPr="00C7321D">
              <w:rPr>
                <w:rFonts w:ascii="宋体" w:hAnsi="宋体"/>
                <w:sz w:val="24"/>
                <w:szCs w:val="24"/>
              </w:rPr>
              <w:t xml:space="preserve"> </w:t>
            </w:r>
            <w:r w:rsidRPr="00C7321D">
              <w:rPr>
                <w:rFonts w:ascii="宋体" w:hAnsi="宋体" w:hint="eastAsia"/>
                <w:sz w:val="24"/>
                <w:szCs w:val="24"/>
              </w:rPr>
              <w:t>月</w:t>
            </w:r>
            <w:r w:rsidRPr="00C7321D">
              <w:rPr>
                <w:rFonts w:ascii="宋体" w:hAnsi="宋体"/>
                <w:sz w:val="24"/>
                <w:szCs w:val="24"/>
              </w:rPr>
              <w:t xml:space="preserve"> </w:t>
            </w:r>
            <w:r w:rsidR="00E94DAC">
              <w:rPr>
                <w:rFonts w:ascii="宋体" w:hAnsi="宋体"/>
                <w:sz w:val="24"/>
                <w:szCs w:val="24"/>
              </w:rPr>
              <w:t>2</w:t>
            </w:r>
            <w:r w:rsidR="004A2937">
              <w:rPr>
                <w:rFonts w:ascii="宋体" w:hAnsi="宋体"/>
                <w:sz w:val="24"/>
                <w:szCs w:val="24"/>
              </w:rPr>
              <w:t>8</w:t>
            </w:r>
            <w:r w:rsidRPr="00C7321D">
              <w:rPr>
                <w:rFonts w:ascii="宋体" w:hAnsi="宋体"/>
                <w:sz w:val="24"/>
                <w:szCs w:val="24"/>
              </w:rPr>
              <w:t xml:space="preserve"> </w:t>
            </w:r>
            <w:r w:rsidRPr="00C7321D">
              <w:rPr>
                <w:rFonts w:ascii="宋体" w:hAnsi="宋体" w:hint="eastAsia"/>
                <w:sz w:val="24"/>
                <w:szCs w:val="24"/>
              </w:rPr>
              <w:t>日（上午</w:t>
            </w:r>
            <w:r w:rsidRPr="00C7321D">
              <w:rPr>
                <w:rFonts w:ascii="宋体" w:hAnsi="宋体"/>
                <w:sz w:val="24"/>
                <w:szCs w:val="24"/>
              </w:rPr>
              <w:t>9</w:t>
            </w:r>
            <w:r w:rsidRPr="00C7321D">
              <w:rPr>
                <w:rFonts w:ascii="宋体" w:hAnsi="宋体" w:hint="eastAsia"/>
                <w:sz w:val="24"/>
                <w:szCs w:val="24"/>
              </w:rPr>
              <w:t>：</w:t>
            </w:r>
            <w:r w:rsidRPr="00C7321D">
              <w:rPr>
                <w:rFonts w:ascii="宋体" w:hAnsi="宋体"/>
                <w:sz w:val="24"/>
                <w:szCs w:val="24"/>
              </w:rPr>
              <w:t>00</w:t>
            </w:r>
            <w:r w:rsidRPr="00C7321D">
              <w:rPr>
                <w:rFonts w:ascii="宋体" w:hAnsi="宋体" w:hint="eastAsia"/>
                <w:sz w:val="24"/>
                <w:szCs w:val="24"/>
              </w:rPr>
              <w:t>—</w:t>
            </w:r>
            <w:r w:rsidRPr="00C7321D">
              <w:rPr>
                <w:rFonts w:ascii="宋体" w:hAnsi="宋体"/>
                <w:sz w:val="24"/>
                <w:szCs w:val="24"/>
              </w:rPr>
              <w:t>12</w:t>
            </w:r>
            <w:r w:rsidRPr="00C7321D">
              <w:rPr>
                <w:rFonts w:ascii="宋体" w:hAnsi="宋体" w:hint="eastAsia"/>
                <w:sz w:val="24"/>
                <w:szCs w:val="24"/>
              </w:rPr>
              <w:t>：</w:t>
            </w:r>
            <w:r w:rsidRPr="00C7321D">
              <w:rPr>
                <w:rFonts w:ascii="宋体" w:hAnsi="宋体"/>
                <w:sz w:val="24"/>
                <w:szCs w:val="24"/>
              </w:rPr>
              <w:t>00</w:t>
            </w:r>
            <w:r w:rsidRPr="00C7321D">
              <w:rPr>
                <w:rFonts w:ascii="宋体" w:hAnsi="宋体" w:hint="eastAsia"/>
                <w:sz w:val="24"/>
                <w:szCs w:val="24"/>
              </w:rPr>
              <w:t>，下午</w:t>
            </w:r>
            <w:r w:rsidRPr="00C7321D">
              <w:rPr>
                <w:rFonts w:ascii="宋体" w:hAnsi="宋体"/>
                <w:sz w:val="24"/>
                <w:szCs w:val="24"/>
              </w:rPr>
              <w:t>14</w:t>
            </w:r>
            <w:r w:rsidRPr="00C7321D">
              <w:rPr>
                <w:rFonts w:ascii="宋体" w:hAnsi="宋体" w:hint="eastAsia"/>
                <w:sz w:val="24"/>
                <w:szCs w:val="24"/>
              </w:rPr>
              <w:t>：</w:t>
            </w:r>
            <w:r w:rsidRPr="00C7321D">
              <w:rPr>
                <w:rFonts w:ascii="宋体" w:hAnsi="宋体"/>
                <w:sz w:val="24"/>
                <w:szCs w:val="24"/>
              </w:rPr>
              <w:t>00</w:t>
            </w:r>
            <w:r w:rsidRPr="00C7321D">
              <w:rPr>
                <w:rFonts w:ascii="宋体" w:hAnsi="宋体" w:hint="eastAsia"/>
                <w:sz w:val="24"/>
                <w:szCs w:val="24"/>
              </w:rPr>
              <w:t>—</w:t>
            </w:r>
            <w:r w:rsidRPr="00C7321D">
              <w:rPr>
                <w:rFonts w:ascii="宋体" w:hAnsi="宋体"/>
                <w:sz w:val="24"/>
                <w:szCs w:val="24"/>
              </w:rPr>
              <w:t>18</w:t>
            </w:r>
            <w:r w:rsidRPr="00C7321D">
              <w:rPr>
                <w:rFonts w:ascii="宋体" w:hAnsi="宋体" w:hint="eastAsia"/>
                <w:sz w:val="24"/>
                <w:szCs w:val="24"/>
              </w:rPr>
              <w:t>：</w:t>
            </w:r>
            <w:r w:rsidRPr="00C7321D">
              <w:rPr>
                <w:rFonts w:ascii="宋体" w:hAnsi="宋体"/>
                <w:sz w:val="24"/>
                <w:szCs w:val="24"/>
              </w:rPr>
              <w:t>00</w:t>
            </w:r>
            <w:r w:rsidRPr="00C7321D">
              <w:rPr>
                <w:rFonts w:ascii="宋体" w:hAnsi="宋体" w:hint="eastAsia"/>
                <w:sz w:val="24"/>
                <w:szCs w:val="24"/>
              </w:rPr>
              <w:t>，节假日除外）。</w:t>
            </w:r>
            <w:r w:rsidRPr="00C7321D">
              <w:rPr>
                <w:rFonts w:ascii="宋体" w:hAnsi="宋体"/>
                <w:sz w:val="24"/>
                <w:szCs w:val="24"/>
              </w:rPr>
              <w:t xml:space="preserve"> </w:t>
            </w:r>
          </w:p>
        </w:tc>
      </w:tr>
      <w:tr w:rsidR="00C7321D" w:rsidRPr="00C7321D" w:rsidTr="00FB72B0">
        <w:trPr>
          <w:trHeight w:val="1129"/>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递交参选文件截止时间及地点</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sz w:val="24"/>
                <w:szCs w:val="24"/>
              </w:rPr>
              <w:t>20</w:t>
            </w:r>
            <w:r w:rsidR="00302524" w:rsidRPr="00302524">
              <w:rPr>
                <w:rFonts w:ascii="宋体" w:hAnsi="宋体"/>
                <w:sz w:val="24"/>
                <w:szCs w:val="24"/>
              </w:rPr>
              <w:t>21</w:t>
            </w:r>
            <w:r w:rsidRPr="00C7321D">
              <w:rPr>
                <w:rFonts w:ascii="宋体" w:hAnsi="宋体" w:hint="eastAsia"/>
                <w:sz w:val="24"/>
                <w:szCs w:val="24"/>
              </w:rPr>
              <w:t>年</w:t>
            </w:r>
            <w:r w:rsidRPr="00C7321D">
              <w:rPr>
                <w:rFonts w:ascii="宋体" w:hAnsi="宋体"/>
                <w:sz w:val="24"/>
                <w:szCs w:val="24"/>
              </w:rPr>
              <w:t xml:space="preserve"> </w:t>
            </w:r>
            <w:r w:rsidR="00302524">
              <w:rPr>
                <w:rFonts w:ascii="宋体" w:hAnsi="宋体"/>
                <w:sz w:val="24"/>
                <w:szCs w:val="24"/>
              </w:rPr>
              <w:t>8</w:t>
            </w:r>
            <w:r w:rsidRPr="00C7321D">
              <w:rPr>
                <w:rFonts w:ascii="宋体" w:hAnsi="宋体"/>
                <w:sz w:val="24"/>
                <w:szCs w:val="24"/>
              </w:rPr>
              <w:t xml:space="preserve"> </w:t>
            </w:r>
            <w:r w:rsidRPr="00C7321D">
              <w:rPr>
                <w:rFonts w:ascii="宋体" w:hAnsi="宋体" w:hint="eastAsia"/>
                <w:sz w:val="24"/>
                <w:szCs w:val="24"/>
              </w:rPr>
              <w:t>月</w:t>
            </w:r>
            <w:r w:rsidRPr="00C7321D">
              <w:rPr>
                <w:rFonts w:ascii="宋体" w:hAnsi="宋体"/>
                <w:sz w:val="24"/>
                <w:szCs w:val="24"/>
              </w:rPr>
              <w:t xml:space="preserve"> </w:t>
            </w:r>
            <w:r w:rsidR="00302524">
              <w:rPr>
                <w:rFonts w:ascii="宋体" w:hAnsi="宋体"/>
                <w:sz w:val="24"/>
                <w:szCs w:val="24"/>
              </w:rPr>
              <w:t>30</w:t>
            </w:r>
            <w:r w:rsidRPr="00C7321D">
              <w:rPr>
                <w:rFonts w:ascii="宋体" w:hAnsi="宋体"/>
                <w:sz w:val="24"/>
                <w:szCs w:val="24"/>
              </w:rPr>
              <w:t xml:space="preserve"> </w:t>
            </w:r>
            <w:r w:rsidRPr="00C7321D">
              <w:rPr>
                <w:rFonts w:ascii="宋体" w:hAnsi="宋体" w:hint="eastAsia"/>
                <w:sz w:val="24"/>
                <w:szCs w:val="24"/>
              </w:rPr>
              <w:t>日</w:t>
            </w:r>
            <w:r w:rsidRPr="00302524">
              <w:rPr>
                <w:rFonts w:ascii="宋体" w:hAnsi="宋体" w:hint="eastAsia"/>
                <w:sz w:val="24"/>
                <w:szCs w:val="24"/>
              </w:rPr>
              <w:t>上</w:t>
            </w:r>
            <w:r w:rsidRPr="00C7321D">
              <w:rPr>
                <w:rFonts w:ascii="宋体" w:hAnsi="宋体" w:hint="eastAsia"/>
                <w:sz w:val="24"/>
                <w:szCs w:val="24"/>
              </w:rPr>
              <w:t>午</w:t>
            </w:r>
            <w:r w:rsidR="00302524" w:rsidRPr="00C7321D">
              <w:rPr>
                <w:rFonts w:ascii="宋体" w:hAnsi="宋体"/>
                <w:sz w:val="24"/>
                <w:szCs w:val="24"/>
              </w:rPr>
              <w:t>9</w:t>
            </w:r>
            <w:r w:rsidR="00302524" w:rsidRPr="00C7321D">
              <w:rPr>
                <w:rFonts w:ascii="宋体" w:hAnsi="宋体" w:hint="eastAsia"/>
                <w:sz w:val="24"/>
                <w:szCs w:val="24"/>
              </w:rPr>
              <w:t>：</w:t>
            </w:r>
            <w:r w:rsidR="00302524">
              <w:rPr>
                <w:rFonts w:ascii="宋体" w:hAnsi="宋体"/>
                <w:sz w:val="24"/>
                <w:szCs w:val="24"/>
              </w:rPr>
              <w:t>3</w:t>
            </w:r>
            <w:r w:rsidR="00302524" w:rsidRPr="00C7321D">
              <w:rPr>
                <w:rFonts w:ascii="宋体" w:hAnsi="宋体"/>
                <w:sz w:val="24"/>
                <w:szCs w:val="24"/>
              </w:rPr>
              <w:t>0</w:t>
            </w:r>
            <w:r w:rsidRPr="00C7321D">
              <w:rPr>
                <w:rFonts w:ascii="宋体" w:hAnsi="宋体" w:hint="eastAsia"/>
                <w:sz w:val="24"/>
                <w:szCs w:val="24"/>
              </w:rPr>
              <w:t>（北京时间）。</w:t>
            </w:r>
          </w:p>
          <w:p w:rsidR="00F4015D" w:rsidRPr="00C7321D" w:rsidRDefault="00D846E6" w:rsidP="00AF56D4">
            <w:pPr>
              <w:keepNext/>
              <w:jc w:val="left"/>
              <w:rPr>
                <w:rFonts w:ascii="宋体" w:hAnsi="宋体"/>
                <w:sz w:val="24"/>
                <w:szCs w:val="24"/>
              </w:rPr>
            </w:pPr>
            <w:r w:rsidRPr="00C7321D">
              <w:rPr>
                <w:rFonts w:hint="eastAsia"/>
                <w:sz w:val="24"/>
                <w:szCs w:val="24"/>
              </w:rPr>
              <w:t>深圳市福田区</w:t>
            </w:r>
            <w:r w:rsidR="00AE0B2F" w:rsidRPr="00C7321D">
              <w:rPr>
                <w:rFonts w:hint="eastAsia"/>
                <w:sz w:val="24"/>
                <w:szCs w:val="24"/>
              </w:rPr>
              <w:t>地铁大厦</w:t>
            </w:r>
            <w:r w:rsidR="00AE0B2F" w:rsidRPr="00C7321D">
              <w:rPr>
                <w:rFonts w:hint="eastAsia"/>
                <w:sz w:val="24"/>
                <w:szCs w:val="24"/>
              </w:rPr>
              <w:t>1</w:t>
            </w:r>
            <w:r w:rsidR="00AE0B2F" w:rsidRPr="00C7321D">
              <w:rPr>
                <w:rFonts w:hint="eastAsia"/>
                <w:sz w:val="24"/>
                <w:szCs w:val="24"/>
              </w:rPr>
              <w:t>楼评定</w:t>
            </w:r>
            <w:r w:rsidR="00AF56D4">
              <w:rPr>
                <w:rFonts w:hint="eastAsia"/>
                <w:sz w:val="24"/>
                <w:szCs w:val="24"/>
              </w:rPr>
              <w:t>标</w:t>
            </w:r>
            <w:r w:rsidR="00AE0B2F" w:rsidRPr="00C7321D">
              <w:rPr>
                <w:rFonts w:hint="eastAsia"/>
                <w:sz w:val="24"/>
                <w:szCs w:val="24"/>
              </w:rPr>
              <w:t>中心指定会议室</w:t>
            </w:r>
          </w:p>
        </w:tc>
      </w:tr>
      <w:tr w:rsidR="00C7321D" w:rsidRPr="00C7321D" w:rsidTr="00FB72B0">
        <w:trPr>
          <w:trHeight w:val="1129"/>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开标时间及开标地点</w:t>
            </w:r>
          </w:p>
        </w:tc>
        <w:tc>
          <w:tcPr>
            <w:tcW w:w="5925" w:type="dxa"/>
            <w:vAlign w:val="center"/>
          </w:tcPr>
          <w:p w:rsidR="00F4015D" w:rsidRPr="00C7321D" w:rsidRDefault="00F4015D" w:rsidP="00FB72B0">
            <w:pPr>
              <w:keepNext/>
              <w:jc w:val="left"/>
              <w:rPr>
                <w:rFonts w:ascii="宋体" w:hAnsi="宋体"/>
                <w:sz w:val="24"/>
                <w:szCs w:val="24"/>
              </w:rPr>
            </w:pPr>
            <w:r w:rsidRPr="00C7321D">
              <w:rPr>
                <w:rFonts w:ascii="宋体" w:hAnsi="宋体" w:hint="eastAsia"/>
                <w:sz w:val="24"/>
                <w:szCs w:val="24"/>
              </w:rPr>
              <w:t>开标时间：</w:t>
            </w:r>
            <w:r w:rsidRPr="00C7321D">
              <w:rPr>
                <w:rFonts w:ascii="宋体" w:hAnsi="宋体"/>
                <w:sz w:val="24"/>
                <w:szCs w:val="24"/>
              </w:rPr>
              <w:t>20</w:t>
            </w:r>
            <w:r w:rsidR="00302524" w:rsidRPr="00302524">
              <w:rPr>
                <w:rFonts w:ascii="宋体" w:hAnsi="宋体"/>
                <w:sz w:val="24"/>
                <w:szCs w:val="24"/>
              </w:rPr>
              <w:t>21</w:t>
            </w:r>
            <w:r w:rsidRPr="00C7321D">
              <w:rPr>
                <w:rFonts w:ascii="宋体" w:hAnsi="宋体" w:hint="eastAsia"/>
                <w:sz w:val="24"/>
                <w:szCs w:val="24"/>
              </w:rPr>
              <w:t>年</w:t>
            </w:r>
            <w:r w:rsidRPr="00C7321D">
              <w:rPr>
                <w:rFonts w:ascii="宋体" w:hAnsi="宋体"/>
                <w:sz w:val="24"/>
                <w:szCs w:val="24"/>
              </w:rPr>
              <w:t xml:space="preserve"> </w:t>
            </w:r>
            <w:r w:rsidR="00302524">
              <w:rPr>
                <w:rFonts w:ascii="宋体" w:hAnsi="宋体"/>
                <w:sz w:val="24"/>
                <w:szCs w:val="24"/>
              </w:rPr>
              <w:t>8</w:t>
            </w:r>
            <w:r w:rsidRPr="00C7321D">
              <w:rPr>
                <w:rFonts w:ascii="宋体" w:hAnsi="宋体"/>
                <w:sz w:val="24"/>
                <w:szCs w:val="24"/>
              </w:rPr>
              <w:t xml:space="preserve"> </w:t>
            </w:r>
            <w:r w:rsidRPr="00C7321D">
              <w:rPr>
                <w:rFonts w:ascii="宋体" w:hAnsi="宋体" w:hint="eastAsia"/>
                <w:sz w:val="24"/>
                <w:szCs w:val="24"/>
              </w:rPr>
              <w:t>月</w:t>
            </w:r>
            <w:r w:rsidRPr="00C7321D">
              <w:rPr>
                <w:rFonts w:ascii="宋体" w:hAnsi="宋体"/>
                <w:sz w:val="24"/>
                <w:szCs w:val="24"/>
              </w:rPr>
              <w:t xml:space="preserve"> </w:t>
            </w:r>
            <w:r w:rsidR="00302524">
              <w:rPr>
                <w:rFonts w:ascii="宋体" w:hAnsi="宋体"/>
                <w:sz w:val="24"/>
                <w:szCs w:val="24"/>
              </w:rPr>
              <w:t>30</w:t>
            </w:r>
            <w:r w:rsidRPr="00C7321D">
              <w:rPr>
                <w:rFonts w:ascii="宋体" w:hAnsi="宋体"/>
                <w:sz w:val="24"/>
                <w:szCs w:val="24"/>
              </w:rPr>
              <w:t xml:space="preserve"> </w:t>
            </w:r>
            <w:r w:rsidRPr="00C7321D">
              <w:rPr>
                <w:rFonts w:ascii="宋体" w:hAnsi="宋体" w:hint="eastAsia"/>
                <w:sz w:val="24"/>
                <w:szCs w:val="24"/>
              </w:rPr>
              <w:t>日</w:t>
            </w:r>
            <w:r w:rsidRPr="00302524">
              <w:rPr>
                <w:rFonts w:ascii="宋体" w:hAnsi="宋体" w:hint="eastAsia"/>
                <w:sz w:val="24"/>
                <w:szCs w:val="24"/>
              </w:rPr>
              <w:t>上</w:t>
            </w:r>
            <w:r w:rsidRPr="00C7321D">
              <w:rPr>
                <w:rFonts w:ascii="宋体" w:hAnsi="宋体" w:hint="eastAsia"/>
                <w:sz w:val="24"/>
                <w:szCs w:val="24"/>
              </w:rPr>
              <w:t>午</w:t>
            </w:r>
            <w:r w:rsidR="00302524" w:rsidRPr="00C7321D">
              <w:rPr>
                <w:rFonts w:ascii="宋体" w:hAnsi="宋体"/>
                <w:sz w:val="24"/>
                <w:szCs w:val="24"/>
              </w:rPr>
              <w:t>9</w:t>
            </w:r>
            <w:r w:rsidR="00302524" w:rsidRPr="00C7321D">
              <w:rPr>
                <w:rFonts w:ascii="宋体" w:hAnsi="宋体" w:hint="eastAsia"/>
                <w:sz w:val="24"/>
                <w:szCs w:val="24"/>
              </w:rPr>
              <w:t>：</w:t>
            </w:r>
            <w:r w:rsidR="00302524">
              <w:rPr>
                <w:rFonts w:ascii="宋体" w:hAnsi="宋体"/>
                <w:sz w:val="24"/>
                <w:szCs w:val="24"/>
              </w:rPr>
              <w:t>3</w:t>
            </w:r>
            <w:r w:rsidR="00302524" w:rsidRPr="00C7321D">
              <w:rPr>
                <w:rFonts w:ascii="宋体" w:hAnsi="宋体"/>
                <w:sz w:val="24"/>
                <w:szCs w:val="24"/>
              </w:rPr>
              <w:t>0</w:t>
            </w:r>
            <w:r w:rsidRPr="00C7321D">
              <w:rPr>
                <w:rFonts w:ascii="宋体" w:hAnsi="宋体" w:hint="eastAsia"/>
                <w:sz w:val="24"/>
                <w:szCs w:val="24"/>
              </w:rPr>
              <w:t>（北京时间）。</w:t>
            </w:r>
          </w:p>
          <w:p w:rsidR="00F4015D" w:rsidRPr="00C7321D" w:rsidRDefault="00F4015D" w:rsidP="00AF56D4">
            <w:pPr>
              <w:keepNext/>
              <w:jc w:val="left"/>
              <w:rPr>
                <w:rFonts w:ascii="宋体" w:hAnsi="宋体"/>
                <w:sz w:val="24"/>
                <w:szCs w:val="24"/>
              </w:rPr>
            </w:pPr>
            <w:r w:rsidRPr="00C7321D">
              <w:rPr>
                <w:rFonts w:ascii="宋体" w:hAnsi="宋体" w:hint="eastAsia"/>
                <w:sz w:val="24"/>
                <w:szCs w:val="24"/>
              </w:rPr>
              <w:t>开标地点：</w:t>
            </w:r>
            <w:r w:rsidR="00D846E6" w:rsidRPr="00C7321D">
              <w:rPr>
                <w:rFonts w:hint="eastAsia"/>
                <w:sz w:val="24"/>
                <w:szCs w:val="24"/>
              </w:rPr>
              <w:t>深圳市福田区</w:t>
            </w:r>
            <w:r w:rsidR="00AE0B2F" w:rsidRPr="00C7321D">
              <w:rPr>
                <w:rFonts w:hint="eastAsia"/>
                <w:sz w:val="24"/>
                <w:szCs w:val="24"/>
              </w:rPr>
              <w:t>地铁大厦</w:t>
            </w:r>
            <w:r w:rsidR="00AE0B2F" w:rsidRPr="00C7321D">
              <w:rPr>
                <w:rFonts w:hint="eastAsia"/>
                <w:sz w:val="24"/>
                <w:szCs w:val="24"/>
              </w:rPr>
              <w:t>1</w:t>
            </w:r>
            <w:r w:rsidR="00AE0B2F" w:rsidRPr="00C7321D">
              <w:rPr>
                <w:rFonts w:hint="eastAsia"/>
                <w:sz w:val="24"/>
                <w:szCs w:val="24"/>
              </w:rPr>
              <w:t>楼评定</w:t>
            </w:r>
            <w:r w:rsidR="00AF56D4">
              <w:rPr>
                <w:rFonts w:hint="eastAsia"/>
                <w:sz w:val="24"/>
                <w:szCs w:val="24"/>
              </w:rPr>
              <w:t>标</w:t>
            </w:r>
            <w:r w:rsidR="00AE0B2F" w:rsidRPr="00C7321D">
              <w:rPr>
                <w:rFonts w:hint="eastAsia"/>
                <w:sz w:val="24"/>
                <w:szCs w:val="24"/>
              </w:rPr>
              <w:t>中心指定会议室</w:t>
            </w:r>
          </w:p>
        </w:tc>
      </w:tr>
      <w:tr w:rsidR="00C7321D" w:rsidRPr="00C7321D" w:rsidTr="00FB72B0">
        <w:trPr>
          <w:trHeight w:val="1129"/>
          <w:tblHeader/>
          <w:jc w:val="center"/>
        </w:trPr>
        <w:tc>
          <w:tcPr>
            <w:tcW w:w="817" w:type="dxa"/>
            <w:vAlign w:val="center"/>
          </w:tcPr>
          <w:p w:rsidR="00F4015D" w:rsidRPr="00C7321D" w:rsidRDefault="00F4015D" w:rsidP="00FB72B0">
            <w:pPr>
              <w:numPr>
                <w:ilvl w:val="0"/>
                <w:numId w:val="1"/>
              </w:numPr>
              <w:jc w:val="center"/>
              <w:rPr>
                <w:rFonts w:ascii="宋体" w:hAnsi="宋体"/>
                <w:sz w:val="24"/>
                <w:szCs w:val="24"/>
              </w:rPr>
            </w:pPr>
          </w:p>
        </w:tc>
        <w:tc>
          <w:tcPr>
            <w:tcW w:w="2297" w:type="dxa"/>
            <w:vAlign w:val="center"/>
          </w:tcPr>
          <w:p w:rsidR="00F4015D" w:rsidRPr="00C7321D" w:rsidRDefault="00F4015D" w:rsidP="00FB72B0">
            <w:pPr>
              <w:keepNext/>
              <w:jc w:val="center"/>
              <w:rPr>
                <w:rFonts w:ascii="宋体" w:hAnsi="宋体"/>
                <w:sz w:val="24"/>
                <w:szCs w:val="24"/>
              </w:rPr>
            </w:pPr>
            <w:r w:rsidRPr="00C7321D">
              <w:rPr>
                <w:rFonts w:ascii="宋体" w:hAnsi="宋体" w:hint="eastAsia"/>
                <w:sz w:val="24"/>
                <w:szCs w:val="24"/>
              </w:rPr>
              <w:t>参选担保</w:t>
            </w:r>
          </w:p>
        </w:tc>
        <w:tc>
          <w:tcPr>
            <w:tcW w:w="5925" w:type="dxa"/>
            <w:vAlign w:val="center"/>
          </w:tcPr>
          <w:p w:rsidR="00F4015D" w:rsidRPr="00C7321D" w:rsidRDefault="00F4015D" w:rsidP="00FB72B0">
            <w:pPr>
              <w:keepNext/>
              <w:spacing w:line="480" w:lineRule="exact"/>
              <w:jc w:val="left"/>
              <w:rPr>
                <w:rFonts w:ascii="宋体" w:hAnsi="宋体"/>
                <w:sz w:val="24"/>
                <w:szCs w:val="24"/>
              </w:rPr>
            </w:pPr>
            <w:r w:rsidRPr="00C7321D">
              <w:rPr>
                <w:rFonts w:ascii="宋体" w:hAnsi="宋体" w:hint="eastAsia"/>
                <w:sz w:val="24"/>
                <w:szCs w:val="24"/>
              </w:rPr>
              <w:t>参选担保金额为人民币</w:t>
            </w:r>
            <w:r w:rsidRPr="00C7321D">
              <w:rPr>
                <w:rFonts w:ascii="宋体" w:hAnsi="宋体" w:hint="eastAsia"/>
                <w:sz w:val="24"/>
                <w:szCs w:val="24"/>
                <w:u w:val="single"/>
              </w:rPr>
              <w:t xml:space="preserve">  </w:t>
            </w:r>
            <w:r w:rsidRPr="00C7321D">
              <w:rPr>
                <w:rFonts w:ascii="宋体" w:hAnsi="宋体"/>
                <w:sz w:val="24"/>
                <w:szCs w:val="24"/>
                <w:u w:val="single"/>
              </w:rPr>
              <w:t>/</w:t>
            </w:r>
            <w:r w:rsidRPr="00C7321D">
              <w:rPr>
                <w:rFonts w:ascii="宋体" w:hAnsi="宋体" w:hint="eastAsia"/>
                <w:sz w:val="24"/>
                <w:szCs w:val="24"/>
                <w:u w:val="single"/>
              </w:rPr>
              <w:t xml:space="preserve"> </w:t>
            </w:r>
            <w:r w:rsidRPr="00C7321D">
              <w:rPr>
                <w:rFonts w:ascii="宋体" w:hAnsi="宋体" w:hint="eastAsia"/>
                <w:sz w:val="24"/>
                <w:szCs w:val="24"/>
              </w:rPr>
              <w:t>元。</w:t>
            </w:r>
          </w:p>
          <w:p w:rsidR="00F4015D" w:rsidRPr="00C7321D" w:rsidRDefault="00F4015D" w:rsidP="00FB72B0">
            <w:pPr>
              <w:spacing w:line="480" w:lineRule="exact"/>
              <w:jc w:val="left"/>
              <w:rPr>
                <w:rFonts w:ascii="宋体" w:hAnsi="宋体"/>
                <w:snapToGrid w:val="0"/>
                <w:kern w:val="0"/>
                <w:sz w:val="24"/>
                <w:szCs w:val="24"/>
              </w:rPr>
            </w:pPr>
            <w:r w:rsidRPr="00C7321D">
              <w:rPr>
                <w:rFonts w:ascii="宋体" w:hAnsi="宋体" w:hint="eastAsia"/>
                <w:snapToGrid w:val="0"/>
                <w:kern w:val="0"/>
                <w:sz w:val="24"/>
                <w:szCs w:val="24"/>
              </w:rPr>
              <w:t>参选人应在</w:t>
            </w:r>
            <w:r w:rsidRPr="00C7321D">
              <w:rPr>
                <w:rFonts w:ascii="宋体" w:hAnsi="宋体" w:hint="eastAsia"/>
                <w:snapToGrid w:val="0"/>
                <w:kern w:val="0"/>
                <w:sz w:val="24"/>
                <w:szCs w:val="24"/>
                <w:u w:val="single"/>
              </w:rPr>
              <w:t xml:space="preserve">     </w:t>
            </w:r>
            <w:r w:rsidRPr="00C7321D">
              <w:rPr>
                <w:rFonts w:ascii="宋体" w:hAnsi="宋体" w:hint="eastAsia"/>
                <w:snapToGrid w:val="0"/>
                <w:kern w:val="0"/>
                <w:sz w:val="24"/>
                <w:szCs w:val="24"/>
              </w:rPr>
              <w:t>年</w:t>
            </w:r>
            <w:r w:rsidRPr="00C7321D">
              <w:rPr>
                <w:rFonts w:ascii="宋体" w:hAnsi="宋体"/>
                <w:snapToGrid w:val="0"/>
                <w:kern w:val="0"/>
                <w:sz w:val="24"/>
                <w:szCs w:val="24"/>
                <w:u w:val="single"/>
              </w:rPr>
              <w:t xml:space="preserve">      </w:t>
            </w:r>
            <w:r w:rsidRPr="00C7321D">
              <w:rPr>
                <w:rFonts w:ascii="宋体" w:hAnsi="宋体" w:hint="eastAsia"/>
                <w:snapToGrid w:val="0"/>
                <w:kern w:val="0"/>
                <w:sz w:val="24"/>
                <w:szCs w:val="24"/>
              </w:rPr>
              <w:t>月</w:t>
            </w:r>
            <w:r w:rsidRPr="00C7321D">
              <w:rPr>
                <w:rFonts w:ascii="宋体" w:hAnsi="宋体"/>
                <w:snapToGrid w:val="0"/>
                <w:kern w:val="0"/>
                <w:sz w:val="24"/>
                <w:szCs w:val="24"/>
                <w:u w:val="single"/>
              </w:rPr>
              <w:t xml:space="preserve">      </w:t>
            </w:r>
            <w:r w:rsidRPr="00C7321D">
              <w:rPr>
                <w:rFonts w:ascii="宋体" w:hAnsi="宋体" w:hint="eastAsia"/>
                <w:snapToGrid w:val="0"/>
                <w:kern w:val="0"/>
                <w:sz w:val="24"/>
                <w:szCs w:val="24"/>
              </w:rPr>
              <w:t>日</w:t>
            </w:r>
            <w:r w:rsidRPr="00C7321D">
              <w:rPr>
                <w:rFonts w:ascii="宋体" w:hAnsi="宋体"/>
                <w:snapToGrid w:val="0"/>
                <w:kern w:val="0"/>
                <w:sz w:val="24"/>
                <w:szCs w:val="24"/>
                <w:u w:val="single"/>
              </w:rPr>
              <w:t xml:space="preserve">      </w:t>
            </w:r>
            <w:r w:rsidRPr="00C7321D">
              <w:rPr>
                <w:rFonts w:ascii="宋体" w:hAnsi="宋体" w:hint="eastAsia"/>
                <w:snapToGrid w:val="0"/>
                <w:kern w:val="0"/>
                <w:sz w:val="24"/>
                <w:szCs w:val="24"/>
              </w:rPr>
              <w:t>时</w:t>
            </w:r>
            <w:r w:rsidRPr="00C7321D">
              <w:rPr>
                <w:rFonts w:ascii="宋体" w:hAnsi="宋体"/>
                <w:snapToGrid w:val="0"/>
                <w:kern w:val="0"/>
                <w:sz w:val="24"/>
                <w:szCs w:val="24"/>
                <w:u w:val="single"/>
              </w:rPr>
              <w:t xml:space="preserve">      </w:t>
            </w:r>
            <w:r w:rsidRPr="00C7321D">
              <w:rPr>
                <w:rFonts w:ascii="宋体" w:hAnsi="宋体" w:hint="eastAsia"/>
                <w:snapToGrid w:val="0"/>
                <w:kern w:val="0"/>
                <w:sz w:val="24"/>
                <w:szCs w:val="24"/>
              </w:rPr>
              <w:t>分前到账。</w:t>
            </w:r>
          </w:p>
          <w:p w:rsidR="00F4015D" w:rsidRPr="00C7321D" w:rsidRDefault="00F4015D" w:rsidP="00FB72B0">
            <w:pPr>
              <w:spacing w:line="480" w:lineRule="exact"/>
              <w:jc w:val="left"/>
              <w:rPr>
                <w:rFonts w:ascii="宋体" w:hAnsi="宋体"/>
                <w:snapToGrid w:val="0"/>
                <w:kern w:val="0"/>
                <w:sz w:val="24"/>
                <w:szCs w:val="24"/>
              </w:rPr>
            </w:pPr>
            <w:r w:rsidRPr="00C7321D">
              <w:rPr>
                <w:rFonts w:ascii="宋体" w:hAnsi="宋体" w:hint="eastAsia"/>
                <w:snapToGrid w:val="0"/>
                <w:kern w:val="0"/>
                <w:sz w:val="24"/>
                <w:szCs w:val="24"/>
              </w:rPr>
              <w:t>收款人全称：</w:t>
            </w:r>
            <w:r w:rsidRPr="00C7321D">
              <w:rPr>
                <w:rFonts w:ascii="宋体" w:hAnsi="宋体"/>
                <w:snapToGrid w:val="0"/>
                <w:kern w:val="0"/>
                <w:sz w:val="24"/>
                <w:szCs w:val="24"/>
                <w:u w:val="single"/>
              </w:rPr>
              <w:t xml:space="preserve"> </w:t>
            </w:r>
            <w:r w:rsidRPr="00C7321D">
              <w:rPr>
                <w:rFonts w:ascii="宋体" w:hAnsi="宋体" w:hint="eastAsia"/>
                <w:snapToGrid w:val="0"/>
                <w:kern w:val="0"/>
                <w:sz w:val="24"/>
                <w:szCs w:val="24"/>
                <w:u w:val="single"/>
              </w:rPr>
              <w:t xml:space="preserve">     /                       </w:t>
            </w:r>
            <w:r w:rsidRPr="00C7321D">
              <w:rPr>
                <w:rFonts w:ascii="宋体" w:hAnsi="宋体"/>
                <w:snapToGrid w:val="0"/>
                <w:kern w:val="0"/>
                <w:sz w:val="24"/>
                <w:szCs w:val="24"/>
                <w:u w:val="single"/>
              </w:rPr>
              <w:t xml:space="preserve"> </w:t>
            </w:r>
          </w:p>
          <w:p w:rsidR="00F4015D" w:rsidRPr="00C7321D" w:rsidRDefault="00F4015D" w:rsidP="00FB72B0">
            <w:pPr>
              <w:spacing w:line="480" w:lineRule="exact"/>
              <w:jc w:val="left"/>
              <w:rPr>
                <w:rFonts w:ascii="宋体" w:hAnsi="宋体"/>
                <w:snapToGrid w:val="0"/>
                <w:kern w:val="0"/>
                <w:sz w:val="24"/>
                <w:szCs w:val="24"/>
              </w:rPr>
            </w:pPr>
            <w:r w:rsidRPr="00C7321D">
              <w:rPr>
                <w:rFonts w:ascii="宋体" w:hAnsi="宋体" w:hint="eastAsia"/>
                <w:snapToGrid w:val="0"/>
                <w:kern w:val="0"/>
                <w:sz w:val="24"/>
                <w:szCs w:val="24"/>
              </w:rPr>
              <w:t>开户银行：</w:t>
            </w:r>
            <w:r w:rsidRPr="00C7321D">
              <w:rPr>
                <w:rFonts w:ascii="宋体" w:hAnsi="宋体"/>
                <w:snapToGrid w:val="0"/>
                <w:kern w:val="0"/>
                <w:sz w:val="24"/>
                <w:szCs w:val="24"/>
                <w:u w:val="single"/>
              </w:rPr>
              <w:t xml:space="preserve"> </w:t>
            </w:r>
            <w:r w:rsidRPr="00C7321D">
              <w:rPr>
                <w:rFonts w:ascii="宋体" w:hAnsi="宋体" w:hint="eastAsia"/>
                <w:snapToGrid w:val="0"/>
                <w:kern w:val="0"/>
                <w:sz w:val="24"/>
                <w:szCs w:val="24"/>
                <w:u w:val="single"/>
              </w:rPr>
              <w:t xml:space="preserve">      /                        </w:t>
            </w:r>
            <w:r w:rsidRPr="00C7321D">
              <w:rPr>
                <w:rFonts w:ascii="宋体" w:hAnsi="宋体"/>
                <w:snapToGrid w:val="0"/>
                <w:kern w:val="0"/>
                <w:sz w:val="24"/>
                <w:szCs w:val="24"/>
                <w:u w:val="single"/>
              </w:rPr>
              <w:t xml:space="preserve"> </w:t>
            </w:r>
          </w:p>
          <w:p w:rsidR="00F4015D" w:rsidRPr="00C7321D" w:rsidRDefault="00F4015D" w:rsidP="00FB72B0">
            <w:pPr>
              <w:keepNext/>
              <w:spacing w:line="480" w:lineRule="exact"/>
              <w:jc w:val="left"/>
              <w:rPr>
                <w:rFonts w:ascii="宋体" w:hAnsi="宋体"/>
                <w:sz w:val="24"/>
                <w:szCs w:val="24"/>
              </w:rPr>
            </w:pPr>
            <w:r w:rsidRPr="00C7321D">
              <w:rPr>
                <w:rFonts w:ascii="宋体" w:hAnsi="宋体" w:hint="eastAsia"/>
                <w:snapToGrid w:val="0"/>
                <w:kern w:val="0"/>
                <w:sz w:val="24"/>
                <w:szCs w:val="24"/>
              </w:rPr>
              <w:t>账    号：</w:t>
            </w:r>
            <w:r w:rsidRPr="00C7321D">
              <w:rPr>
                <w:rFonts w:ascii="宋体" w:hAnsi="宋体"/>
                <w:snapToGrid w:val="0"/>
                <w:kern w:val="0"/>
                <w:sz w:val="24"/>
                <w:szCs w:val="24"/>
                <w:u w:val="single"/>
              </w:rPr>
              <w:t xml:space="preserve"> </w:t>
            </w:r>
            <w:r w:rsidRPr="00C7321D">
              <w:rPr>
                <w:rFonts w:ascii="宋体" w:hAnsi="宋体" w:hint="eastAsia"/>
                <w:snapToGrid w:val="0"/>
                <w:kern w:val="0"/>
                <w:sz w:val="24"/>
                <w:szCs w:val="24"/>
                <w:u w:val="single"/>
              </w:rPr>
              <w:t xml:space="preserve">      /    </w:t>
            </w:r>
            <w:r w:rsidRPr="00C7321D">
              <w:rPr>
                <w:rFonts w:ascii="宋体" w:hAnsi="宋体"/>
                <w:snapToGrid w:val="0"/>
                <w:kern w:val="0"/>
                <w:sz w:val="24"/>
                <w:szCs w:val="24"/>
                <w:u w:val="single"/>
              </w:rPr>
              <w:t xml:space="preserve"> </w:t>
            </w:r>
            <w:r w:rsidRPr="00C7321D">
              <w:rPr>
                <w:rFonts w:ascii="宋体" w:hAnsi="宋体" w:hint="eastAsia"/>
                <w:snapToGrid w:val="0"/>
                <w:kern w:val="0"/>
                <w:sz w:val="24"/>
                <w:szCs w:val="24"/>
                <w:u w:val="single"/>
              </w:rPr>
              <w:t xml:space="preserve"> </w:t>
            </w:r>
            <w:r w:rsidRPr="00C7321D">
              <w:rPr>
                <w:rFonts w:ascii="宋体" w:hAnsi="宋体"/>
                <w:snapToGrid w:val="0"/>
                <w:kern w:val="0"/>
                <w:sz w:val="24"/>
                <w:szCs w:val="24"/>
                <w:u w:val="single"/>
              </w:rPr>
              <w:t xml:space="preserve">     </w:t>
            </w:r>
            <w:r w:rsidRPr="00C7321D">
              <w:rPr>
                <w:rFonts w:ascii="宋体" w:hAnsi="宋体" w:hint="eastAsia"/>
                <w:snapToGrid w:val="0"/>
                <w:kern w:val="0"/>
                <w:sz w:val="24"/>
                <w:szCs w:val="24"/>
                <w:u w:val="single"/>
              </w:rPr>
              <w:t xml:space="preserve">             </w:t>
            </w:r>
            <w:r w:rsidRPr="00C7321D">
              <w:rPr>
                <w:rFonts w:ascii="宋体" w:hAnsi="宋体"/>
                <w:snapToGrid w:val="0"/>
                <w:kern w:val="0"/>
                <w:sz w:val="24"/>
                <w:szCs w:val="24"/>
                <w:u w:val="single"/>
              </w:rPr>
              <w:t xml:space="preserve"> </w:t>
            </w:r>
          </w:p>
        </w:tc>
      </w:tr>
    </w:tbl>
    <w:p w:rsidR="00094D94" w:rsidRPr="00C7321D" w:rsidRDefault="00094D94">
      <w:pPr>
        <w:snapToGrid w:val="0"/>
        <w:spacing w:line="480" w:lineRule="exact"/>
        <w:sectPr w:rsidR="00094D94" w:rsidRPr="00C7321D">
          <w:pgSz w:w="11906" w:h="16838"/>
          <w:pgMar w:top="1440" w:right="1800" w:bottom="1440" w:left="1800" w:header="851" w:footer="992" w:gutter="0"/>
          <w:pgNumType w:start="1"/>
          <w:cols w:space="720"/>
          <w:docGrid w:linePitch="312"/>
        </w:sectPr>
      </w:pPr>
    </w:p>
    <w:p w:rsidR="00094D94" w:rsidRPr="00C7321D" w:rsidRDefault="004914F1" w:rsidP="00AF56D4">
      <w:pPr>
        <w:pStyle w:val="2"/>
        <w:spacing w:beforeLines="100" w:afterLines="150" w:line="480" w:lineRule="exact"/>
        <w:ind w:left="420"/>
        <w:jc w:val="center"/>
        <w:rPr>
          <w:rFonts w:ascii="黑体" w:hAnsi="宋体"/>
          <w:sz w:val="36"/>
          <w:szCs w:val="36"/>
        </w:rPr>
      </w:pPr>
      <w:bookmarkStart w:id="22" w:name="_Toc78373922"/>
      <w:bookmarkStart w:id="23" w:name="_Toc79654200"/>
      <w:r w:rsidRPr="00C7321D">
        <w:rPr>
          <w:rFonts w:ascii="黑体" w:hAnsi="宋体" w:hint="eastAsia"/>
          <w:sz w:val="36"/>
          <w:szCs w:val="36"/>
        </w:rPr>
        <w:lastRenderedPageBreak/>
        <w:t>第二</w:t>
      </w:r>
      <w:r w:rsidR="00D97ABB" w:rsidRPr="00C7321D">
        <w:rPr>
          <w:rFonts w:ascii="黑体" w:hAnsi="宋体" w:hint="eastAsia"/>
          <w:sz w:val="36"/>
          <w:szCs w:val="36"/>
        </w:rPr>
        <w:t>节</w:t>
      </w:r>
      <w:r w:rsidRPr="00C7321D">
        <w:rPr>
          <w:rFonts w:ascii="黑体" w:hAnsi="宋体" w:hint="eastAsia"/>
          <w:sz w:val="36"/>
          <w:szCs w:val="36"/>
        </w:rPr>
        <w:t xml:space="preserve"> </w:t>
      </w:r>
      <w:r w:rsidRPr="00C7321D">
        <w:rPr>
          <w:rFonts w:ascii="黑体" w:hAnsi="宋体" w:hint="eastAsia"/>
          <w:sz w:val="36"/>
          <w:szCs w:val="36"/>
        </w:rPr>
        <w:t>否决性条款摘要</w:t>
      </w:r>
      <w:bookmarkEnd w:id="22"/>
      <w:bookmarkEnd w:id="23"/>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094D94" w:rsidRPr="00C7321D" w:rsidRDefault="004914F1">
      <w:pPr>
        <w:autoSpaceDE w:val="0"/>
        <w:autoSpaceDN w:val="0"/>
        <w:adjustRightInd w:val="0"/>
        <w:spacing w:line="560" w:lineRule="exact"/>
        <w:ind w:firstLineChars="200" w:firstLine="482"/>
        <w:rPr>
          <w:rFonts w:ascii="宋体" w:hAnsi="宋体"/>
          <w:b/>
          <w:sz w:val="24"/>
          <w:szCs w:val="24"/>
        </w:rPr>
      </w:pPr>
      <w:r w:rsidRPr="00C7321D">
        <w:rPr>
          <w:rFonts w:ascii="宋体" w:hAnsi="宋体" w:hint="eastAsia"/>
          <w:b/>
          <w:sz w:val="24"/>
          <w:szCs w:val="24"/>
        </w:rPr>
        <w:t>一、参选</w:t>
      </w:r>
      <w:r w:rsidRPr="00C7321D">
        <w:rPr>
          <w:rFonts w:ascii="宋体" w:hAnsi="宋体"/>
          <w:b/>
          <w:sz w:val="24"/>
          <w:szCs w:val="24"/>
        </w:rPr>
        <w:t>文件不予受理的情形</w:t>
      </w:r>
      <w:r w:rsidRPr="00C7321D">
        <w:rPr>
          <w:rFonts w:ascii="宋体" w:hAnsi="宋体" w:hint="eastAsia"/>
          <w:b/>
          <w:sz w:val="24"/>
          <w:szCs w:val="24"/>
        </w:rPr>
        <w:t>（由比选人的</w:t>
      </w:r>
      <w:r w:rsidRPr="00C7321D">
        <w:rPr>
          <w:rFonts w:ascii="宋体" w:hAnsi="宋体"/>
          <w:b/>
          <w:sz w:val="24"/>
          <w:szCs w:val="24"/>
        </w:rPr>
        <w:t>工作人员</w:t>
      </w:r>
      <w:r w:rsidRPr="00C7321D">
        <w:rPr>
          <w:rFonts w:ascii="宋体" w:hAnsi="宋体" w:hint="eastAsia"/>
          <w:b/>
          <w:sz w:val="24"/>
          <w:szCs w:val="24"/>
        </w:rPr>
        <w:t>判定）</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1、</w:t>
      </w:r>
      <w:r w:rsidRPr="00C7321D">
        <w:rPr>
          <w:rFonts w:ascii="宋体" w:hAnsi="宋体"/>
          <w:sz w:val="24"/>
          <w:szCs w:val="24"/>
        </w:rPr>
        <w:t>在</w:t>
      </w:r>
      <w:r w:rsidRPr="00C7321D">
        <w:rPr>
          <w:rFonts w:ascii="宋体" w:hAnsi="宋体" w:hint="eastAsia"/>
          <w:sz w:val="24"/>
          <w:szCs w:val="24"/>
        </w:rPr>
        <w:t>比选</w:t>
      </w:r>
      <w:r w:rsidRPr="00C7321D">
        <w:rPr>
          <w:rFonts w:ascii="宋体" w:hAnsi="宋体"/>
          <w:sz w:val="24"/>
          <w:szCs w:val="24"/>
        </w:rPr>
        <w:t>须知第</w:t>
      </w:r>
      <w:r w:rsidRPr="00C7321D">
        <w:rPr>
          <w:rFonts w:ascii="宋体" w:hAnsi="宋体" w:hint="eastAsia"/>
          <w:sz w:val="24"/>
          <w:szCs w:val="24"/>
        </w:rPr>
        <w:t>二十三</w:t>
      </w:r>
      <w:r w:rsidRPr="00C7321D">
        <w:rPr>
          <w:rFonts w:ascii="宋体" w:hAnsi="宋体"/>
          <w:sz w:val="24"/>
          <w:szCs w:val="24"/>
        </w:rPr>
        <w:t>条规定的</w:t>
      </w:r>
      <w:r w:rsidRPr="00C7321D">
        <w:rPr>
          <w:rFonts w:ascii="宋体" w:hAnsi="宋体" w:hint="eastAsia"/>
          <w:sz w:val="24"/>
          <w:szCs w:val="24"/>
        </w:rPr>
        <w:t>递交参选文件</w:t>
      </w:r>
      <w:r w:rsidRPr="00C7321D">
        <w:rPr>
          <w:rFonts w:ascii="宋体" w:hAnsi="宋体"/>
          <w:sz w:val="24"/>
          <w:szCs w:val="24"/>
        </w:rPr>
        <w:t>截止时间以后送达</w:t>
      </w:r>
      <w:r w:rsidRPr="00C7321D">
        <w:rPr>
          <w:rFonts w:ascii="宋体" w:hAnsi="宋体" w:hint="eastAsia"/>
          <w:sz w:val="24"/>
          <w:szCs w:val="24"/>
        </w:rPr>
        <w:t>或</w:t>
      </w:r>
      <w:r w:rsidRPr="00C7321D">
        <w:rPr>
          <w:rFonts w:ascii="宋体" w:hAnsi="宋体"/>
          <w:sz w:val="24"/>
          <w:szCs w:val="24"/>
        </w:rPr>
        <w:t>未送达指定地点的</w:t>
      </w:r>
      <w:r w:rsidRPr="00C7321D">
        <w:rPr>
          <w:rFonts w:ascii="宋体" w:hAnsi="宋体" w:hint="eastAsia"/>
          <w:sz w:val="24"/>
          <w:szCs w:val="24"/>
        </w:rPr>
        <w:t>；</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2、</w:t>
      </w:r>
      <w:r w:rsidRPr="00C7321D">
        <w:rPr>
          <w:rFonts w:ascii="宋体" w:hAnsi="宋体"/>
          <w:sz w:val="24"/>
          <w:szCs w:val="24"/>
        </w:rPr>
        <w:t>未按</w:t>
      </w:r>
      <w:r w:rsidRPr="00C7321D">
        <w:rPr>
          <w:rFonts w:ascii="宋体" w:hAnsi="宋体" w:hint="eastAsia"/>
          <w:sz w:val="24"/>
          <w:szCs w:val="24"/>
        </w:rPr>
        <w:t>比选</w:t>
      </w:r>
      <w:r w:rsidRPr="00C7321D">
        <w:rPr>
          <w:rFonts w:ascii="宋体" w:hAnsi="宋体"/>
          <w:sz w:val="24"/>
          <w:szCs w:val="24"/>
        </w:rPr>
        <w:t>须知第十</w:t>
      </w:r>
      <w:r w:rsidRPr="00C7321D">
        <w:rPr>
          <w:rFonts w:ascii="宋体" w:hAnsi="宋体" w:hint="eastAsia"/>
          <w:sz w:val="24"/>
          <w:szCs w:val="24"/>
        </w:rPr>
        <w:t>二</w:t>
      </w:r>
      <w:r w:rsidRPr="00C7321D">
        <w:rPr>
          <w:rFonts w:ascii="宋体" w:hAnsi="宋体"/>
          <w:sz w:val="24"/>
          <w:szCs w:val="24"/>
        </w:rPr>
        <w:t>条的规定密封、</w:t>
      </w:r>
      <w:r w:rsidRPr="00C7321D">
        <w:rPr>
          <w:rFonts w:ascii="宋体" w:hAnsi="宋体" w:hint="eastAsia"/>
          <w:sz w:val="24"/>
          <w:szCs w:val="24"/>
        </w:rPr>
        <w:t>标识</w:t>
      </w:r>
      <w:r w:rsidRPr="00C7321D">
        <w:rPr>
          <w:rFonts w:ascii="宋体" w:hAnsi="宋体"/>
          <w:sz w:val="24"/>
          <w:szCs w:val="24"/>
        </w:rPr>
        <w:t>和骑缝加盖</w:t>
      </w:r>
      <w:r w:rsidRPr="00C7321D">
        <w:rPr>
          <w:rFonts w:ascii="宋体" w:hAnsi="宋体" w:hint="eastAsia"/>
          <w:sz w:val="24"/>
          <w:szCs w:val="24"/>
        </w:rPr>
        <w:t>参选</w:t>
      </w:r>
      <w:r w:rsidRPr="00C7321D">
        <w:rPr>
          <w:rFonts w:ascii="宋体" w:hAnsi="宋体"/>
          <w:sz w:val="24"/>
          <w:szCs w:val="24"/>
        </w:rPr>
        <w:t>人公章的</w:t>
      </w:r>
      <w:r w:rsidRPr="00C7321D">
        <w:rPr>
          <w:rFonts w:ascii="宋体" w:hAnsi="宋体" w:hint="eastAsia"/>
          <w:sz w:val="24"/>
          <w:szCs w:val="24"/>
        </w:rPr>
        <w:t>；</w:t>
      </w:r>
    </w:p>
    <w:p w:rsidR="00094D94" w:rsidRPr="00C7321D" w:rsidRDefault="004914F1">
      <w:pPr>
        <w:autoSpaceDE w:val="0"/>
        <w:autoSpaceDN w:val="0"/>
        <w:adjustRightInd w:val="0"/>
        <w:spacing w:line="560" w:lineRule="exact"/>
        <w:ind w:firstLineChars="200" w:firstLine="482"/>
        <w:rPr>
          <w:rFonts w:ascii="宋体" w:hAnsi="宋体"/>
          <w:b/>
          <w:sz w:val="24"/>
          <w:szCs w:val="24"/>
        </w:rPr>
      </w:pPr>
      <w:r w:rsidRPr="00C7321D">
        <w:rPr>
          <w:rFonts w:ascii="宋体" w:hAnsi="宋体" w:hint="eastAsia"/>
          <w:b/>
          <w:sz w:val="24"/>
          <w:szCs w:val="24"/>
        </w:rPr>
        <w:t>二、</w:t>
      </w:r>
      <w:r w:rsidRPr="00C7321D">
        <w:rPr>
          <w:rFonts w:ascii="宋体" w:hAnsi="宋体"/>
          <w:b/>
          <w:sz w:val="24"/>
          <w:szCs w:val="24"/>
        </w:rPr>
        <w:t>无效标的情形</w:t>
      </w:r>
      <w:r w:rsidRPr="00C7321D">
        <w:rPr>
          <w:rFonts w:ascii="宋体" w:hAnsi="宋体" w:hint="eastAsia"/>
          <w:b/>
          <w:sz w:val="24"/>
          <w:szCs w:val="24"/>
        </w:rPr>
        <w:t>（由评标委员会判定）</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参选文件有下列情形之一的，按无效处理：</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1．参选文件未按比</w:t>
      </w:r>
      <w:r w:rsidRPr="00C7321D">
        <w:rPr>
          <w:rFonts w:ascii="宋体" w:hAnsi="宋体"/>
          <w:sz w:val="24"/>
          <w:szCs w:val="24"/>
        </w:rPr>
        <w:t>选</w:t>
      </w:r>
      <w:r w:rsidRPr="00C7321D">
        <w:rPr>
          <w:rFonts w:ascii="宋体" w:hAnsi="宋体" w:hint="eastAsia"/>
          <w:sz w:val="24"/>
          <w:szCs w:val="24"/>
        </w:rPr>
        <w:t>文件的规定加盖参选人公章的；或未经参选人法定代表人或其授权代表签字的；或由授权代表签字但未随参选文件一起提供“法定代表人授权委托书”原件的；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2．参选文件中的报价超过比选文件要求的报价上限的</w:t>
      </w:r>
      <w:r w:rsidR="006E6E7E" w:rsidRPr="00C7321D">
        <w:rPr>
          <w:rFonts w:ascii="宋体" w:hAnsi="宋体" w:hint="eastAsia"/>
          <w:sz w:val="24"/>
          <w:szCs w:val="24"/>
        </w:rPr>
        <w:t>或单项报价超出对应单项上限价的按无效标处理</w:t>
      </w:r>
      <w:r w:rsidRPr="00C7321D">
        <w:rPr>
          <w:rFonts w:ascii="宋体" w:hAnsi="宋体" w:hint="eastAsia"/>
          <w:sz w:val="24"/>
          <w:szCs w:val="24"/>
        </w:rPr>
        <w:t>；</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3．参选人的报价是可变动价格的，或包含了价格调整要求的，或报价中提供</w:t>
      </w:r>
      <w:r w:rsidRPr="00C7321D">
        <w:rPr>
          <w:rFonts w:ascii="宋体" w:hAnsi="宋体"/>
          <w:sz w:val="24"/>
          <w:szCs w:val="24"/>
        </w:rPr>
        <w:t>两个</w:t>
      </w:r>
      <w:r w:rsidRPr="00C7321D">
        <w:rPr>
          <w:rFonts w:ascii="宋体" w:hAnsi="宋体" w:hint="eastAsia"/>
          <w:sz w:val="24"/>
          <w:szCs w:val="24"/>
        </w:rPr>
        <w:t>（含两个）以上的</w:t>
      </w:r>
      <w:r w:rsidRPr="00C7321D">
        <w:rPr>
          <w:rFonts w:ascii="宋体" w:hAnsi="宋体"/>
          <w:sz w:val="24"/>
          <w:szCs w:val="24"/>
        </w:rPr>
        <w:t>报价且未声明哪个</w:t>
      </w:r>
      <w:r w:rsidRPr="00C7321D">
        <w:rPr>
          <w:rFonts w:ascii="宋体" w:hAnsi="宋体" w:hint="eastAsia"/>
          <w:sz w:val="24"/>
          <w:szCs w:val="24"/>
        </w:rPr>
        <w:t>有效</w:t>
      </w:r>
      <w:r w:rsidRPr="00C7321D">
        <w:rPr>
          <w:rFonts w:ascii="宋体" w:hAnsi="宋体"/>
          <w:sz w:val="24"/>
          <w:szCs w:val="24"/>
        </w:rPr>
        <w:t>的</w:t>
      </w:r>
      <w:r w:rsidRPr="00C7321D">
        <w:rPr>
          <w:rFonts w:ascii="宋体" w:hAnsi="宋体" w:hint="eastAsia"/>
          <w:sz w:val="24"/>
          <w:szCs w:val="24"/>
        </w:rPr>
        <w:t>；</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4．参选人资格条件不符合比选文件要求的；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5．参选单位的参选函不符合比</w:t>
      </w:r>
      <w:r w:rsidRPr="00C7321D">
        <w:rPr>
          <w:rFonts w:ascii="宋体" w:hAnsi="宋体"/>
          <w:sz w:val="24"/>
          <w:szCs w:val="24"/>
        </w:rPr>
        <w:t>选</w:t>
      </w:r>
      <w:r w:rsidRPr="00C7321D">
        <w:rPr>
          <w:rFonts w:ascii="宋体" w:hAnsi="宋体" w:hint="eastAsia"/>
          <w:sz w:val="24"/>
          <w:szCs w:val="24"/>
        </w:rPr>
        <w:t>文件要求的；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6．参选文件未按规定的格式填写或前后内容不一致或关键字迹模糊、无法辨认的；</w:t>
      </w:r>
    </w:p>
    <w:p w:rsidR="00094D94" w:rsidRPr="00C7321D" w:rsidRDefault="004914F1">
      <w:pPr>
        <w:autoSpaceDE w:val="0"/>
        <w:autoSpaceDN w:val="0"/>
        <w:adjustRightInd w:val="0"/>
        <w:spacing w:line="560" w:lineRule="exact"/>
        <w:ind w:firstLineChars="200" w:firstLine="482"/>
        <w:rPr>
          <w:rFonts w:ascii="宋体" w:hAnsi="宋体"/>
          <w:b/>
          <w:sz w:val="24"/>
          <w:szCs w:val="24"/>
        </w:rPr>
      </w:pPr>
      <w:r w:rsidRPr="00C7321D">
        <w:rPr>
          <w:rFonts w:ascii="宋体" w:hAnsi="宋体" w:hint="eastAsia"/>
          <w:b/>
          <w:sz w:val="24"/>
          <w:szCs w:val="24"/>
        </w:rPr>
        <w:t>三、</w:t>
      </w:r>
      <w:r w:rsidRPr="00C7321D">
        <w:rPr>
          <w:rFonts w:ascii="宋体" w:hAnsi="宋体"/>
          <w:b/>
          <w:sz w:val="24"/>
          <w:szCs w:val="24"/>
        </w:rPr>
        <w:t>废标的情形</w:t>
      </w:r>
      <w:r w:rsidRPr="00C7321D">
        <w:rPr>
          <w:rFonts w:ascii="宋体" w:hAnsi="宋体" w:hint="eastAsia"/>
          <w:b/>
          <w:sz w:val="24"/>
          <w:szCs w:val="24"/>
        </w:rPr>
        <w:t>（由评标委员会判定）</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lastRenderedPageBreak/>
        <w:t>1． 参选人以他人的名义参选或出现串通参选、弄虚作假情形的：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2．不同参选人的参选文件内容存在非正常一致的；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3．不同参选人的参选文件错漏之处一致的；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sz w:val="24"/>
          <w:szCs w:val="24"/>
        </w:rPr>
        <w:t>4</w:t>
      </w:r>
      <w:r w:rsidRPr="00C7321D">
        <w:rPr>
          <w:rFonts w:ascii="宋体" w:hAnsi="宋体" w:hint="eastAsia"/>
          <w:sz w:val="24"/>
          <w:szCs w:val="24"/>
        </w:rPr>
        <w:t>．不同参选人的参选报价或者报价组成异常一致或者呈规律性变化的；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sz w:val="24"/>
          <w:szCs w:val="24"/>
        </w:rPr>
        <w:t>5</w:t>
      </w:r>
      <w:r w:rsidRPr="00C7321D">
        <w:rPr>
          <w:rFonts w:ascii="宋体" w:hAnsi="宋体" w:hint="eastAsia"/>
          <w:sz w:val="24"/>
          <w:szCs w:val="24"/>
        </w:rPr>
        <w:t>．不同参选人的参选文件由同一单位或者同一个人编制的；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sz w:val="24"/>
          <w:szCs w:val="24"/>
        </w:rPr>
        <w:t>6</w:t>
      </w:r>
      <w:r w:rsidRPr="00C7321D">
        <w:rPr>
          <w:rFonts w:ascii="宋体" w:hAnsi="宋体" w:hint="eastAsia"/>
          <w:sz w:val="24"/>
          <w:szCs w:val="24"/>
        </w:rPr>
        <w:t>．不同参选人的参选文件载明的项目负责人与主要技术人员出现同一人的；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7．不同参选人的参选文件相互混装的；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8．不同参选人委托同一人参选的；</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sz w:val="24"/>
          <w:szCs w:val="24"/>
        </w:rPr>
        <w:t>9</w:t>
      </w:r>
      <w:r w:rsidRPr="00C7321D">
        <w:rPr>
          <w:rFonts w:ascii="宋体" w:hAnsi="宋体" w:hint="eastAsia"/>
          <w:sz w:val="24"/>
          <w:szCs w:val="24"/>
        </w:rPr>
        <w:t>．不同参选人聘请同一人为其参选提供技术或者经济咨询服务的，但比选项目本身要求采用专有技术的除外。</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sz w:val="24"/>
          <w:szCs w:val="24"/>
        </w:rPr>
        <w:t>10</w:t>
      </w:r>
      <w:r w:rsidRPr="00C7321D">
        <w:rPr>
          <w:rFonts w:ascii="宋体" w:hAnsi="宋体" w:hint="eastAsia"/>
          <w:sz w:val="24"/>
          <w:szCs w:val="24"/>
        </w:rPr>
        <w:t>．参选人拒不按照要求对参选文件进行澄清、说明、补正，或不接受对参选文件的计算错误进行修正后的参选报价。</w:t>
      </w:r>
    </w:p>
    <w:p w:rsidR="00094D94" w:rsidRPr="00C7321D" w:rsidRDefault="004914F1">
      <w:pPr>
        <w:autoSpaceDE w:val="0"/>
        <w:autoSpaceDN w:val="0"/>
        <w:adjustRightInd w:val="0"/>
        <w:spacing w:line="560" w:lineRule="exact"/>
        <w:ind w:firstLineChars="200" w:firstLine="480"/>
        <w:rPr>
          <w:rFonts w:ascii="宋体" w:hAnsi="宋体"/>
          <w:sz w:val="24"/>
          <w:szCs w:val="24"/>
        </w:rPr>
      </w:pPr>
      <w:r w:rsidRPr="00C7321D">
        <w:rPr>
          <w:rFonts w:ascii="宋体" w:hAnsi="宋体" w:hint="eastAsia"/>
          <w:sz w:val="24"/>
          <w:szCs w:val="24"/>
        </w:rPr>
        <w:t>11. 违反国家有关法律、法规和有关要求的。</w:t>
      </w:r>
    </w:p>
    <w:p w:rsidR="00094D94" w:rsidRPr="00C7321D" w:rsidRDefault="004914F1">
      <w:pPr>
        <w:autoSpaceDE w:val="0"/>
        <w:autoSpaceDN w:val="0"/>
        <w:adjustRightInd w:val="0"/>
        <w:spacing w:line="560" w:lineRule="exact"/>
        <w:ind w:firstLineChars="200" w:firstLine="482"/>
        <w:rPr>
          <w:rFonts w:ascii="宋体" w:hAnsi="宋体"/>
          <w:b/>
          <w:sz w:val="24"/>
          <w:szCs w:val="24"/>
        </w:rPr>
      </w:pPr>
      <w:r w:rsidRPr="00C7321D">
        <w:rPr>
          <w:rFonts w:ascii="宋体" w:hAnsi="宋体" w:hint="eastAsia"/>
          <w:b/>
          <w:sz w:val="24"/>
          <w:szCs w:val="24"/>
        </w:rPr>
        <w:t>四、其他不予受理、无效标、废标情形</w:t>
      </w:r>
    </w:p>
    <w:p w:rsidR="00094D94" w:rsidRPr="00C7321D" w:rsidRDefault="004914F1">
      <w:pPr>
        <w:autoSpaceDE w:val="0"/>
        <w:autoSpaceDN w:val="0"/>
        <w:adjustRightInd w:val="0"/>
        <w:spacing w:line="560" w:lineRule="exact"/>
        <w:rPr>
          <w:rFonts w:ascii="宋体" w:hAnsi="宋体"/>
          <w:sz w:val="24"/>
          <w:szCs w:val="24"/>
          <w:u w:val="single"/>
        </w:rPr>
      </w:pPr>
      <w:r w:rsidRPr="00C7321D">
        <w:rPr>
          <w:rFonts w:ascii="宋体" w:hAnsi="宋体" w:hint="eastAsia"/>
          <w:sz w:val="24"/>
          <w:szCs w:val="24"/>
          <w:u w:val="single"/>
        </w:rPr>
        <w:t xml:space="preserve">        /                                    </w:t>
      </w:r>
    </w:p>
    <w:p w:rsidR="00094D94" w:rsidRPr="00C7321D" w:rsidRDefault="004914F1" w:rsidP="00AF56D4">
      <w:pPr>
        <w:pStyle w:val="2"/>
        <w:spacing w:beforeLines="100" w:afterLines="150" w:line="480" w:lineRule="exact"/>
        <w:jc w:val="center"/>
        <w:rPr>
          <w:rFonts w:ascii="黑体" w:hAnsi="宋体"/>
          <w:sz w:val="36"/>
          <w:szCs w:val="36"/>
        </w:rPr>
      </w:pPr>
      <w:r w:rsidRPr="00C7321D">
        <w:rPr>
          <w:rFonts w:ascii="宋体" w:hAnsi="宋体"/>
          <w:sz w:val="24"/>
          <w:szCs w:val="24"/>
          <w:u w:val="single"/>
        </w:rPr>
        <w:br w:type="page"/>
      </w:r>
      <w:bookmarkStart w:id="24" w:name="_Toc78373923"/>
      <w:bookmarkStart w:id="25" w:name="_Toc79654201"/>
      <w:r w:rsidRPr="00C7321D">
        <w:rPr>
          <w:rFonts w:ascii="黑体" w:hAnsi="宋体" w:hint="eastAsia"/>
          <w:sz w:val="36"/>
          <w:szCs w:val="36"/>
        </w:rPr>
        <w:lastRenderedPageBreak/>
        <w:t>第三</w:t>
      </w:r>
      <w:r w:rsidR="00D97ABB" w:rsidRPr="00C7321D">
        <w:rPr>
          <w:rFonts w:ascii="黑体" w:hAnsi="宋体" w:hint="eastAsia"/>
          <w:sz w:val="36"/>
          <w:szCs w:val="36"/>
        </w:rPr>
        <w:t>节</w:t>
      </w:r>
      <w:r w:rsidRPr="00C7321D">
        <w:rPr>
          <w:rFonts w:ascii="黑体" w:hAnsi="宋体" w:hint="eastAsia"/>
          <w:sz w:val="36"/>
          <w:szCs w:val="36"/>
        </w:rPr>
        <w:t xml:space="preserve"> </w:t>
      </w:r>
      <w:r w:rsidRPr="00C7321D">
        <w:rPr>
          <w:rFonts w:ascii="黑体" w:hAnsi="宋体" w:hint="eastAsia"/>
          <w:sz w:val="36"/>
          <w:szCs w:val="36"/>
        </w:rPr>
        <w:t>分段限时投诉的规定</w:t>
      </w:r>
      <w:bookmarkEnd w:id="24"/>
      <w:bookmarkEnd w:id="25"/>
    </w:p>
    <w:p w:rsidR="00094D94" w:rsidRPr="00C7321D" w:rsidRDefault="004914F1">
      <w:pPr>
        <w:pStyle w:val="af0"/>
        <w:spacing w:after="0" w:line="560" w:lineRule="exact"/>
        <w:ind w:firstLineChars="202" w:firstLine="485"/>
        <w:rPr>
          <w:rStyle w:val="Char12"/>
          <w:rFonts w:ascii="宋体" w:eastAsia="宋体" w:hAnsi="宋体"/>
          <w:szCs w:val="24"/>
        </w:rPr>
      </w:pPr>
      <w:r w:rsidRPr="00C7321D">
        <w:rPr>
          <w:rFonts w:ascii="宋体" w:hAnsi="宋体" w:hint="eastAsia"/>
          <w:sz w:val="24"/>
          <w:szCs w:val="24"/>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rsidR="00094D94" w:rsidRPr="00C7321D" w:rsidRDefault="004914F1">
      <w:pPr>
        <w:spacing w:line="560" w:lineRule="exact"/>
        <w:ind w:firstLineChars="202" w:firstLine="485"/>
        <w:rPr>
          <w:rStyle w:val="Char12"/>
          <w:rFonts w:ascii="宋体" w:eastAsia="宋体" w:hAnsi="宋体"/>
          <w:szCs w:val="24"/>
        </w:rPr>
      </w:pPr>
      <w:r w:rsidRPr="00C7321D">
        <w:rPr>
          <w:rStyle w:val="Char12"/>
          <w:rFonts w:ascii="宋体" w:eastAsia="宋体" w:hAnsi="宋体" w:hint="eastAsia"/>
          <w:szCs w:val="24"/>
        </w:rPr>
        <w:t>一、对比选文件内容的投诉时限：比选文件发布后五日内；补遗或答疑文件发出后的下一个工作日内。</w:t>
      </w:r>
    </w:p>
    <w:p w:rsidR="00094D94" w:rsidRPr="00C7321D" w:rsidRDefault="004914F1">
      <w:pPr>
        <w:spacing w:line="560" w:lineRule="exact"/>
        <w:ind w:firstLineChars="202" w:firstLine="485"/>
        <w:rPr>
          <w:rStyle w:val="Char12"/>
          <w:rFonts w:ascii="宋体" w:eastAsia="宋体" w:hAnsi="宋体"/>
          <w:szCs w:val="24"/>
        </w:rPr>
      </w:pPr>
      <w:r w:rsidRPr="00C7321D">
        <w:rPr>
          <w:rStyle w:val="Char12"/>
          <w:rFonts w:ascii="宋体" w:eastAsia="宋体" w:hAnsi="宋体" w:hint="eastAsia"/>
          <w:szCs w:val="24"/>
        </w:rPr>
        <w:t>二、对资格后审结果或开标结果的投诉时限：开标结束前当场向现场监管人员提出，可以口头投诉方式。</w:t>
      </w:r>
    </w:p>
    <w:p w:rsidR="00094D94" w:rsidRPr="00C7321D" w:rsidRDefault="004914F1">
      <w:pPr>
        <w:spacing w:line="560" w:lineRule="exact"/>
        <w:ind w:firstLineChars="202" w:firstLine="485"/>
        <w:rPr>
          <w:rStyle w:val="Char12"/>
          <w:rFonts w:ascii="宋体" w:eastAsia="宋体" w:hAnsi="宋体"/>
          <w:szCs w:val="24"/>
        </w:rPr>
      </w:pPr>
      <w:r w:rsidRPr="00C7321D">
        <w:rPr>
          <w:rStyle w:val="Char12"/>
          <w:rFonts w:ascii="宋体" w:eastAsia="宋体" w:hAnsi="宋体" w:hint="eastAsia"/>
          <w:szCs w:val="24"/>
        </w:rPr>
        <w:t>三、对评审结果投诉时限：确认中选人前。</w:t>
      </w:r>
    </w:p>
    <w:p w:rsidR="00094D94" w:rsidRPr="00C7321D" w:rsidRDefault="004914F1">
      <w:pPr>
        <w:snapToGrid w:val="0"/>
        <w:spacing w:line="560" w:lineRule="exact"/>
        <w:ind w:firstLineChars="202" w:firstLine="485"/>
        <w:rPr>
          <w:rStyle w:val="Char12"/>
          <w:rFonts w:ascii="宋体" w:eastAsia="宋体" w:hAnsi="宋体"/>
          <w:szCs w:val="24"/>
        </w:rPr>
      </w:pPr>
      <w:r w:rsidRPr="00C7321D">
        <w:rPr>
          <w:rStyle w:val="Char12"/>
          <w:rFonts w:ascii="宋体" w:eastAsia="宋体" w:hAnsi="宋体" w:hint="eastAsia"/>
          <w:szCs w:val="24"/>
        </w:rPr>
        <w:t>四、对合同签订过程的投诉时限：合同签订前。</w:t>
      </w:r>
    </w:p>
    <w:p w:rsidR="00094D94" w:rsidRPr="00C7321D" w:rsidRDefault="004914F1">
      <w:pPr>
        <w:snapToGrid w:val="0"/>
        <w:spacing w:line="560" w:lineRule="exact"/>
        <w:ind w:firstLineChars="202" w:firstLine="485"/>
        <w:rPr>
          <w:rFonts w:ascii="宋体" w:hAnsi="宋体"/>
          <w:sz w:val="24"/>
          <w:szCs w:val="24"/>
        </w:rPr>
      </w:pPr>
      <w:r w:rsidRPr="00C7321D">
        <w:rPr>
          <w:rStyle w:val="Char12"/>
          <w:rFonts w:ascii="宋体" w:eastAsia="宋体" w:hAnsi="宋体" w:hint="eastAsia"/>
          <w:szCs w:val="24"/>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094D94" w:rsidRPr="00C7321D" w:rsidRDefault="004914F1" w:rsidP="00AF56D4">
      <w:pPr>
        <w:pStyle w:val="2"/>
        <w:spacing w:beforeLines="100" w:afterLines="150" w:line="480" w:lineRule="exact"/>
        <w:jc w:val="center"/>
        <w:rPr>
          <w:rFonts w:ascii="黑体" w:hAnsi="宋体"/>
          <w:sz w:val="36"/>
          <w:szCs w:val="36"/>
        </w:rPr>
      </w:pPr>
      <w:r w:rsidRPr="00C7321D">
        <w:rPr>
          <w:rFonts w:ascii="宋体" w:hAnsi="宋体"/>
          <w:sz w:val="24"/>
          <w:szCs w:val="24"/>
          <w:u w:val="single"/>
        </w:rPr>
        <w:br w:type="page"/>
      </w:r>
      <w:bookmarkStart w:id="26" w:name="_Toc78373924"/>
      <w:bookmarkStart w:id="27" w:name="_Toc79654202"/>
      <w:r w:rsidRPr="00C7321D">
        <w:rPr>
          <w:rFonts w:ascii="黑体" w:hAnsi="宋体" w:hint="eastAsia"/>
          <w:sz w:val="36"/>
          <w:szCs w:val="36"/>
        </w:rPr>
        <w:lastRenderedPageBreak/>
        <w:t>第四</w:t>
      </w:r>
      <w:r w:rsidR="00D97ABB" w:rsidRPr="00C7321D">
        <w:rPr>
          <w:rFonts w:ascii="黑体" w:hAnsi="宋体" w:hint="eastAsia"/>
          <w:sz w:val="36"/>
          <w:szCs w:val="36"/>
        </w:rPr>
        <w:t>节</w:t>
      </w:r>
      <w:r w:rsidRPr="00C7321D">
        <w:rPr>
          <w:rFonts w:ascii="黑体" w:hAnsi="宋体" w:hint="eastAsia"/>
          <w:sz w:val="36"/>
          <w:szCs w:val="36"/>
        </w:rPr>
        <w:t xml:space="preserve"> </w:t>
      </w:r>
      <w:r w:rsidRPr="00C7321D">
        <w:rPr>
          <w:rFonts w:ascii="黑体" w:hAnsi="宋体" w:hint="eastAsia"/>
          <w:sz w:val="36"/>
          <w:szCs w:val="36"/>
        </w:rPr>
        <w:t>综合说明</w:t>
      </w:r>
      <w:bookmarkEnd w:id="26"/>
      <w:bookmarkEnd w:id="27"/>
    </w:p>
    <w:p w:rsidR="00094D94" w:rsidRPr="00C7321D" w:rsidRDefault="004914F1">
      <w:pPr>
        <w:snapToGrid w:val="0"/>
        <w:spacing w:line="560" w:lineRule="exact"/>
        <w:ind w:firstLineChars="202" w:firstLine="568"/>
        <w:rPr>
          <w:rStyle w:val="Char12"/>
          <w:rFonts w:ascii="宋体" w:eastAsia="宋体" w:hAnsi="宋体"/>
          <w:b/>
          <w:sz w:val="28"/>
        </w:rPr>
      </w:pPr>
      <w:r w:rsidRPr="00C7321D">
        <w:rPr>
          <w:rStyle w:val="Char12"/>
          <w:rFonts w:ascii="宋体" w:eastAsia="宋体" w:hAnsi="宋体" w:hint="eastAsia"/>
          <w:b/>
          <w:sz w:val="28"/>
        </w:rPr>
        <w:t>（一）项目概况</w:t>
      </w:r>
    </w:p>
    <w:p w:rsidR="0021467C" w:rsidRPr="00C7321D" w:rsidRDefault="0021467C" w:rsidP="0021467C">
      <w:pPr>
        <w:snapToGrid w:val="0"/>
        <w:spacing w:line="520" w:lineRule="exact"/>
        <w:ind w:firstLineChars="202" w:firstLine="485"/>
        <w:rPr>
          <w:rStyle w:val="Char12"/>
          <w:rFonts w:ascii="宋体" w:eastAsia="宋体" w:hAnsi="宋体"/>
          <w:szCs w:val="24"/>
        </w:rPr>
      </w:pPr>
      <w:r w:rsidRPr="00C7321D">
        <w:rPr>
          <w:rStyle w:val="Char12"/>
          <w:rFonts w:ascii="宋体" w:eastAsia="宋体" w:hAnsi="宋体" w:hint="eastAsia"/>
          <w:szCs w:val="24"/>
        </w:rPr>
        <w:t>城际铁路主要包含穗莞深城际机前段、深大城际深圳机场至坪山段、深惠城际前保至坪地段、大鹏支线、深汕铁路、穗莞深城际前皇段5大部分，线路总长度约332公里，深圳范围内设站25座，总投资约1865.3亿元，计划2021年年底前全部开工建设。由于深圳市范围内的城际线路连通宝安区、前海区、南山区、福田区、龙华区、龙岗区、坪山区等各中心区，并与城市轨道交通进行交汇，形成了多个综合交通枢纽站，因此站点周边土地价值较高。城际铁路具体线路走向和站点示意图如下：</w:t>
      </w:r>
    </w:p>
    <w:p w:rsidR="0021467C" w:rsidRPr="00C7321D" w:rsidRDefault="0021467C" w:rsidP="0021467C">
      <w:pPr>
        <w:snapToGrid w:val="0"/>
        <w:spacing w:line="520" w:lineRule="exact"/>
        <w:ind w:firstLineChars="202" w:firstLine="424"/>
        <w:rPr>
          <w:rStyle w:val="Char12"/>
          <w:rFonts w:ascii="宋体" w:eastAsia="宋体" w:hAnsi="宋体"/>
          <w:szCs w:val="24"/>
        </w:rPr>
      </w:pPr>
      <w:r w:rsidRPr="00C7321D">
        <w:rPr>
          <w:noProof/>
        </w:rPr>
        <w:drawing>
          <wp:anchor distT="0" distB="0" distL="114300" distR="114300" simplePos="0" relativeHeight="251661824" behindDoc="0" locked="0" layoutInCell="1" allowOverlap="1">
            <wp:simplePos x="0" y="0"/>
            <wp:positionH relativeFrom="column">
              <wp:posOffset>-189781</wp:posOffset>
            </wp:positionH>
            <wp:positionV relativeFrom="paragraph">
              <wp:posOffset>76200</wp:posOffset>
            </wp:positionV>
            <wp:extent cx="5616575" cy="3245485"/>
            <wp:effectExtent l="0" t="0" r="317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6575" cy="3245485"/>
                    </a:xfrm>
                    <a:prstGeom prst="rect">
                      <a:avLst/>
                    </a:prstGeom>
                    <a:noFill/>
                    <a:ln>
                      <a:noFill/>
                    </a:ln>
                  </pic:spPr>
                </pic:pic>
              </a:graphicData>
            </a:graphic>
          </wp:anchor>
        </w:drawing>
      </w:r>
    </w:p>
    <w:p w:rsidR="0021467C" w:rsidRPr="00C7321D" w:rsidRDefault="0021467C" w:rsidP="0021467C">
      <w:pPr>
        <w:snapToGrid w:val="0"/>
        <w:spacing w:line="520" w:lineRule="exact"/>
        <w:ind w:firstLineChars="202" w:firstLine="485"/>
        <w:rPr>
          <w:rStyle w:val="Char12"/>
          <w:rFonts w:ascii="宋体" w:eastAsia="宋体" w:hAnsi="宋体"/>
          <w:szCs w:val="24"/>
        </w:rPr>
      </w:pPr>
    </w:p>
    <w:p w:rsidR="0021467C" w:rsidRPr="00C7321D" w:rsidRDefault="0021467C" w:rsidP="0021467C">
      <w:pPr>
        <w:snapToGrid w:val="0"/>
        <w:spacing w:line="520" w:lineRule="exact"/>
        <w:ind w:firstLineChars="202" w:firstLine="485"/>
        <w:rPr>
          <w:rStyle w:val="Char12"/>
          <w:rFonts w:ascii="宋体" w:eastAsia="宋体" w:hAnsi="宋体"/>
          <w:szCs w:val="24"/>
        </w:rPr>
      </w:pPr>
    </w:p>
    <w:p w:rsidR="0021467C" w:rsidRPr="00C7321D" w:rsidRDefault="0021467C" w:rsidP="0021467C">
      <w:pPr>
        <w:snapToGrid w:val="0"/>
        <w:spacing w:line="520" w:lineRule="exact"/>
        <w:ind w:firstLineChars="202" w:firstLine="485"/>
        <w:rPr>
          <w:rStyle w:val="Char12"/>
          <w:rFonts w:ascii="宋体" w:eastAsia="宋体" w:hAnsi="宋体"/>
          <w:szCs w:val="24"/>
        </w:rPr>
      </w:pPr>
    </w:p>
    <w:p w:rsidR="0021467C" w:rsidRPr="00C7321D" w:rsidRDefault="0021467C" w:rsidP="0021467C">
      <w:pPr>
        <w:snapToGrid w:val="0"/>
        <w:spacing w:line="520" w:lineRule="exact"/>
        <w:ind w:firstLineChars="202" w:firstLine="485"/>
        <w:rPr>
          <w:rStyle w:val="Char12"/>
          <w:rFonts w:ascii="宋体" w:eastAsia="宋体" w:hAnsi="宋体"/>
          <w:szCs w:val="24"/>
        </w:rPr>
      </w:pPr>
    </w:p>
    <w:p w:rsidR="0021467C" w:rsidRPr="00C7321D" w:rsidRDefault="0021467C" w:rsidP="0021467C">
      <w:pPr>
        <w:snapToGrid w:val="0"/>
        <w:spacing w:line="520" w:lineRule="exact"/>
        <w:ind w:firstLineChars="202" w:firstLine="485"/>
        <w:rPr>
          <w:rStyle w:val="Char12"/>
          <w:rFonts w:ascii="宋体" w:eastAsia="宋体" w:hAnsi="宋体"/>
          <w:szCs w:val="24"/>
        </w:rPr>
      </w:pPr>
    </w:p>
    <w:p w:rsidR="0021467C" w:rsidRPr="00C7321D" w:rsidRDefault="0021467C" w:rsidP="0021467C">
      <w:pPr>
        <w:snapToGrid w:val="0"/>
        <w:spacing w:line="520" w:lineRule="exact"/>
        <w:ind w:firstLineChars="202" w:firstLine="485"/>
        <w:rPr>
          <w:rStyle w:val="Char12"/>
          <w:rFonts w:ascii="宋体" w:eastAsia="宋体" w:hAnsi="宋体"/>
          <w:szCs w:val="24"/>
        </w:rPr>
      </w:pPr>
    </w:p>
    <w:p w:rsidR="0021467C" w:rsidRPr="00C7321D" w:rsidRDefault="0021467C" w:rsidP="0021467C">
      <w:pPr>
        <w:snapToGrid w:val="0"/>
        <w:spacing w:line="520" w:lineRule="exact"/>
        <w:ind w:firstLineChars="202" w:firstLine="485"/>
        <w:rPr>
          <w:rStyle w:val="Char12"/>
          <w:rFonts w:ascii="宋体" w:eastAsia="宋体" w:hAnsi="宋体"/>
          <w:szCs w:val="24"/>
        </w:rPr>
      </w:pPr>
    </w:p>
    <w:p w:rsidR="0021467C" w:rsidRPr="00C7321D" w:rsidRDefault="0021467C" w:rsidP="0021467C">
      <w:pPr>
        <w:snapToGrid w:val="0"/>
        <w:spacing w:line="520" w:lineRule="exact"/>
        <w:ind w:firstLineChars="202" w:firstLine="485"/>
        <w:rPr>
          <w:rStyle w:val="Char12"/>
          <w:rFonts w:ascii="宋体" w:eastAsia="宋体" w:hAnsi="宋体"/>
          <w:szCs w:val="24"/>
        </w:rPr>
      </w:pPr>
    </w:p>
    <w:p w:rsidR="0021467C" w:rsidRPr="00C7321D" w:rsidRDefault="0021467C" w:rsidP="0021467C">
      <w:pPr>
        <w:snapToGrid w:val="0"/>
        <w:spacing w:line="520" w:lineRule="exact"/>
        <w:ind w:firstLineChars="202" w:firstLine="485"/>
        <w:rPr>
          <w:rStyle w:val="Char12"/>
          <w:rFonts w:ascii="宋体" w:eastAsia="宋体" w:hAnsi="宋体"/>
          <w:szCs w:val="24"/>
        </w:rPr>
      </w:pPr>
    </w:p>
    <w:p w:rsidR="0021467C" w:rsidRPr="00C7321D" w:rsidRDefault="0021467C" w:rsidP="00CC3754">
      <w:pPr>
        <w:snapToGrid w:val="0"/>
        <w:spacing w:line="520" w:lineRule="exact"/>
        <w:ind w:firstLineChars="1202" w:firstLine="2885"/>
        <w:rPr>
          <w:rStyle w:val="Char12"/>
          <w:rFonts w:ascii="宋体" w:eastAsia="宋体" w:hAnsi="宋体"/>
          <w:szCs w:val="24"/>
        </w:rPr>
      </w:pPr>
      <w:r w:rsidRPr="00C7321D">
        <w:rPr>
          <w:rStyle w:val="Char12"/>
          <w:rFonts w:ascii="宋体" w:eastAsia="宋体" w:hAnsi="宋体" w:hint="eastAsia"/>
          <w:szCs w:val="24"/>
        </w:rPr>
        <w:t>城际铁路线路及站点示意图</w:t>
      </w:r>
    </w:p>
    <w:p w:rsidR="00094D94" w:rsidRPr="00C7321D" w:rsidRDefault="0021467C" w:rsidP="00E90339">
      <w:pPr>
        <w:snapToGrid w:val="0"/>
        <w:spacing w:line="520" w:lineRule="exact"/>
        <w:ind w:firstLineChars="200" w:firstLine="480"/>
        <w:rPr>
          <w:rStyle w:val="Char12"/>
          <w:rFonts w:ascii="宋体" w:eastAsia="宋体" w:hAnsi="宋体"/>
          <w:szCs w:val="24"/>
        </w:rPr>
      </w:pPr>
      <w:r w:rsidRPr="00C7321D">
        <w:rPr>
          <w:rStyle w:val="Char12"/>
          <w:rFonts w:ascii="宋体" w:eastAsia="宋体" w:hAnsi="宋体" w:hint="eastAsia"/>
          <w:szCs w:val="24"/>
        </w:rPr>
        <w:t>目前考虑到建设城际铁路投资额巨大，政府财政投入资金占比较低，政府财政投资之外的建设资金缺口需要通过配置土地来解决。</w:t>
      </w:r>
      <w:r w:rsidR="00B934C2" w:rsidRPr="00C7321D">
        <w:rPr>
          <w:rStyle w:val="Char12"/>
          <w:rFonts w:ascii="宋体" w:eastAsia="宋体" w:hAnsi="宋体" w:hint="eastAsia"/>
          <w:szCs w:val="24"/>
        </w:rPr>
        <w:t>为加强城际铁路与土地利用的协调，提高轨道交通建设的系统性和综合发展效益，并为“轨道</w:t>
      </w:r>
      <w:r w:rsidR="00B934C2" w:rsidRPr="00C7321D">
        <w:rPr>
          <w:rStyle w:val="Char12"/>
          <w:rFonts w:ascii="宋体" w:eastAsia="宋体" w:hAnsi="宋体"/>
          <w:szCs w:val="24"/>
        </w:rPr>
        <w:t>+物业”综合开发地块作为轨道建设投融资基础提供技术支持，急需对沿线可开发土地资源进行梳理，开展</w:t>
      </w:r>
      <w:r w:rsidR="001C5FC0" w:rsidRPr="00C7321D">
        <w:rPr>
          <w:rStyle w:val="Char12"/>
          <w:rFonts w:ascii="宋体" w:eastAsia="宋体" w:hAnsi="宋体" w:hint="eastAsia"/>
          <w:szCs w:val="24"/>
        </w:rPr>
        <w:t>城际铁路</w:t>
      </w:r>
      <w:r w:rsidR="00B934C2" w:rsidRPr="00C7321D">
        <w:rPr>
          <w:rStyle w:val="Char12"/>
          <w:rFonts w:ascii="宋体" w:eastAsia="宋体" w:hAnsi="宋体"/>
          <w:szCs w:val="24"/>
        </w:rPr>
        <w:t>沿线综合开发利用研究工作。</w:t>
      </w:r>
    </w:p>
    <w:p w:rsidR="00094D94" w:rsidRPr="00C7321D" w:rsidRDefault="004914F1">
      <w:pPr>
        <w:snapToGrid w:val="0"/>
        <w:spacing w:line="560" w:lineRule="exact"/>
        <w:ind w:firstLineChars="202" w:firstLine="568"/>
        <w:rPr>
          <w:rStyle w:val="Char12"/>
          <w:rFonts w:ascii="宋体" w:eastAsia="宋体" w:hAnsi="宋体"/>
          <w:b/>
          <w:sz w:val="28"/>
        </w:rPr>
      </w:pPr>
      <w:r w:rsidRPr="00C7321D">
        <w:rPr>
          <w:rStyle w:val="Char12"/>
          <w:rFonts w:ascii="宋体" w:eastAsia="宋体" w:hAnsi="宋体" w:hint="eastAsia"/>
          <w:b/>
          <w:sz w:val="28"/>
        </w:rPr>
        <w:lastRenderedPageBreak/>
        <w:t>（二）工作内容</w:t>
      </w:r>
    </w:p>
    <w:p w:rsidR="00094D94" w:rsidRPr="00C7321D" w:rsidRDefault="00FF3F21" w:rsidP="00E90339">
      <w:pPr>
        <w:snapToGrid w:val="0"/>
        <w:spacing w:line="520" w:lineRule="exact"/>
        <w:ind w:firstLineChars="202" w:firstLine="485"/>
        <w:rPr>
          <w:rStyle w:val="Char12"/>
          <w:rFonts w:ascii="宋体" w:eastAsia="宋体" w:hAnsi="宋体"/>
        </w:rPr>
      </w:pPr>
      <w:r w:rsidRPr="00C7321D">
        <w:rPr>
          <w:rStyle w:val="Char12"/>
          <w:rFonts w:ascii="宋体" w:eastAsia="宋体" w:hAnsi="宋体" w:hint="eastAsia"/>
        </w:rPr>
        <w:t>以深圳范围内25个城际铁路站点分别为中心，以半径800米所覆盖的土地为研究对象</w:t>
      </w:r>
      <w:r w:rsidR="00B934C2" w:rsidRPr="00C7321D">
        <w:rPr>
          <w:rStyle w:val="Char12"/>
          <w:rFonts w:ascii="宋体" w:eastAsia="宋体" w:hAnsi="宋体" w:hint="eastAsia"/>
        </w:rPr>
        <w:t>，全面梳理穗莞深城际</w:t>
      </w:r>
      <w:r w:rsidR="00B934C2" w:rsidRPr="00C7321D">
        <w:rPr>
          <w:rStyle w:val="Char12"/>
          <w:rFonts w:ascii="宋体" w:eastAsia="宋体" w:hAnsi="宋体"/>
        </w:rPr>
        <w:t>(</w:t>
      </w:r>
      <w:r w:rsidR="00B934C2" w:rsidRPr="00C7321D">
        <w:rPr>
          <w:rStyle w:val="Char12"/>
          <w:rFonts w:ascii="宋体" w:eastAsia="宋体" w:hAnsi="宋体" w:hint="eastAsia"/>
        </w:rPr>
        <w:t>前皇段</w:t>
      </w:r>
      <w:r w:rsidR="00B934C2" w:rsidRPr="00C7321D">
        <w:rPr>
          <w:rStyle w:val="Char12"/>
          <w:rFonts w:ascii="宋体" w:eastAsia="宋体" w:hAnsi="宋体"/>
        </w:rPr>
        <w:t xml:space="preserve">) </w:t>
      </w:r>
      <w:r w:rsidR="00B934C2" w:rsidRPr="00C7321D">
        <w:rPr>
          <w:rStyle w:val="Char12"/>
          <w:rFonts w:ascii="宋体" w:eastAsia="宋体" w:hAnsi="宋体" w:hint="eastAsia"/>
        </w:rPr>
        <w:t>、深汕高铁、深大城际、深惠城际、深惠城际大鹏支线在深圳境内沿线可选的综合开</w:t>
      </w:r>
      <w:r w:rsidR="00B934C2" w:rsidRPr="00C7321D">
        <w:rPr>
          <w:rStyle w:val="Char12"/>
          <w:rFonts w:asciiTheme="majorEastAsia" w:eastAsiaTheme="majorEastAsia" w:hAnsiTheme="majorEastAsia" w:hint="eastAsia"/>
        </w:rPr>
        <w:t>发</w:t>
      </w:r>
      <w:r w:rsidR="00B934C2" w:rsidRPr="00C7321D">
        <w:rPr>
          <w:rStyle w:val="Char12"/>
          <w:rFonts w:ascii="宋体" w:eastAsia="宋体" w:hAnsi="宋体" w:hint="eastAsia"/>
        </w:rPr>
        <w:t>用地。</w:t>
      </w:r>
      <w:r w:rsidR="004914F1" w:rsidRPr="00C7321D">
        <w:rPr>
          <w:rStyle w:val="Char12"/>
          <w:rFonts w:ascii="宋体" w:eastAsia="宋体" w:hAnsi="宋体" w:hint="eastAsia"/>
        </w:rPr>
        <w:t>具体工作内容如下：</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（一）城际铁路沿线用地地块信息梳理</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1.梳理站点周边潜力地块</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2.潜力地块用地性质核查分析</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3.潜力地块开发强度核查分析</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4.潜力地块权属调查分析</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（二）城际铁路沿线潜力地块规划管控要求分析</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1.国土空间总体规划刚性管控要求分析</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2.法定图则、深标等规划管控要求分析</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（三）城际铁路沿线潜力地块潜力分级评估</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1.潜力分级的总体思路和原则</w:t>
      </w:r>
    </w:p>
    <w:p w:rsidR="0063147D" w:rsidRPr="00C7321D" w:rsidRDefault="0063147D" w:rsidP="0063147D">
      <w:pPr>
        <w:spacing w:line="560" w:lineRule="exact"/>
        <w:ind w:firstLineChars="200" w:firstLine="480"/>
        <w:rPr>
          <w:rStyle w:val="Char12"/>
          <w:rFonts w:ascii="宋体" w:eastAsia="宋体" w:hAnsi="宋体"/>
        </w:rPr>
      </w:pPr>
      <w:r w:rsidRPr="00C7321D">
        <w:rPr>
          <w:rStyle w:val="Char12"/>
          <w:rFonts w:ascii="宋体" w:eastAsia="宋体" w:hAnsi="宋体" w:hint="eastAsia"/>
        </w:rPr>
        <w:t>2.可选融资地块分级分类方案</w:t>
      </w:r>
    </w:p>
    <w:p w:rsidR="0021467C" w:rsidRPr="00C7321D" w:rsidRDefault="0063147D" w:rsidP="00846A17">
      <w:pPr>
        <w:spacing w:line="560" w:lineRule="exact"/>
        <w:ind w:firstLineChars="200" w:firstLine="480"/>
        <w:rPr>
          <w:rStyle w:val="Char12"/>
          <w:rFonts w:ascii="宋体" w:eastAsia="宋体" w:hAnsi="宋体"/>
        </w:rPr>
      </w:pPr>
      <w:r w:rsidRPr="00C7321D">
        <w:rPr>
          <w:rStyle w:val="Char12"/>
          <w:rFonts w:ascii="宋体" w:eastAsia="宋体" w:hAnsi="宋体" w:hint="eastAsia"/>
        </w:rPr>
        <w:t>3.近期可选融资地块建议</w:t>
      </w:r>
    </w:p>
    <w:p w:rsidR="00094D94" w:rsidRPr="00C7321D" w:rsidRDefault="004914F1" w:rsidP="00846A17">
      <w:pPr>
        <w:spacing w:line="560" w:lineRule="exact"/>
        <w:ind w:firstLineChars="200" w:firstLine="562"/>
        <w:rPr>
          <w:b/>
          <w:sz w:val="28"/>
          <w:szCs w:val="28"/>
        </w:rPr>
      </w:pPr>
      <w:r w:rsidRPr="00C7321D">
        <w:rPr>
          <w:rFonts w:hint="eastAsia"/>
          <w:b/>
          <w:sz w:val="28"/>
          <w:szCs w:val="28"/>
        </w:rPr>
        <w:t>（三）服务期限</w:t>
      </w:r>
      <w:r w:rsidRPr="00C7321D">
        <w:rPr>
          <w:b/>
          <w:sz w:val="28"/>
          <w:szCs w:val="28"/>
        </w:rPr>
        <w:t xml:space="preserve"> </w:t>
      </w:r>
    </w:p>
    <w:p w:rsidR="00E249C2" w:rsidRPr="00C7321D" w:rsidRDefault="00E249C2" w:rsidP="00B94321">
      <w:pPr>
        <w:spacing w:line="560" w:lineRule="exact"/>
        <w:ind w:firstLineChars="200" w:firstLine="480"/>
        <w:rPr>
          <w:rStyle w:val="Char12"/>
          <w:rFonts w:ascii="宋体" w:eastAsia="宋体" w:hAnsi="宋体"/>
        </w:rPr>
      </w:pPr>
      <w:r w:rsidRPr="00C7321D">
        <w:rPr>
          <w:rStyle w:val="Char12"/>
          <w:rFonts w:ascii="宋体" w:eastAsia="宋体" w:hAnsi="宋体" w:hint="eastAsia"/>
        </w:rPr>
        <w:t>自合同签订之日起至最终成果通过甲方会议审批通过后止。</w:t>
      </w:r>
    </w:p>
    <w:p w:rsidR="00094D94" w:rsidRPr="00C7321D" w:rsidRDefault="004914F1" w:rsidP="00E249C2">
      <w:pPr>
        <w:spacing w:line="560" w:lineRule="exact"/>
        <w:ind w:firstLineChars="200" w:firstLine="562"/>
        <w:rPr>
          <w:b/>
          <w:sz w:val="28"/>
          <w:szCs w:val="28"/>
        </w:rPr>
      </w:pPr>
      <w:r w:rsidRPr="00C7321D">
        <w:rPr>
          <w:rFonts w:hint="eastAsia"/>
          <w:b/>
          <w:sz w:val="28"/>
          <w:szCs w:val="28"/>
        </w:rPr>
        <w:t>（四）工作质量要求</w:t>
      </w:r>
    </w:p>
    <w:p w:rsidR="00094D94" w:rsidRPr="00C7321D" w:rsidRDefault="004914F1">
      <w:pPr>
        <w:spacing w:line="560" w:lineRule="exact"/>
        <w:ind w:left="420"/>
        <w:rPr>
          <w:spacing w:val="-2"/>
          <w:sz w:val="28"/>
          <w:szCs w:val="28"/>
          <w:u w:val="single"/>
        </w:rPr>
      </w:pPr>
      <w:r w:rsidRPr="00C7321D">
        <w:rPr>
          <w:rFonts w:hint="eastAsia"/>
          <w:spacing w:val="-2"/>
          <w:sz w:val="22"/>
          <w:szCs w:val="24"/>
          <w:u w:val="single"/>
        </w:rPr>
        <w:t xml:space="preserve">  </w:t>
      </w:r>
      <w:r w:rsidRPr="00C7321D">
        <w:rPr>
          <w:rFonts w:hint="eastAsia"/>
          <w:spacing w:val="-2"/>
          <w:sz w:val="24"/>
          <w:szCs w:val="28"/>
          <w:u w:val="single"/>
        </w:rPr>
        <w:t xml:space="preserve"> </w:t>
      </w:r>
      <w:r w:rsidRPr="00C7321D">
        <w:rPr>
          <w:rFonts w:hint="eastAsia"/>
          <w:spacing w:val="-2"/>
          <w:sz w:val="24"/>
          <w:szCs w:val="28"/>
          <w:u w:val="single"/>
        </w:rPr>
        <w:t>质量要求详见设计任务书。</w:t>
      </w:r>
      <w:r w:rsidRPr="00C7321D">
        <w:rPr>
          <w:rFonts w:hint="eastAsia"/>
          <w:spacing w:val="-2"/>
          <w:sz w:val="24"/>
          <w:szCs w:val="28"/>
          <w:u w:val="single"/>
        </w:rPr>
        <w:t xml:space="preserve">    </w:t>
      </w:r>
      <w:r w:rsidRPr="00C7321D">
        <w:rPr>
          <w:rFonts w:hint="eastAsia"/>
          <w:spacing w:val="-2"/>
          <w:sz w:val="28"/>
          <w:szCs w:val="28"/>
          <w:u w:val="single"/>
        </w:rPr>
        <w:t xml:space="preserve">                                                             </w:t>
      </w:r>
    </w:p>
    <w:p w:rsidR="00094D94" w:rsidRPr="00C7321D" w:rsidRDefault="004914F1" w:rsidP="00B94321">
      <w:pPr>
        <w:spacing w:line="560" w:lineRule="exact"/>
        <w:ind w:firstLineChars="200" w:firstLine="562"/>
        <w:rPr>
          <w:b/>
          <w:sz w:val="28"/>
          <w:szCs w:val="28"/>
        </w:rPr>
      </w:pPr>
      <w:r w:rsidRPr="00C7321D">
        <w:rPr>
          <w:rFonts w:hint="eastAsia"/>
          <w:b/>
          <w:sz w:val="28"/>
          <w:szCs w:val="28"/>
        </w:rPr>
        <w:t>（五）参选人的资格条件</w:t>
      </w:r>
    </w:p>
    <w:p w:rsidR="008A754B" w:rsidRPr="00C7321D" w:rsidRDefault="008A754B" w:rsidP="00E90339">
      <w:pPr>
        <w:spacing w:line="560" w:lineRule="exact"/>
        <w:ind w:firstLineChars="200" w:firstLine="472"/>
        <w:rPr>
          <w:spacing w:val="-2"/>
          <w:sz w:val="24"/>
          <w:szCs w:val="28"/>
        </w:rPr>
      </w:pPr>
      <w:r w:rsidRPr="00C7321D">
        <w:rPr>
          <w:spacing w:val="-2"/>
          <w:sz w:val="24"/>
          <w:szCs w:val="28"/>
        </w:rPr>
        <w:t>1.</w:t>
      </w:r>
      <w:r w:rsidRPr="00C7321D">
        <w:rPr>
          <w:rFonts w:hint="eastAsia"/>
          <w:spacing w:val="-2"/>
          <w:sz w:val="24"/>
          <w:szCs w:val="28"/>
        </w:rPr>
        <w:t>参选人资格要求：</w:t>
      </w:r>
    </w:p>
    <w:p w:rsidR="008A754B" w:rsidRPr="00C7321D" w:rsidRDefault="008A754B" w:rsidP="00E90339">
      <w:pPr>
        <w:spacing w:line="560" w:lineRule="exact"/>
        <w:ind w:firstLineChars="200" w:firstLine="472"/>
        <w:rPr>
          <w:spacing w:val="-2"/>
          <w:sz w:val="24"/>
          <w:szCs w:val="28"/>
        </w:rPr>
      </w:pPr>
      <w:r w:rsidRPr="00C7321D">
        <w:rPr>
          <w:rFonts w:hint="eastAsia"/>
          <w:spacing w:val="-2"/>
          <w:sz w:val="24"/>
          <w:szCs w:val="28"/>
        </w:rPr>
        <w:t>投标人需具有城乡规划编制甲级资质。（因国家机构改革之故，土地规划编制及城乡规划编制资质暂停审查审批，凡土地规划编制及城乡规划编制甲级资质有效期在</w:t>
      </w:r>
      <w:r w:rsidRPr="00C7321D">
        <w:rPr>
          <w:spacing w:val="-2"/>
          <w:sz w:val="24"/>
          <w:szCs w:val="28"/>
        </w:rPr>
        <w:t>2018</w:t>
      </w:r>
      <w:r w:rsidRPr="00C7321D">
        <w:rPr>
          <w:rFonts w:hint="eastAsia"/>
          <w:spacing w:val="-2"/>
          <w:sz w:val="24"/>
          <w:szCs w:val="28"/>
        </w:rPr>
        <w:t>年</w:t>
      </w:r>
      <w:r w:rsidRPr="00C7321D">
        <w:rPr>
          <w:spacing w:val="-2"/>
          <w:sz w:val="24"/>
          <w:szCs w:val="28"/>
        </w:rPr>
        <w:t>12</w:t>
      </w:r>
      <w:r w:rsidRPr="00C7321D">
        <w:rPr>
          <w:rFonts w:hint="eastAsia"/>
          <w:spacing w:val="-2"/>
          <w:sz w:val="24"/>
          <w:szCs w:val="28"/>
        </w:rPr>
        <w:t>月</w:t>
      </w:r>
      <w:r w:rsidRPr="00C7321D">
        <w:rPr>
          <w:spacing w:val="-2"/>
          <w:sz w:val="24"/>
          <w:szCs w:val="28"/>
        </w:rPr>
        <w:t>29</w:t>
      </w:r>
      <w:r w:rsidRPr="00C7321D">
        <w:rPr>
          <w:rFonts w:hint="eastAsia"/>
          <w:spacing w:val="-2"/>
          <w:sz w:val="24"/>
          <w:szCs w:val="28"/>
        </w:rPr>
        <w:t>日以后的皆视为有效。）</w:t>
      </w:r>
    </w:p>
    <w:p w:rsidR="008A754B" w:rsidRPr="00C7321D" w:rsidRDefault="0021467C">
      <w:pPr>
        <w:spacing w:line="560" w:lineRule="exact"/>
        <w:ind w:firstLineChars="200" w:firstLine="472"/>
        <w:rPr>
          <w:spacing w:val="-2"/>
          <w:sz w:val="24"/>
          <w:szCs w:val="28"/>
        </w:rPr>
      </w:pPr>
      <w:r w:rsidRPr="00C7321D">
        <w:rPr>
          <w:spacing w:val="-2"/>
          <w:sz w:val="24"/>
          <w:szCs w:val="28"/>
        </w:rPr>
        <w:lastRenderedPageBreak/>
        <w:t>2</w:t>
      </w:r>
      <w:r w:rsidR="008A754B" w:rsidRPr="00C7321D">
        <w:rPr>
          <w:spacing w:val="-2"/>
          <w:sz w:val="24"/>
          <w:szCs w:val="28"/>
        </w:rPr>
        <w:t>.</w:t>
      </w:r>
      <w:r w:rsidR="008A754B" w:rsidRPr="00C7321D">
        <w:rPr>
          <w:rFonts w:hint="eastAsia"/>
          <w:spacing w:val="-2"/>
          <w:sz w:val="24"/>
          <w:szCs w:val="28"/>
        </w:rPr>
        <w:t>其他要求：本项目不接受联合体。</w:t>
      </w:r>
    </w:p>
    <w:p w:rsidR="00094D94" w:rsidRPr="00C7321D" w:rsidRDefault="004914F1">
      <w:pPr>
        <w:spacing w:line="560" w:lineRule="exact"/>
        <w:rPr>
          <w:b/>
          <w:sz w:val="28"/>
          <w:szCs w:val="28"/>
        </w:rPr>
      </w:pPr>
      <w:r w:rsidRPr="00C7321D">
        <w:rPr>
          <w:rFonts w:hint="eastAsia"/>
          <w:b/>
          <w:sz w:val="28"/>
          <w:szCs w:val="28"/>
        </w:rPr>
        <w:t>（六）拟投入本项目人员资质及业绩要求</w:t>
      </w:r>
    </w:p>
    <w:p w:rsidR="00094D94" w:rsidRPr="00C7321D" w:rsidRDefault="004914F1">
      <w:pPr>
        <w:spacing w:line="560" w:lineRule="exact"/>
        <w:ind w:left="420"/>
        <w:rPr>
          <w:spacing w:val="-2"/>
          <w:sz w:val="24"/>
          <w:szCs w:val="24"/>
          <w:u w:val="single"/>
        </w:rPr>
      </w:pPr>
      <w:r w:rsidRPr="00C7321D">
        <w:rPr>
          <w:rFonts w:hint="eastAsia"/>
          <w:spacing w:val="-2"/>
          <w:sz w:val="22"/>
          <w:szCs w:val="24"/>
          <w:u w:val="single"/>
        </w:rPr>
        <w:t xml:space="preserve">    </w:t>
      </w:r>
      <w:r w:rsidRPr="00C7321D">
        <w:rPr>
          <w:rFonts w:ascii="宋体" w:hAnsi="宋体" w:hint="eastAsia"/>
          <w:sz w:val="24"/>
          <w:szCs w:val="28"/>
          <w:u w:val="single"/>
        </w:rPr>
        <w:t>详见比选文件要求。</w:t>
      </w:r>
      <w:r w:rsidRPr="00C7321D">
        <w:rPr>
          <w:rFonts w:hint="eastAsia"/>
          <w:spacing w:val="-2"/>
          <w:sz w:val="22"/>
          <w:szCs w:val="24"/>
          <w:u w:val="single"/>
        </w:rPr>
        <w:t xml:space="preserve">                                                </w:t>
      </w:r>
      <w:r w:rsidRPr="00C7321D">
        <w:rPr>
          <w:rFonts w:hint="eastAsia"/>
          <w:spacing w:val="-2"/>
          <w:sz w:val="24"/>
          <w:szCs w:val="24"/>
          <w:u w:val="single"/>
        </w:rPr>
        <w:t xml:space="preserve">                </w:t>
      </w:r>
    </w:p>
    <w:p w:rsidR="00094D94" w:rsidRPr="00C7321D" w:rsidRDefault="004914F1">
      <w:pPr>
        <w:spacing w:line="560" w:lineRule="exact"/>
        <w:rPr>
          <w:b/>
          <w:sz w:val="28"/>
          <w:szCs w:val="28"/>
        </w:rPr>
      </w:pPr>
      <w:r w:rsidRPr="00C7321D">
        <w:rPr>
          <w:rFonts w:hint="eastAsia"/>
          <w:b/>
          <w:sz w:val="28"/>
          <w:szCs w:val="28"/>
        </w:rPr>
        <w:t>（七）报价说明</w:t>
      </w:r>
    </w:p>
    <w:p w:rsidR="00094D94" w:rsidRPr="00C7321D" w:rsidRDefault="004914F1">
      <w:pPr>
        <w:spacing w:line="560" w:lineRule="exact"/>
        <w:ind w:firstLineChars="200" w:firstLine="474"/>
        <w:rPr>
          <w:spacing w:val="-2"/>
          <w:sz w:val="24"/>
          <w:szCs w:val="28"/>
          <w:u w:val="single"/>
        </w:rPr>
      </w:pPr>
      <w:r w:rsidRPr="00C7321D">
        <w:rPr>
          <w:rFonts w:hint="eastAsia"/>
          <w:b/>
          <w:spacing w:val="-2"/>
          <w:sz w:val="24"/>
          <w:szCs w:val="28"/>
          <w:u w:val="single"/>
        </w:rPr>
        <w:t xml:space="preserve"> </w:t>
      </w:r>
      <w:r w:rsidRPr="00C7321D">
        <w:rPr>
          <w:rFonts w:hint="eastAsia"/>
          <w:spacing w:val="-2"/>
          <w:sz w:val="24"/>
          <w:szCs w:val="28"/>
          <w:u w:val="single"/>
        </w:rPr>
        <w:t>本项目</w:t>
      </w:r>
      <w:r w:rsidR="006F02DA" w:rsidRPr="00C7321D">
        <w:rPr>
          <w:rFonts w:hint="eastAsia"/>
          <w:spacing w:val="-2"/>
          <w:sz w:val="24"/>
          <w:szCs w:val="28"/>
          <w:u w:val="single"/>
        </w:rPr>
        <w:t>参选</w:t>
      </w:r>
      <w:r w:rsidR="00864DBF" w:rsidRPr="00C7321D">
        <w:rPr>
          <w:rFonts w:hint="eastAsia"/>
          <w:spacing w:val="-2"/>
          <w:sz w:val="24"/>
          <w:szCs w:val="28"/>
          <w:u w:val="single"/>
        </w:rPr>
        <w:t>报价</w:t>
      </w:r>
      <w:r w:rsidRPr="00C7321D">
        <w:rPr>
          <w:rFonts w:hint="eastAsia"/>
          <w:spacing w:val="-2"/>
          <w:sz w:val="24"/>
          <w:szCs w:val="28"/>
          <w:u w:val="single"/>
        </w:rPr>
        <w:t>不得超过</w:t>
      </w:r>
      <w:r w:rsidR="002857DE" w:rsidRPr="00C7321D">
        <w:rPr>
          <w:spacing w:val="-2"/>
          <w:sz w:val="24"/>
          <w:szCs w:val="28"/>
          <w:u w:val="single"/>
        </w:rPr>
        <w:t>27</w:t>
      </w:r>
      <w:r w:rsidR="00A234FE" w:rsidRPr="00C7321D">
        <w:rPr>
          <w:spacing w:val="-2"/>
          <w:sz w:val="24"/>
          <w:szCs w:val="28"/>
          <w:u w:val="single"/>
        </w:rPr>
        <w:t>6</w:t>
      </w:r>
      <w:r w:rsidRPr="00C7321D">
        <w:rPr>
          <w:rFonts w:hint="eastAsia"/>
          <w:spacing w:val="-2"/>
          <w:sz w:val="24"/>
          <w:szCs w:val="28"/>
          <w:u w:val="single"/>
        </w:rPr>
        <w:t>万元（含税）。</w:t>
      </w:r>
    </w:p>
    <w:p w:rsidR="00094D94" w:rsidRPr="00C7321D" w:rsidRDefault="004914F1" w:rsidP="00AF56D4">
      <w:pPr>
        <w:pStyle w:val="2"/>
        <w:spacing w:beforeLines="100" w:afterLines="150" w:line="480" w:lineRule="exact"/>
        <w:jc w:val="center"/>
        <w:rPr>
          <w:rFonts w:ascii="黑体" w:hAnsi="宋体"/>
          <w:sz w:val="36"/>
          <w:szCs w:val="36"/>
        </w:rPr>
      </w:pPr>
      <w:r w:rsidRPr="00C7321D">
        <w:br w:type="page"/>
      </w:r>
      <w:bookmarkStart w:id="28" w:name="_Toc78373925"/>
      <w:bookmarkStart w:id="29" w:name="_Toc79654203"/>
      <w:r w:rsidRPr="00C7321D">
        <w:rPr>
          <w:rFonts w:ascii="黑体" w:hAnsi="宋体" w:hint="eastAsia"/>
          <w:sz w:val="36"/>
          <w:szCs w:val="36"/>
        </w:rPr>
        <w:lastRenderedPageBreak/>
        <w:t>第五</w:t>
      </w:r>
      <w:r w:rsidR="00D97ABB" w:rsidRPr="00C7321D">
        <w:rPr>
          <w:rFonts w:ascii="黑体" w:hAnsi="宋体" w:hint="eastAsia"/>
          <w:sz w:val="36"/>
          <w:szCs w:val="36"/>
        </w:rPr>
        <w:t>节</w:t>
      </w:r>
      <w:r w:rsidRPr="00C7321D">
        <w:rPr>
          <w:rFonts w:ascii="黑体" w:hAnsi="宋体" w:hint="eastAsia"/>
          <w:sz w:val="36"/>
          <w:szCs w:val="36"/>
        </w:rPr>
        <w:t xml:space="preserve"> </w:t>
      </w:r>
      <w:r w:rsidRPr="00C7321D">
        <w:rPr>
          <w:rFonts w:ascii="黑体" w:hAnsi="宋体" w:hint="eastAsia"/>
          <w:sz w:val="36"/>
          <w:szCs w:val="36"/>
        </w:rPr>
        <w:t>开标、评标</w:t>
      </w:r>
      <w:bookmarkEnd w:id="28"/>
      <w:bookmarkEnd w:id="29"/>
    </w:p>
    <w:p w:rsidR="00094D94" w:rsidRPr="00C7321D" w:rsidRDefault="004914F1">
      <w:pPr>
        <w:pStyle w:val="3"/>
        <w:numPr>
          <w:ilvl w:val="0"/>
          <w:numId w:val="2"/>
        </w:numPr>
        <w:spacing w:before="0" w:after="0" w:line="560" w:lineRule="exact"/>
        <w:ind w:left="0" w:firstLineChars="132" w:firstLine="424"/>
      </w:pPr>
      <w:bookmarkStart w:id="30" w:name="_Toc437877843"/>
      <w:bookmarkStart w:id="31" w:name="_Toc78373926"/>
      <w:bookmarkStart w:id="32" w:name="_Toc78374384"/>
      <w:bookmarkStart w:id="33" w:name="_Toc79654204"/>
      <w:r w:rsidRPr="00C7321D">
        <w:rPr>
          <w:rFonts w:hint="eastAsia"/>
        </w:rPr>
        <w:t>开标</w:t>
      </w:r>
      <w:bookmarkEnd w:id="30"/>
      <w:bookmarkEnd w:id="31"/>
      <w:bookmarkEnd w:id="32"/>
      <w:bookmarkEnd w:id="33"/>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w:t>
      </w:r>
      <w:r w:rsidRPr="00C7321D">
        <w:rPr>
          <w:rFonts w:ascii="宋体" w:hAnsi="宋体"/>
          <w:sz w:val="24"/>
          <w:szCs w:val="28"/>
        </w:rPr>
        <w:t>比选人将于前附表</w:t>
      </w:r>
      <w:r w:rsidRPr="00C7321D">
        <w:rPr>
          <w:rFonts w:ascii="宋体" w:hAnsi="宋体" w:hint="eastAsia"/>
          <w:sz w:val="24"/>
          <w:szCs w:val="28"/>
        </w:rPr>
        <w:t>中</w:t>
      </w:r>
      <w:r w:rsidRPr="00C7321D">
        <w:rPr>
          <w:rFonts w:ascii="宋体" w:hAnsi="宋体"/>
          <w:sz w:val="24"/>
          <w:szCs w:val="28"/>
        </w:rPr>
        <w:t>规定的时间和地点举行开标会议，并邀请所有参选人代表参加。</w:t>
      </w:r>
      <w:r w:rsidRPr="00C7321D">
        <w:rPr>
          <w:rFonts w:ascii="宋体" w:hAnsi="宋体" w:hint="eastAsia"/>
          <w:sz w:val="24"/>
          <w:szCs w:val="28"/>
        </w:rPr>
        <w:t>未参加开标会的参选人，视为其认可开标程序和结果。</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2.参加开标会议的参选人只能委派一名代表，且必须是参选人法定代表人或授权代表。法定代表人或授权代表须携带本人有效身份证明。</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3.</w:t>
      </w:r>
      <w:r w:rsidRPr="00C7321D">
        <w:rPr>
          <w:rFonts w:ascii="宋体" w:hAnsi="宋体"/>
          <w:sz w:val="24"/>
          <w:szCs w:val="28"/>
        </w:rPr>
        <w:t>开标会议由比选人主持</w:t>
      </w:r>
      <w:r w:rsidRPr="00C7321D">
        <w:rPr>
          <w:rFonts w:ascii="宋体" w:hAnsi="宋体" w:hint="eastAsia"/>
          <w:sz w:val="24"/>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4.比选人将作开标记录，并由参选人签字确认，以存档备查。开标会结束后，比选工作人员将所有参选文件移交评标委员会。</w:t>
      </w:r>
    </w:p>
    <w:p w:rsidR="00094D94" w:rsidRPr="00C7321D" w:rsidRDefault="004914F1">
      <w:pPr>
        <w:pStyle w:val="3"/>
        <w:numPr>
          <w:ilvl w:val="0"/>
          <w:numId w:val="2"/>
        </w:numPr>
        <w:spacing w:before="0" w:after="0" w:line="560" w:lineRule="exact"/>
        <w:ind w:firstLine="147"/>
      </w:pPr>
      <w:bookmarkStart w:id="34" w:name="_Toc437877844"/>
      <w:bookmarkStart w:id="35" w:name="_Toc78373927"/>
      <w:bookmarkStart w:id="36" w:name="_Toc78374385"/>
      <w:bookmarkStart w:id="37" w:name="_Toc79654205"/>
      <w:r w:rsidRPr="00C7321D">
        <w:rPr>
          <w:rFonts w:hint="eastAsia"/>
        </w:rPr>
        <w:t>评标</w:t>
      </w:r>
      <w:bookmarkEnd w:id="34"/>
      <w:bookmarkEnd w:id="35"/>
      <w:bookmarkEnd w:id="36"/>
      <w:bookmarkEnd w:id="37"/>
    </w:p>
    <w:p w:rsidR="00094D94" w:rsidRPr="00C7321D" w:rsidRDefault="004914F1">
      <w:pPr>
        <w:spacing w:line="560" w:lineRule="exact"/>
        <w:ind w:firstLine="567"/>
        <w:rPr>
          <w:rFonts w:ascii="宋体" w:hAnsi="宋体"/>
          <w:sz w:val="24"/>
          <w:szCs w:val="28"/>
        </w:rPr>
      </w:pPr>
      <w:r w:rsidRPr="00C7321D">
        <w:rPr>
          <w:rFonts w:ascii="宋体" w:hAnsi="宋体"/>
          <w:sz w:val="24"/>
          <w:szCs w:val="28"/>
        </w:rPr>
        <w:t>评标委员会由</w:t>
      </w:r>
      <w:r w:rsidRPr="00C7321D">
        <w:rPr>
          <w:rFonts w:ascii="宋体" w:hAnsi="宋体" w:hint="eastAsia"/>
          <w:sz w:val="24"/>
          <w:szCs w:val="28"/>
        </w:rPr>
        <w:t>比选</w:t>
      </w:r>
      <w:r w:rsidRPr="00C7321D">
        <w:rPr>
          <w:rFonts w:ascii="宋体" w:hAnsi="宋体"/>
          <w:sz w:val="24"/>
          <w:szCs w:val="28"/>
        </w:rPr>
        <w:t>人组建，采用</w:t>
      </w:r>
      <w:r w:rsidRPr="00C7321D">
        <w:rPr>
          <w:rFonts w:ascii="宋体" w:hAnsi="宋体" w:hint="eastAsia"/>
          <w:sz w:val="24"/>
          <w:szCs w:val="28"/>
        </w:rPr>
        <w:t>“直接票决法”确定一名中选人。</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1.比选</w:t>
      </w:r>
      <w:r w:rsidRPr="00C7321D">
        <w:rPr>
          <w:rFonts w:ascii="宋体" w:hAnsi="宋体"/>
          <w:sz w:val="24"/>
          <w:szCs w:val="28"/>
        </w:rPr>
        <w:t>工作人员将</w:t>
      </w:r>
      <w:r w:rsidRPr="00C7321D">
        <w:rPr>
          <w:rFonts w:ascii="宋体" w:hAnsi="宋体" w:hint="eastAsia"/>
          <w:sz w:val="24"/>
          <w:szCs w:val="28"/>
        </w:rPr>
        <w:t>参选文件</w:t>
      </w:r>
      <w:r w:rsidRPr="00C7321D">
        <w:rPr>
          <w:rFonts w:ascii="宋体" w:hAnsi="宋体"/>
          <w:sz w:val="24"/>
          <w:szCs w:val="28"/>
        </w:rPr>
        <w:t>移交评标委员会，评标委员会对</w:t>
      </w:r>
      <w:r w:rsidRPr="00C7321D">
        <w:rPr>
          <w:rFonts w:ascii="宋体" w:hAnsi="宋体" w:hint="eastAsia"/>
          <w:sz w:val="24"/>
          <w:szCs w:val="28"/>
        </w:rPr>
        <w:t>参选文件</w:t>
      </w:r>
      <w:r w:rsidRPr="00C7321D">
        <w:rPr>
          <w:rFonts w:ascii="宋体" w:hAnsi="宋体"/>
          <w:sz w:val="24"/>
          <w:szCs w:val="28"/>
        </w:rPr>
        <w:t>进行</w:t>
      </w:r>
      <w:r w:rsidRPr="00C7321D">
        <w:rPr>
          <w:rFonts w:ascii="宋体" w:hAnsi="宋体" w:hint="eastAsia"/>
          <w:sz w:val="24"/>
          <w:szCs w:val="28"/>
        </w:rPr>
        <w:t>符合性审查</w:t>
      </w:r>
      <w:r w:rsidRPr="00C7321D">
        <w:rPr>
          <w:rFonts w:ascii="宋体" w:hAnsi="宋体"/>
          <w:sz w:val="24"/>
          <w:szCs w:val="28"/>
        </w:rPr>
        <w:t>，通过</w:t>
      </w:r>
      <w:r w:rsidRPr="00C7321D">
        <w:rPr>
          <w:rFonts w:ascii="宋体" w:hAnsi="宋体" w:hint="eastAsia"/>
          <w:sz w:val="24"/>
          <w:szCs w:val="28"/>
        </w:rPr>
        <w:t>符合性审查参选人进入</w:t>
      </w:r>
      <w:r w:rsidRPr="00C7321D">
        <w:rPr>
          <w:rFonts w:ascii="宋体" w:hAnsi="宋体"/>
          <w:sz w:val="24"/>
          <w:szCs w:val="28"/>
        </w:rPr>
        <w:t>票决环节</w:t>
      </w:r>
      <w:r w:rsidRPr="00C7321D">
        <w:rPr>
          <w:rFonts w:ascii="宋体" w:hAnsi="宋体" w:hint="eastAsia"/>
          <w:sz w:val="24"/>
          <w:szCs w:val="28"/>
        </w:rPr>
        <w:t>，具体详</w:t>
      </w:r>
      <w:r w:rsidRPr="00C7321D">
        <w:rPr>
          <w:rFonts w:ascii="宋体" w:hAnsi="宋体"/>
          <w:sz w:val="24"/>
          <w:szCs w:val="28"/>
        </w:rPr>
        <w:t>见“评标办法”。</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2.评标委员会否决无效标或者界定为废标后，有效参选人不足3家的，比选人宣布本次比选失败，</w:t>
      </w:r>
      <w:r w:rsidRPr="00C7321D">
        <w:rPr>
          <w:rFonts w:ascii="宋体" w:hAnsi="宋体"/>
          <w:sz w:val="24"/>
          <w:szCs w:val="28"/>
        </w:rPr>
        <w:t>重新</w:t>
      </w:r>
      <w:r w:rsidRPr="00C7321D">
        <w:rPr>
          <w:rFonts w:ascii="宋体" w:hAnsi="宋体" w:hint="eastAsia"/>
          <w:sz w:val="24"/>
          <w:szCs w:val="28"/>
        </w:rPr>
        <w:t>组织</w:t>
      </w:r>
      <w:r w:rsidRPr="00C7321D">
        <w:rPr>
          <w:rFonts w:ascii="宋体" w:hAnsi="宋体"/>
          <w:sz w:val="24"/>
          <w:szCs w:val="28"/>
        </w:rPr>
        <w:t>比选</w:t>
      </w:r>
      <w:r w:rsidRPr="00C7321D">
        <w:rPr>
          <w:rFonts w:ascii="宋体" w:hAnsi="宋体" w:hint="eastAsia"/>
          <w:sz w:val="24"/>
          <w:szCs w:val="28"/>
        </w:rPr>
        <w:t>。</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3.参选</w:t>
      </w:r>
      <w:r w:rsidRPr="00C7321D">
        <w:rPr>
          <w:rFonts w:ascii="宋体" w:hAnsi="宋体"/>
          <w:sz w:val="24"/>
          <w:szCs w:val="28"/>
        </w:rPr>
        <w:t>报价的调整方法</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w:t>
      </w:r>
      <w:r w:rsidRPr="00C7321D">
        <w:rPr>
          <w:rFonts w:ascii="宋体" w:hAnsi="宋体"/>
          <w:sz w:val="24"/>
          <w:szCs w:val="28"/>
        </w:rPr>
        <w:t>投标文件中大写金额与小写金额不一致的，以价格较低者</w:t>
      </w:r>
      <w:r w:rsidRPr="00C7321D">
        <w:rPr>
          <w:rFonts w:ascii="宋体" w:hAnsi="宋体" w:hint="eastAsia"/>
          <w:sz w:val="24"/>
          <w:szCs w:val="28"/>
        </w:rPr>
        <w:t>为准；</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（2）其他</w:t>
      </w:r>
      <w:r w:rsidRPr="00C7321D">
        <w:rPr>
          <w:rFonts w:ascii="宋体" w:hAnsi="宋体"/>
          <w:sz w:val="24"/>
          <w:szCs w:val="28"/>
        </w:rPr>
        <w:t>不一致的，与</w:t>
      </w:r>
      <w:r w:rsidRPr="00C7321D">
        <w:rPr>
          <w:rFonts w:ascii="宋体" w:hAnsi="宋体" w:hint="eastAsia"/>
          <w:sz w:val="24"/>
          <w:szCs w:val="28"/>
        </w:rPr>
        <w:t>其报价单价保持</w:t>
      </w:r>
      <w:r w:rsidRPr="00C7321D">
        <w:rPr>
          <w:rFonts w:ascii="宋体" w:hAnsi="宋体"/>
          <w:sz w:val="24"/>
          <w:szCs w:val="28"/>
        </w:rPr>
        <w:t>不变</w:t>
      </w:r>
      <w:r w:rsidRPr="00C7321D">
        <w:rPr>
          <w:rFonts w:ascii="宋体" w:hAnsi="宋体" w:hint="eastAsia"/>
          <w:sz w:val="24"/>
          <w:szCs w:val="28"/>
        </w:rPr>
        <w:t>，以</w:t>
      </w:r>
      <w:r w:rsidRPr="00C7321D">
        <w:rPr>
          <w:rFonts w:ascii="宋体" w:hAnsi="宋体"/>
          <w:sz w:val="24"/>
          <w:szCs w:val="28"/>
        </w:rPr>
        <w:t>申请函</w:t>
      </w:r>
      <w:r w:rsidRPr="00C7321D">
        <w:rPr>
          <w:rFonts w:ascii="宋体" w:hAnsi="宋体" w:hint="eastAsia"/>
          <w:sz w:val="24"/>
          <w:szCs w:val="28"/>
        </w:rPr>
        <w:t>确定</w:t>
      </w:r>
      <w:r w:rsidRPr="00C7321D">
        <w:rPr>
          <w:rFonts w:ascii="宋体" w:hAnsi="宋体"/>
          <w:sz w:val="24"/>
          <w:szCs w:val="28"/>
        </w:rPr>
        <w:t>的价格内容为准</w:t>
      </w:r>
      <w:r w:rsidRPr="00C7321D">
        <w:rPr>
          <w:rFonts w:ascii="宋体" w:hAnsi="宋体" w:hint="eastAsia"/>
          <w:sz w:val="24"/>
          <w:szCs w:val="28"/>
        </w:rPr>
        <w:t>。</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（3）</w:t>
      </w:r>
      <w:r w:rsidRPr="00C7321D">
        <w:rPr>
          <w:rFonts w:ascii="宋体" w:hAnsi="宋体"/>
          <w:sz w:val="24"/>
          <w:szCs w:val="28"/>
        </w:rPr>
        <w:t>当</w:t>
      </w:r>
      <w:r w:rsidRPr="00C7321D">
        <w:rPr>
          <w:rFonts w:ascii="宋体" w:hAnsi="宋体" w:hint="eastAsia"/>
          <w:sz w:val="24"/>
          <w:szCs w:val="28"/>
        </w:rPr>
        <w:t>参选</w:t>
      </w:r>
      <w:r w:rsidRPr="00C7321D">
        <w:rPr>
          <w:rFonts w:ascii="宋体" w:hAnsi="宋体"/>
          <w:sz w:val="24"/>
          <w:szCs w:val="28"/>
        </w:rPr>
        <w:t>人递交两份或多份内容不同的报价文件，或在一份报价文件中</w:t>
      </w:r>
      <w:r w:rsidRPr="00C7321D">
        <w:rPr>
          <w:rFonts w:ascii="宋体" w:hAnsi="宋体"/>
          <w:sz w:val="24"/>
          <w:szCs w:val="28"/>
        </w:rPr>
        <w:lastRenderedPageBreak/>
        <w:t>对同一</w:t>
      </w:r>
      <w:r w:rsidRPr="00C7321D">
        <w:rPr>
          <w:rFonts w:ascii="宋体" w:hAnsi="宋体" w:hint="eastAsia"/>
          <w:sz w:val="24"/>
          <w:szCs w:val="28"/>
        </w:rPr>
        <w:t>比选</w:t>
      </w:r>
      <w:r w:rsidRPr="00C7321D">
        <w:rPr>
          <w:rFonts w:ascii="宋体" w:hAnsi="宋体"/>
          <w:sz w:val="24"/>
          <w:szCs w:val="28"/>
        </w:rPr>
        <w:t>项目报有两个或多个报价时，以</w:t>
      </w:r>
      <w:r w:rsidRPr="00C7321D">
        <w:rPr>
          <w:rFonts w:ascii="宋体" w:hAnsi="宋体" w:hint="eastAsia"/>
          <w:sz w:val="24"/>
          <w:szCs w:val="28"/>
        </w:rPr>
        <w:t>参选</w:t>
      </w:r>
      <w:r w:rsidRPr="00C7321D">
        <w:rPr>
          <w:rFonts w:ascii="宋体" w:hAnsi="宋体"/>
          <w:sz w:val="24"/>
          <w:szCs w:val="28"/>
        </w:rPr>
        <w:t>文件</w:t>
      </w:r>
      <w:r w:rsidRPr="00C7321D">
        <w:rPr>
          <w:rFonts w:ascii="宋体" w:hAnsi="宋体" w:hint="eastAsia"/>
          <w:sz w:val="24"/>
          <w:szCs w:val="28"/>
        </w:rPr>
        <w:t>参选</w:t>
      </w:r>
      <w:r w:rsidRPr="00C7321D">
        <w:rPr>
          <w:rFonts w:ascii="宋体" w:hAnsi="宋体"/>
          <w:sz w:val="24"/>
          <w:szCs w:val="28"/>
        </w:rPr>
        <w:t>申请函</w:t>
      </w:r>
      <w:r w:rsidRPr="00C7321D">
        <w:rPr>
          <w:rFonts w:ascii="宋体" w:hAnsi="宋体" w:hint="eastAsia"/>
          <w:sz w:val="24"/>
          <w:szCs w:val="28"/>
        </w:rPr>
        <w:t>所有最低</w:t>
      </w:r>
      <w:r w:rsidRPr="00C7321D">
        <w:rPr>
          <w:rFonts w:ascii="宋体" w:hAnsi="宋体"/>
          <w:sz w:val="24"/>
          <w:szCs w:val="28"/>
        </w:rPr>
        <w:t>价格为最终</w:t>
      </w:r>
      <w:r w:rsidRPr="00C7321D">
        <w:rPr>
          <w:rFonts w:ascii="宋体" w:hAnsi="宋体" w:hint="eastAsia"/>
          <w:sz w:val="24"/>
          <w:szCs w:val="28"/>
        </w:rPr>
        <w:t>参选</w:t>
      </w:r>
      <w:r w:rsidRPr="00C7321D">
        <w:rPr>
          <w:rFonts w:ascii="宋体" w:hAnsi="宋体"/>
          <w:sz w:val="24"/>
          <w:szCs w:val="28"/>
        </w:rPr>
        <w:t>价格。该</w:t>
      </w:r>
      <w:r w:rsidRPr="00C7321D">
        <w:rPr>
          <w:rFonts w:ascii="宋体" w:hAnsi="宋体" w:hint="eastAsia"/>
          <w:sz w:val="24"/>
          <w:szCs w:val="28"/>
        </w:rPr>
        <w:t>参选</w:t>
      </w:r>
      <w:r w:rsidRPr="00C7321D">
        <w:rPr>
          <w:rFonts w:ascii="宋体" w:hAnsi="宋体"/>
          <w:sz w:val="24"/>
          <w:szCs w:val="28"/>
        </w:rPr>
        <w:t>人须出具相关内容澄清文件。</w:t>
      </w:r>
    </w:p>
    <w:p w:rsidR="00094D94" w:rsidRPr="00C7321D" w:rsidRDefault="004914F1">
      <w:pPr>
        <w:pStyle w:val="3"/>
        <w:numPr>
          <w:ilvl w:val="0"/>
          <w:numId w:val="2"/>
        </w:numPr>
        <w:spacing w:before="0" w:after="0" w:line="560" w:lineRule="exact"/>
        <w:ind w:firstLine="147"/>
      </w:pPr>
      <w:bookmarkStart w:id="38" w:name="_Toc290560899"/>
      <w:bookmarkStart w:id="39" w:name="_Toc197404913"/>
      <w:bookmarkStart w:id="40" w:name="_Toc518494137"/>
      <w:bookmarkStart w:id="41" w:name="_Toc388259588"/>
      <w:bookmarkStart w:id="42" w:name="_Toc434234592"/>
      <w:bookmarkStart w:id="43" w:name="_Toc78373928"/>
      <w:bookmarkStart w:id="44" w:name="_Toc78374386"/>
      <w:bookmarkStart w:id="45" w:name="_Toc79654206"/>
      <w:r w:rsidRPr="00C7321D">
        <w:t>确定中选人</w:t>
      </w:r>
      <w:bookmarkEnd w:id="38"/>
      <w:bookmarkEnd w:id="39"/>
      <w:bookmarkEnd w:id="40"/>
      <w:bookmarkEnd w:id="41"/>
      <w:bookmarkEnd w:id="42"/>
      <w:bookmarkEnd w:id="43"/>
      <w:bookmarkEnd w:id="44"/>
      <w:bookmarkEnd w:id="45"/>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w:t>
      </w:r>
      <w:r w:rsidRPr="00C7321D">
        <w:rPr>
          <w:rFonts w:ascii="宋体" w:hAnsi="宋体"/>
          <w:sz w:val="24"/>
          <w:szCs w:val="28"/>
        </w:rPr>
        <w:t>比选人根据评标委员会提出的书面评标报告，在对推荐的中选候选人的参选文件进行审核后，确定中选人。</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2.</w:t>
      </w:r>
      <w:r w:rsidRPr="00C7321D">
        <w:rPr>
          <w:rFonts w:ascii="宋体" w:hAnsi="宋体"/>
          <w:sz w:val="24"/>
          <w:szCs w:val="28"/>
        </w:rPr>
        <w:t>比选人在发出中选通知书前的任何时候，有权依据评标委员会的评标报告接受或拒绝任何参选，而且比选人不承担因此产生的任何责任，也无须将这样做的理由通知参选人。</w:t>
      </w:r>
    </w:p>
    <w:p w:rsidR="00094D94" w:rsidRPr="00C7321D" w:rsidRDefault="004914F1">
      <w:pPr>
        <w:spacing w:line="560" w:lineRule="exact"/>
        <w:ind w:firstLine="567"/>
        <w:rPr>
          <w:rFonts w:ascii="宋体" w:hAnsi="宋体"/>
          <w:sz w:val="28"/>
          <w:szCs w:val="28"/>
        </w:rPr>
      </w:pPr>
      <w:r w:rsidRPr="00C7321D">
        <w:rPr>
          <w:rFonts w:ascii="宋体" w:hAnsi="宋体" w:hint="eastAsia"/>
          <w:sz w:val="24"/>
          <w:szCs w:val="28"/>
        </w:rPr>
        <w:t>3.</w:t>
      </w:r>
      <w:r w:rsidRPr="00C7321D">
        <w:rPr>
          <w:rFonts w:ascii="宋体" w:hAnsi="宋体"/>
          <w:sz w:val="24"/>
          <w:szCs w:val="28"/>
        </w:rPr>
        <w:t>在参选有效期内，比选人将中选结果在比选人网站公示，</w:t>
      </w:r>
      <w:r w:rsidRPr="00C7321D">
        <w:rPr>
          <w:rFonts w:ascii="宋体" w:hAnsi="宋体" w:hint="eastAsia"/>
          <w:sz w:val="24"/>
          <w:szCs w:val="28"/>
        </w:rPr>
        <w:t>公示</w:t>
      </w:r>
      <w:r w:rsidRPr="00C7321D">
        <w:rPr>
          <w:rFonts w:ascii="宋体" w:hAnsi="宋体"/>
          <w:sz w:val="24"/>
          <w:szCs w:val="28"/>
        </w:rPr>
        <w:t>3个工作日无异议的，比选人将向中选</w:t>
      </w:r>
      <w:r w:rsidRPr="00C7321D">
        <w:rPr>
          <w:rFonts w:ascii="宋体" w:hAnsi="宋体" w:hint="eastAsia"/>
          <w:sz w:val="24"/>
          <w:szCs w:val="28"/>
        </w:rPr>
        <w:t>候选</w:t>
      </w:r>
      <w:r w:rsidRPr="00C7321D">
        <w:rPr>
          <w:rFonts w:ascii="宋体" w:hAnsi="宋体"/>
          <w:sz w:val="24"/>
          <w:szCs w:val="28"/>
        </w:rPr>
        <w:t>人发出中选通知书。</w:t>
      </w:r>
    </w:p>
    <w:p w:rsidR="00094D94" w:rsidRPr="00C7321D" w:rsidRDefault="004914F1">
      <w:pPr>
        <w:pStyle w:val="3"/>
        <w:numPr>
          <w:ilvl w:val="0"/>
          <w:numId w:val="2"/>
        </w:numPr>
        <w:spacing w:before="0" w:after="0" w:line="560" w:lineRule="exact"/>
        <w:ind w:firstLine="147"/>
      </w:pPr>
      <w:bookmarkStart w:id="46" w:name="_Toc518494138"/>
      <w:bookmarkStart w:id="47" w:name="_Toc78373929"/>
      <w:bookmarkStart w:id="48" w:name="_Toc78374387"/>
      <w:bookmarkStart w:id="49" w:name="_Toc79654207"/>
      <w:r w:rsidRPr="00C7321D">
        <w:rPr>
          <w:rFonts w:hint="eastAsia"/>
        </w:rPr>
        <w:t>合同的授予</w:t>
      </w:r>
      <w:bookmarkEnd w:id="46"/>
      <w:bookmarkEnd w:id="47"/>
      <w:bookmarkEnd w:id="48"/>
      <w:bookmarkEnd w:id="49"/>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w:t>
      </w:r>
      <w:r w:rsidRPr="00C7321D">
        <w:rPr>
          <w:rFonts w:ascii="宋体" w:hAnsi="宋体"/>
          <w:sz w:val="24"/>
          <w:szCs w:val="28"/>
        </w:rPr>
        <w:t>比选人与中选人将于中选通知书发出之日起</w:t>
      </w:r>
      <w:r w:rsidRPr="00C7321D">
        <w:rPr>
          <w:rFonts w:ascii="宋体" w:hAnsi="宋体" w:hint="eastAsia"/>
          <w:sz w:val="24"/>
          <w:szCs w:val="28"/>
        </w:rPr>
        <w:t>30个工作</w:t>
      </w:r>
      <w:r w:rsidRPr="00C7321D">
        <w:rPr>
          <w:rFonts w:ascii="宋体" w:hAnsi="宋体"/>
          <w:sz w:val="24"/>
          <w:szCs w:val="28"/>
        </w:rPr>
        <w:t>日内，根据比选文件和中选人的参选文件签订合同</w:t>
      </w:r>
      <w:r w:rsidRPr="00C7321D">
        <w:rPr>
          <w:rFonts w:ascii="宋体" w:hAnsi="宋体" w:hint="eastAsia"/>
          <w:sz w:val="24"/>
          <w:szCs w:val="28"/>
        </w:rPr>
        <w:t>。</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2.</w:t>
      </w:r>
      <w:r w:rsidRPr="00C7321D">
        <w:rPr>
          <w:rFonts w:ascii="宋体" w:hAnsi="宋体"/>
          <w:sz w:val="24"/>
          <w:szCs w:val="28"/>
        </w:rPr>
        <w:t>比选人与中选人签订的合同必须遵守本比选文件的合同条件，并且对合同条款不做实质性更改</w:t>
      </w:r>
      <w:r w:rsidRPr="00C7321D">
        <w:rPr>
          <w:rFonts w:ascii="宋体" w:hAnsi="宋体" w:hint="eastAsia"/>
          <w:sz w:val="24"/>
          <w:szCs w:val="28"/>
        </w:rPr>
        <w:t>。</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3.</w:t>
      </w:r>
      <w:r w:rsidRPr="00C7321D">
        <w:rPr>
          <w:rFonts w:ascii="宋体" w:hAnsi="宋体"/>
          <w:sz w:val="24"/>
          <w:szCs w:val="28"/>
        </w:rPr>
        <w:t>中选人如不按规定与比选人签订合同，则比选人将有充分的理由废除中选</w:t>
      </w:r>
      <w:r w:rsidRPr="00C7321D">
        <w:rPr>
          <w:rFonts w:ascii="宋体" w:hAnsi="宋体" w:hint="eastAsia"/>
          <w:sz w:val="24"/>
          <w:szCs w:val="28"/>
        </w:rPr>
        <w:t>，保留要求乙方赔偿损失、承担相应法律责任的权利</w:t>
      </w:r>
      <w:r w:rsidRPr="00C7321D">
        <w:rPr>
          <w:rFonts w:ascii="宋体" w:hAnsi="宋体"/>
          <w:sz w:val="24"/>
          <w:szCs w:val="28"/>
        </w:rPr>
        <w:t>。</w:t>
      </w:r>
    </w:p>
    <w:p w:rsidR="00094D94" w:rsidRPr="00C7321D" w:rsidRDefault="00094D94">
      <w:pPr>
        <w:spacing w:line="400" w:lineRule="exact"/>
        <w:ind w:firstLineChars="200" w:firstLine="400"/>
        <w:rPr>
          <w:sz w:val="20"/>
        </w:rPr>
        <w:sectPr w:rsidR="00094D94" w:rsidRPr="00C7321D">
          <w:pgSz w:w="11906" w:h="16838"/>
          <w:pgMar w:top="1440" w:right="1800" w:bottom="1440" w:left="1800" w:header="720" w:footer="891" w:gutter="0"/>
          <w:cols w:space="720"/>
        </w:sectPr>
      </w:pPr>
    </w:p>
    <w:p w:rsidR="00094D94" w:rsidRPr="00C7321D" w:rsidRDefault="004914F1" w:rsidP="00F204E1">
      <w:pPr>
        <w:pStyle w:val="3"/>
        <w:spacing w:before="0" w:after="0" w:line="560" w:lineRule="exact"/>
        <w:ind w:left="567"/>
      </w:pPr>
      <w:bookmarkStart w:id="50" w:name="_Toc399494429"/>
      <w:bookmarkStart w:id="51" w:name="_Toc518494139"/>
      <w:bookmarkStart w:id="52" w:name="_Toc78373930"/>
      <w:bookmarkStart w:id="53" w:name="_Toc78374388"/>
      <w:bookmarkStart w:id="54" w:name="_Toc79654208"/>
      <w:r w:rsidRPr="00C7321D">
        <w:rPr>
          <w:rFonts w:hint="eastAsia"/>
        </w:rPr>
        <w:lastRenderedPageBreak/>
        <w:t>附件：评标</w:t>
      </w:r>
      <w:bookmarkEnd w:id="50"/>
      <w:r w:rsidRPr="00C7321D">
        <w:rPr>
          <w:rFonts w:hint="eastAsia"/>
        </w:rPr>
        <w:t>办法</w:t>
      </w:r>
      <w:bookmarkEnd w:id="51"/>
      <w:bookmarkEnd w:id="52"/>
      <w:bookmarkEnd w:id="53"/>
      <w:bookmarkEnd w:id="54"/>
    </w:p>
    <w:p w:rsidR="00094D94" w:rsidRPr="00C7321D" w:rsidRDefault="004914F1">
      <w:pPr>
        <w:spacing w:line="560" w:lineRule="exact"/>
        <w:ind w:firstLine="567"/>
        <w:rPr>
          <w:rFonts w:ascii="宋体" w:hAnsi="宋体"/>
          <w:b/>
          <w:sz w:val="28"/>
          <w:szCs w:val="28"/>
        </w:rPr>
      </w:pPr>
      <w:r w:rsidRPr="00C7321D">
        <w:rPr>
          <w:rFonts w:ascii="宋体" w:hAnsi="宋体" w:hint="eastAsia"/>
          <w:b/>
          <w:sz w:val="28"/>
          <w:szCs w:val="28"/>
        </w:rPr>
        <w:t>一、总则</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为保证项目评审工作的公开、公平和公正，使评审工作规范化、标准化、科学化，选择有经验、有实力、信誉好的单位承办本工作，特制定本评审原则。</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评标委员会依据本章规定评审标准，对通过符合性审查的参选文件进行记名投票，</w:t>
      </w:r>
      <w:r w:rsidRPr="00C7321D">
        <w:rPr>
          <w:rFonts w:ascii="宋体" w:hAnsi="宋体"/>
          <w:sz w:val="24"/>
          <w:szCs w:val="28"/>
        </w:rPr>
        <w:t>以每人投票支持一个</w:t>
      </w:r>
      <w:r w:rsidRPr="00C7321D">
        <w:rPr>
          <w:rFonts w:ascii="宋体" w:hAnsi="宋体" w:hint="eastAsia"/>
          <w:sz w:val="24"/>
          <w:szCs w:val="28"/>
        </w:rPr>
        <w:t>参选</w:t>
      </w:r>
      <w:r w:rsidRPr="00C7321D">
        <w:rPr>
          <w:rFonts w:ascii="宋体" w:hAnsi="宋体"/>
          <w:sz w:val="24"/>
          <w:szCs w:val="28"/>
        </w:rPr>
        <w:t>人的方式，得票最多</w:t>
      </w:r>
      <w:r w:rsidR="00AE0B2F" w:rsidRPr="00C7321D">
        <w:rPr>
          <w:rFonts w:ascii="宋体" w:hAnsi="宋体" w:hint="eastAsia"/>
          <w:sz w:val="24"/>
          <w:szCs w:val="28"/>
        </w:rPr>
        <w:t>且过半数</w:t>
      </w:r>
      <w:r w:rsidRPr="00C7321D">
        <w:rPr>
          <w:rFonts w:ascii="宋体" w:hAnsi="宋体"/>
          <w:sz w:val="24"/>
          <w:szCs w:val="28"/>
        </w:rPr>
        <w:t>的</w:t>
      </w:r>
      <w:r w:rsidRPr="00C7321D">
        <w:rPr>
          <w:rFonts w:ascii="宋体" w:hAnsi="宋体" w:hint="eastAsia"/>
          <w:sz w:val="24"/>
          <w:szCs w:val="28"/>
        </w:rPr>
        <w:t>参选</w:t>
      </w:r>
      <w:r w:rsidRPr="00C7321D">
        <w:rPr>
          <w:rFonts w:ascii="宋体" w:hAnsi="宋体"/>
          <w:sz w:val="24"/>
          <w:szCs w:val="28"/>
        </w:rPr>
        <w:t>人为中</w:t>
      </w:r>
      <w:r w:rsidRPr="00C7321D">
        <w:rPr>
          <w:rFonts w:ascii="宋体" w:hAnsi="宋体" w:hint="eastAsia"/>
          <w:sz w:val="24"/>
          <w:szCs w:val="28"/>
        </w:rPr>
        <w:t>选</w:t>
      </w:r>
      <w:r w:rsidRPr="00C7321D">
        <w:rPr>
          <w:rFonts w:ascii="宋体" w:hAnsi="宋体"/>
          <w:sz w:val="24"/>
          <w:szCs w:val="28"/>
        </w:rPr>
        <w:t>人。</w:t>
      </w:r>
    </w:p>
    <w:p w:rsidR="00094D94" w:rsidRPr="00C7321D" w:rsidRDefault="004914F1">
      <w:pPr>
        <w:spacing w:line="560" w:lineRule="exact"/>
        <w:ind w:firstLine="567"/>
        <w:rPr>
          <w:rFonts w:ascii="宋体" w:hAnsi="宋体"/>
          <w:b/>
          <w:sz w:val="28"/>
          <w:szCs w:val="28"/>
        </w:rPr>
      </w:pPr>
      <w:bookmarkStart w:id="55" w:name="_Toc46245954"/>
      <w:bookmarkStart w:id="56" w:name="_Toc152047252"/>
      <w:bookmarkStart w:id="57" w:name="_Toc179715745"/>
      <w:bookmarkStart w:id="58" w:name="_Toc144974456"/>
      <w:r w:rsidRPr="00C7321D">
        <w:rPr>
          <w:rFonts w:ascii="宋体" w:hAnsi="宋体" w:hint="eastAsia"/>
          <w:b/>
          <w:sz w:val="28"/>
          <w:szCs w:val="28"/>
        </w:rPr>
        <w:t>二、评审标准</w:t>
      </w:r>
      <w:bookmarkEnd w:id="55"/>
    </w:p>
    <w:p w:rsidR="00E717E6" w:rsidRPr="00C7321D" w:rsidRDefault="00173316" w:rsidP="00E717E6">
      <w:pPr>
        <w:spacing w:line="560" w:lineRule="exact"/>
        <w:ind w:firstLine="567"/>
        <w:rPr>
          <w:rFonts w:ascii="宋体" w:hAnsi="宋体"/>
          <w:sz w:val="24"/>
          <w:szCs w:val="28"/>
        </w:rPr>
      </w:pPr>
      <w:bookmarkStart w:id="59" w:name="_Toc46245955"/>
      <w:bookmarkEnd w:id="56"/>
      <w:bookmarkEnd w:id="57"/>
      <w:bookmarkEnd w:id="58"/>
      <w:r w:rsidRPr="00C7321D">
        <w:rPr>
          <w:rFonts w:ascii="宋体" w:hAnsi="宋体" w:hint="eastAsia"/>
          <w:sz w:val="24"/>
          <w:szCs w:val="28"/>
        </w:rPr>
        <w:t>评标委员通过对参选人参与项目的优势、拟出任本项目的</w:t>
      </w:r>
      <w:r w:rsidR="00452B8C" w:rsidRPr="00C7321D">
        <w:rPr>
          <w:rFonts w:ascii="宋体" w:hAnsi="宋体" w:hint="eastAsia"/>
          <w:sz w:val="24"/>
          <w:szCs w:val="28"/>
        </w:rPr>
        <w:t>乙方</w:t>
      </w:r>
      <w:r w:rsidRPr="00C7321D">
        <w:rPr>
          <w:rFonts w:ascii="宋体" w:hAnsi="宋体" w:hint="eastAsia"/>
          <w:sz w:val="24"/>
          <w:szCs w:val="28"/>
        </w:rPr>
        <w:t>员、项目理解及工作安排、参选报价等方面进行</w:t>
      </w:r>
      <w:r w:rsidRPr="00C7321D">
        <w:rPr>
          <w:rFonts w:ascii="宋体" w:hAnsi="宋体"/>
          <w:sz w:val="24"/>
          <w:szCs w:val="28"/>
        </w:rPr>
        <w:t>审慎比较</w:t>
      </w:r>
      <w:r w:rsidRPr="00C7321D">
        <w:rPr>
          <w:rFonts w:ascii="宋体" w:hAnsi="宋体" w:hint="eastAsia"/>
          <w:sz w:val="24"/>
          <w:szCs w:val="28"/>
        </w:rPr>
        <w:t>，以</w:t>
      </w:r>
      <w:r w:rsidRPr="00C7321D">
        <w:rPr>
          <w:rFonts w:ascii="宋体" w:hAnsi="宋体"/>
          <w:sz w:val="24"/>
          <w:szCs w:val="28"/>
        </w:rPr>
        <w:t>每位评委推荐一名参选</w:t>
      </w:r>
      <w:r w:rsidRPr="00C7321D">
        <w:rPr>
          <w:rFonts w:ascii="宋体" w:hAnsi="宋体" w:hint="eastAsia"/>
          <w:sz w:val="24"/>
          <w:szCs w:val="28"/>
        </w:rPr>
        <w:t>人</w:t>
      </w:r>
      <w:r w:rsidRPr="00C7321D">
        <w:rPr>
          <w:rFonts w:ascii="宋体" w:hAnsi="宋体"/>
          <w:sz w:val="24"/>
          <w:szCs w:val="28"/>
        </w:rPr>
        <w:t>为原则，</w:t>
      </w:r>
      <w:r w:rsidRPr="00C7321D">
        <w:rPr>
          <w:rFonts w:ascii="宋体" w:hAnsi="宋体" w:hint="eastAsia"/>
          <w:sz w:val="24"/>
          <w:szCs w:val="28"/>
        </w:rPr>
        <w:t>采用记名投票，推荐得票最多且过半数参选人为</w:t>
      </w:r>
      <w:r w:rsidRPr="00C7321D">
        <w:rPr>
          <w:rFonts w:ascii="宋体" w:hAnsi="宋体"/>
          <w:sz w:val="24"/>
          <w:szCs w:val="28"/>
        </w:rPr>
        <w:t>中选候选人。</w:t>
      </w:r>
    </w:p>
    <w:p w:rsidR="00173316" w:rsidRPr="00C7321D" w:rsidRDefault="00173316" w:rsidP="00E717E6">
      <w:pPr>
        <w:spacing w:line="560" w:lineRule="exact"/>
        <w:ind w:firstLine="567"/>
        <w:rPr>
          <w:rFonts w:ascii="宋体" w:hAnsi="宋体"/>
          <w:sz w:val="24"/>
          <w:szCs w:val="28"/>
        </w:rPr>
      </w:pPr>
      <w:r w:rsidRPr="00C7321D">
        <w:rPr>
          <w:rFonts w:ascii="宋体" w:hAnsi="宋体" w:hint="eastAsia"/>
          <w:sz w:val="24"/>
          <w:szCs w:val="28"/>
        </w:rPr>
        <w:t>具体评审标准如下：</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1874"/>
        <w:gridCol w:w="1823"/>
        <w:gridCol w:w="4376"/>
      </w:tblGrid>
      <w:tr w:rsidR="00C7321D" w:rsidRPr="00C7321D" w:rsidTr="005A2666">
        <w:trPr>
          <w:trHeight w:val="441"/>
          <w:tblHeader/>
          <w:jc w:val="center"/>
        </w:trPr>
        <w:tc>
          <w:tcPr>
            <w:tcW w:w="395"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r w:rsidRPr="00C7321D">
              <w:rPr>
                <w:rFonts w:ascii="仿宋_GB2312" w:eastAsia="仿宋_GB2312" w:hAnsi="宋体" w:hint="eastAsia"/>
                <w:szCs w:val="21"/>
              </w:rPr>
              <w:t>序号</w:t>
            </w:r>
          </w:p>
        </w:tc>
        <w:tc>
          <w:tcPr>
            <w:tcW w:w="1881"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r w:rsidRPr="00C7321D">
              <w:rPr>
                <w:rFonts w:ascii="仿宋_GB2312" w:eastAsia="仿宋_GB2312" w:hAnsi="宋体" w:hint="eastAsia"/>
                <w:szCs w:val="21"/>
              </w:rPr>
              <w:t>评审内容</w:t>
            </w:r>
          </w:p>
        </w:tc>
        <w:tc>
          <w:tcPr>
            <w:tcW w:w="6224" w:type="dxa"/>
            <w:gridSpan w:val="2"/>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r w:rsidRPr="00C7321D">
              <w:rPr>
                <w:rFonts w:ascii="仿宋_GB2312" w:eastAsia="仿宋_GB2312" w:hAnsi="宋体" w:hint="eastAsia"/>
                <w:szCs w:val="21"/>
              </w:rPr>
              <w:t>评审标准</w:t>
            </w:r>
          </w:p>
        </w:tc>
      </w:tr>
      <w:tr w:rsidR="00C7321D" w:rsidRPr="00C7321D" w:rsidTr="005A2666">
        <w:trPr>
          <w:trHeight w:val="354"/>
          <w:jc w:val="center"/>
        </w:trPr>
        <w:tc>
          <w:tcPr>
            <w:tcW w:w="395"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r w:rsidRPr="00C7321D">
              <w:rPr>
                <w:rFonts w:ascii="仿宋_GB2312" w:eastAsia="仿宋_GB2312" w:hAnsi="宋体" w:hint="eastAsia"/>
                <w:szCs w:val="21"/>
              </w:rPr>
              <w:t>1</w:t>
            </w:r>
          </w:p>
        </w:tc>
        <w:tc>
          <w:tcPr>
            <w:tcW w:w="1881"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r w:rsidRPr="00C7321D">
              <w:rPr>
                <w:rFonts w:ascii="仿宋_GB2312" w:eastAsia="仿宋_GB2312" w:hAnsi="宋体" w:hint="eastAsia"/>
                <w:szCs w:val="21"/>
              </w:rPr>
              <w:t>参与项目的优势</w:t>
            </w:r>
          </w:p>
        </w:tc>
        <w:tc>
          <w:tcPr>
            <w:tcW w:w="6224" w:type="dxa"/>
            <w:gridSpan w:val="2"/>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widowControl/>
              <w:rPr>
                <w:rFonts w:ascii="仿宋_GB2312" w:eastAsia="仿宋_GB2312" w:hAnsi="宋体" w:cs="宋体"/>
                <w:kern w:val="0"/>
                <w:szCs w:val="21"/>
              </w:rPr>
            </w:pPr>
            <w:r w:rsidRPr="00C7321D">
              <w:rPr>
                <w:rFonts w:ascii="仿宋_GB2312" w:eastAsia="仿宋_GB2312" w:hAnsi="宋体" w:cs="宋体" w:hint="eastAsia"/>
                <w:kern w:val="0"/>
                <w:szCs w:val="21"/>
              </w:rPr>
              <w:t xml:space="preserve">（1）参与过铁路沿线土地综合开发利用专题研究，或参与本项目25个站点所在区域的上位规划或研究，或参与类似TOD项目代表业绩（上述业绩不超过10项）。 </w:t>
            </w:r>
          </w:p>
          <w:p w:rsidR="00173316" w:rsidRPr="00C7321D" w:rsidRDefault="00173316" w:rsidP="005A2666">
            <w:pPr>
              <w:widowControl/>
              <w:rPr>
                <w:rFonts w:ascii="仿宋_GB2312" w:eastAsia="仿宋_GB2312" w:hAnsi="宋体"/>
                <w:szCs w:val="21"/>
              </w:rPr>
            </w:pPr>
            <w:r w:rsidRPr="00C7321D">
              <w:rPr>
                <w:rFonts w:ascii="仿宋_GB2312" w:eastAsia="仿宋_GB2312" w:hAnsi="宋体" w:hint="eastAsia"/>
                <w:szCs w:val="21"/>
              </w:rPr>
              <w:t>提供主要图纸、照片或其他相关文件。重点考虑参与项目的关联性、可借鉴性及地区服务的优势。</w:t>
            </w:r>
          </w:p>
        </w:tc>
      </w:tr>
      <w:tr w:rsidR="00C7321D" w:rsidRPr="00C7321D" w:rsidTr="005A2666">
        <w:trPr>
          <w:trHeight w:val="412"/>
          <w:jc w:val="center"/>
        </w:trPr>
        <w:tc>
          <w:tcPr>
            <w:tcW w:w="395"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r w:rsidRPr="00C7321D">
              <w:rPr>
                <w:rFonts w:ascii="仿宋_GB2312" w:eastAsia="仿宋_GB2312" w:hAnsi="宋体" w:hint="eastAsia"/>
                <w:szCs w:val="21"/>
              </w:rPr>
              <w:t>2</w:t>
            </w:r>
          </w:p>
        </w:tc>
        <w:tc>
          <w:tcPr>
            <w:tcW w:w="1881"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widowControl/>
              <w:rPr>
                <w:rFonts w:ascii="仿宋_GB2312" w:eastAsia="仿宋_GB2312" w:hAnsi="宋体" w:cs="宋体"/>
                <w:kern w:val="0"/>
                <w:szCs w:val="21"/>
              </w:rPr>
            </w:pPr>
            <w:r w:rsidRPr="00C7321D">
              <w:rPr>
                <w:rFonts w:ascii="仿宋_GB2312" w:eastAsia="仿宋_GB2312" w:hAnsi="宋体" w:cs="宋体" w:hint="eastAsia"/>
                <w:kern w:val="0"/>
                <w:szCs w:val="21"/>
              </w:rPr>
              <w:t>拟出任本项目的</w:t>
            </w:r>
            <w:r w:rsidR="005E196F" w:rsidRPr="00C7321D">
              <w:rPr>
                <w:rFonts w:ascii="仿宋_GB2312" w:eastAsia="仿宋_GB2312" w:hAnsi="宋体" w:cs="宋体" w:hint="eastAsia"/>
                <w:szCs w:val="21"/>
              </w:rPr>
              <w:t>设计人员</w:t>
            </w:r>
          </w:p>
        </w:tc>
        <w:tc>
          <w:tcPr>
            <w:tcW w:w="6224" w:type="dxa"/>
            <w:gridSpan w:val="2"/>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widowControl/>
              <w:rPr>
                <w:rFonts w:ascii="仿宋_GB2312" w:eastAsia="仿宋_GB2312" w:hAnsi="宋体" w:cs="宋体"/>
                <w:kern w:val="0"/>
                <w:szCs w:val="21"/>
              </w:rPr>
            </w:pPr>
            <w:r w:rsidRPr="00C7321D">
              <w:rPr>
                <w:rFonts w:ascii="仿宋_GB2312" w:eastAsia="仿宋_GB2312" w:hAnsi="宋体" w:cs="宋体" w:hint="eastAsia"/>
                <w:kern w:val="0"/>
                <w:szCs w:val="21"/>
              </w:rPr>
              <w:t>（1）项目负责人资质、TOD项目规划或设计业绩经验。</w:t>
            </w:r>
          </w:p>
          <w:p w:rsidR="00173316" w:rsidRPr="00C7321D" w:rsidRDefault="00173316" w:rsidP="005A2666">
            <w:pPr>
              <w:widowControl/>
              <w:rPr>
                <w:rFonts w:ascii="仿宋_GB2312" w:eastAsia="仿宋_GB2312" w:hAnsi="宋体" w:cs="宋体"/>
                <w:kern w:val="0"/>
                <w:szCs w:val="21"/>
              </w:rPr>
            </w:pPr>
            <w:r w:rsidRPr="00C7321D">
              <w:rPr>
                <w:rFonts w:ascii="仿宋_GB2312" w:eastAsia="仿宋_GB2312" w:hAnsi="宋体" w:cs="宋体" w:hint="eastAsia"/>
                <w:kern w:val="0"/>
                <w:szCs w:val="21"/>
              </w:rPr>
              <w:t>（2）其他专业人员资质、业绩经验。</w:t>
            </w:r>
          </w:p>
          <w:p w:rsidR="00173316" w:rsidRPr="00C7321D" w:rsidRDefault="00173316" w:rsidP="005A2666">
            <w:pPr>
              <w:widowControl/>
              <w:rPr>
                <w:rFonts w:ascii="仿宋_GB2312" w:eastAsia="仿宋_GB2312" w:hAnsi="宋体" w:cs="宋体"/>
                <w:kern w:val="0"/>
                <w:szCs w:val="21"/>
              </w:rPr>
            </w:pPr>
            <w:r w:rsidRPr="00C7321D">
              <w:rPr>
                <w:rFonts w:ascii="仿宋_GB2312" w:eastAsia="仿宋_GB2312" w:hAnsi="宋体" w:hint="eastAsia"/>
                <w:szCs w:val="21"/>
              </w:rPr>
              <w:t>重点考虑项目负责人、影响力、担任的相关工作经验和能力等。</w:t>
            </w:r>
          </w:p>
        </w:tc>
      </w:tr>
      <w:tr w:rsidR="00C7321D" w:rsidRPr="00C7321D" w:rsidTr="005A2666">
        <w:trPr>
          <w:trHeight w:val="100"/>
          <w:jc w:val="center"/>
        </w:trPr>
        <w:tc>
          <w:tcPr>
            <w:tcW w:w="395" w:type="dxa"/>
            <w:vMerge w:val="restart"/>
            <w:tcBorders>
              <w:top w:val="single" w:sz="4" w:space="0" w:color="auto"/>
              <w:left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r w:rsidRPr="00C7321D">
              <w:rPr>
                <w:rFonts w:ascii="仿宋_GB2312" w:eastAsia="仿宋_GB2312" w:hAnsi="宋体" w:hint="eastAsia"/>
                <w:szCs w:val="21"/>
              </w:rPr>
              <w:t>3</w:t>
            </w:r>
          </w:p>
        </w:tc>
        <w:tc>
          <w:tcPr>
            <w:tcW w:w="1881" w:type="dxa"/>
            <w:vMerge w:val="restart"/>
            <w:tcBorders>
              <w:top w:val="single" w:sz="4" w:space="0" w:color="auto"/>
              <w:left w:val="single" w:sz="4" w:space="0" w:color="auto"/>
              <w:right w:val="single" w:sz="4" w:space="0" w:color="auto"/>
            </w:tcBorders>
            <w:vAlign w:val="center"/>
          </w:tcPr>
          <w:p w:rsidR="00173316" w:rsidRPr="00C7321D" w:rsidRDefault="00173316" w:rsidP="005A2666">
            <w:pPr>
              <w:tabs>
                <w:tab w:val="left" w:pos="307"/>
              </w:tabs>
              <w:jc w:val="center"/>
              <w:rPr>
                <w:rFonts w:ascii="仿宋_GB2312" w:eastAsia="仿宋_GB2312" w:hAnsi="宋体"/>
                <w:szCs w:val="21"/>
              </w:rPr>
            </w:pPr>
            <w:r w:rsidRPr="00C7321D">
              <w:rPr>
                <w:rFonts w:ascii="仿宋_GB2312" w:eastAsia="仿宋_GB2312" w:hAnsi="宋体" w:hint="eastAsia"/>
                <w:szCs w:val="21"/>
              </w:rPr>
              <w:t>项目理解及工作安排</w:t>
            </w:r>
          </w:p>
        </w:tc>
        <w:tc>
          <w:tcPr>
            <w:tcW w:w="1830"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rPr>
                <w:rFonts w:ascii="仿宋_GB2312" w:eastAsia="仿宋_GB2312" w:hAnsi="宋体"/>
                <w:szCs w:val="21"/>
              </w:rPr>
            </w:pPr>
            <w:r w:rsidRPr="00C7321D">
              <w:rPr>
                <w:rFonts w:ascii="仿宋_GB2312" w:eastAsia="仿宋_GB2312" w:hint="eastAsia"/>
                <w:szCs w:val="21"/>
              </w:rPr>
              <w:t>对项目现状的认识</w:t>
            </w:r>
          </w:p>
        </w:tc>
        <w:tc>
          <w:tcPr>
            <w:tcW w:w="4394"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left"/>
              <w:rPr>
                <w:rFonts w:ascii="仿宋_GB2312" w:eastAsia="仿宋_GB2312" w:hAnsiTheme="minorEastAsia"/>
                <w:szCs w:val="21"/>
              </w:rPr>
            </w:pPr>
            <w:r w:rsidRPr="00C7321D">
              <w:rPr>
                <w:rFonts w:ascii="仿宋_GB2312" w:eastAsia="仿宋_GB2312" w:hAnsiTheme="minorEastAsia" w:hint="eastAsia"/>
                <w:szCs w:val="21"/>
              </w:rPr>
              <w:t>1.对项目背景及必要性是否了解全面；</w:t>
            </w:r>
          </w:p>
          <w:p w:rsidR="00173316" w:rsidRPr="00C7321D" w:rsidRDefault="00173316" w:rsidP="005A2666">
            <w:pPr>
              <w:jc w:val="left"/>
              <w:rPr>
                <w:rFonts w:ascii="仿宋_GB2312" w:eastAsia="仿宋_GB2312" w:hAnsiTheme="minorEastAsia"/>
                <w:szCs w:val="21"/>
              </w:rPr>
            </w:pPr>
            <w:r w:rsidRPr="00C7321D">
              <w:rPr>
                <w:rFonts w:ascii="仿宋_GB2312" w:eastAsia="仿宋_GB2312" w:hAnsiTheme="minorEastAsia" w:hint="eastAsia"/>
                <w:szCs w:val="21"/>
              </w:rPr>
              <w:t>2.项目任务需求把握是否深入、清晰；</w:t>
            </w:r>
          </w:p>
          <w:p w:rsidR="00173316" w:rsidRPr="00C7321D" w:rsidRDefault="00173316" w:rsidP="005A2666">
            <w:pPr>
              <w:jc w:val="left"/>
              <w:rPr>
                <w:rFonts w:ascii="仿宋_GB2312" w:eastAsia="仿宋_GB2312" w:hAnsiTheme="minorEastAsia"/>
                <w:szCs w:val="21"/>
              </w:rPr>
            </w:pPr>
            <w:r w:rsidRPr="00C7321D">
              <w:rPr>
                <w:rFonts w:ascii="仿宋_GB2312" w:eastAsia="仿宋_GB2312" w:hAnsiTheme="minorEastAsia" w:hint="eastAsia"/>
                <w:szCs w:val="21"/>
              </w:rPr>
              <w:t>3.对现状问题分析是否准确、到位；</w:t>
            </w:r>
          </w:p>
          <w:p w:rsidR="00173316" w:rsidRPr="00C7321D" w:rsidRDefault="00173316" w:rsidP="005A2666">
            <w:pPr>
              <w:jc w:val="left"/>
              <w:rPr>
                <w:rFonts w:ascii="仿宋_GB2312" w:eastAsia="仿宋_GB2312" w:hAnsiTheme="minorEastAsia"/>
                <w:szCs w:val="21"/>
              </w:rPr>
            </w:pPr>
            <w:r w:rsidRPr="00C7321D">
              <w:rPr>
                <w:rFonts w:ascii="仿宋_GB2312" w:eastAsia="仿宋_GB2312" w:hAnsiTheme="minorEastAsia" w:hint="eastAsia"/>
                <w:szCs w:val="21"/>
              </w:rPr>
              <w:t>4.对上位规划是否认识准确、到位。</w:t>
            </w:r>
          </w:p>
        </w:tc>
      </w:tr>
      <w:tr w:rsidR="00C7321D" w:rsidRPr="00C7321D" w:rsidTr="005A2666">
        <w:trPr>
          <w:trHeight w:val="96"/>
          <w:jc w:val="center"/>
        </w:trPr>
        <w:tc>
          <w:tcPr>
            <w:tcW w:w="395" w:type="dxa"/>
            <w:vMerge/>
            <w:tcBorders>
              <w:left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p>
        </w:tc>
        <w:tc>
          <w:tcPr>
            <w:tcW w:w="1881" w:type="dxa"/>
            <w:vMerge/>
            <w:tcBorders>
              <w:left w:val="single" w:sz="4" w:space="0" w:color="auto"/>
              <w:right w:val="single" w:sz="4" w:space="0" w:color="auto"/>
            </w:tcBorders>
            <w:vAlign w:val="center"/>
          </w:tcPr>
          <w:p w:rsidR="00173316" w:rsidRPr="00C7321D" w:rsidRDefault="00173316" w:rsidP="005A2666">
            <w:pPr>
              <w:tabs>
                <w:tab w:val="left" w:pos="307"/>
              </w:tabs>
              <w:jc w:val="center"/>
              <w:rPr>
                <w:rFonts w:ascii="仿宋_GB2312" w:eastAsia="仿宋_GB2312" w:hAnsi="宋体"/>
                <w:szCs w:val="21"/>
              </w:rPr>
            </w:pPr>
          </w:p>
        </w:tc>
        <w:tc>
          <w:tcPr>
            <w:tcW w:w="1830"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szCs w:val="21"/>
              </w:rPr>
            </w:pPr>
            <w:r w:rsidRPr="00C7321D">
              <w:rPr>
                <w:rFonts w:ascii="仿宋_GB2312" w:eastAsia="仿宋_GB2312" w:hint="eastAsia"/>
                <w:szCs w:val="21"/>
              </w:rPr>
              <w:t>对项目作用的分析及独特的理解</w:t>
            </w:r>
          </w:p>
        </w:tc>
        <w:tc>
          <w:tcPr>
            <w:tcW w:w="4394"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left"/>
              <w:rPr>
                <w:rFonts w:ascii="仿宋_GB2312" w:eastAsia="仿宋_GB2312"/>
                <w:szCs w:val="21"/>
              </w:rPr>
            </w:pPr>
            <w:r w:rsidRPr="00C7321D">
              <w:rPr>
                <w:rFonts w:ascii="仿宋_GB2312" w:eastAsia="仿宋_GB2312" w:hint="eastAsia"/>
                <w:szCs w:val="21"/>
              </w:rPr>
              <w:t>1.对项目作用的认识是否全面、清晰；</w:t>
            </w:r>
          </w:p>
          <w:p w:rsidR="00173316" w:rsidRPr="00C7321D" w:rsidRDefault="00173316" w:rsidP="005A2666">
            <w:pPr>
              <w:jc w:val="left"/>
              <w:rPr>
                <w:rFonts w:ascii="仿宋_GB2312" w:eastAsia="仿宋_GB2312"/>
                <w:szCs w:val="21"/>
              </w:rPr>
            </w:pPr>
            <w:r w:rsidRPr="00C7321D">
              <w:rPr>
                <w:rFonts w:ascii="仿宋_GB2312" w:eastAsia="仿宋_GB2312" w:hint="eastAsia"/>
                <w:szCs w:val="21"/>
              </w:rPr>
              <w:t>2.对工作任务的理解是否深入、准确。</w:t>
            </w:r>
          </w:p>
        </w:tc>
      </w:tr>
      <w:tr w:rsidR="00C7321D" w:rsidRPr="00C7321D" w:rsidTr="005A2666">
        <w:trPr>
          <w:trHeight w:val="96"/>
          <w:jc w:val="center"/>
        </w:trPr>
        <w:tc>
          <w:tcPr>
            <w:tcW w:w="395" w:type="dxa"/>
            <w:vMerge/>
            <w:tcBorders>
              <w:left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p>
        </w:tc>
        <w:tc>
          <w:tcPr>
            <w:tcW w:w="1881" w:type="dxa"/>
            <w:vMerge/>
            <w:tcBorders>
              <w:left w:val="single" w:sz="4" w:space="0" w:color="auto"/>
              <w:right w:val="single" w:sz="4" w:space="0" w:color="auto"/>
            </w:tcBorders>
            <w:vAlign w:val="center"/>
          </w:tcPr>
          <w:p w:rsidR="00173316" w:rsidRPr="00C7321D" w:rsidRDefault="00173316" w:rsidP="005A2666">
            <w:pPr>
              <w:tabs>
                <w:tab w:val="left" w:pos="307"/>
              </w:tabs>
              <w:jc w:val="center"/>
              <w:rPr>
                <w:rFonts w:ascii="仿宋_GB2312" w:eastAsia="仿宋_GB2312" w:hAnsi="宋体"/>
                <w:szCs w:val="21"/>
              </w:rPr>
            </w:pPr>
          </w:p>
        </w:tc>
        <w:tc>
          <w:tcPr>
            <w:tcW w:w="1830"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rPr>
                <w:rFonts w:ascii="仿宋_GB2312" w:eastAsia="仿宋_GB2312" w:hAnsi="宋体"/>
                <w:szCs w:val="21"/>
              </w:rPr>
            </w:pPr>
            <w:r w:rsidRPr="00C7321D">
              <w:rPr>
                <w:rFonts w:ascii="仿宋_GB2312" w:eastAsia="仿宋_GB2312" w:hint="eastAsia"/>
                <w:szCs w:val="21"/>
              </w:rPr>
              <w:t>编制工作技术路线和方法</w:t>
            </w:r>
          </w:p>
        </w:tc>
        <w:tc>
          <w:tcPr>
            <w:tcW w:w="4394"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left"/>
              <w:rPr>
                <w:rFonts w:ascii="仿宋_GB2312" w:eastAsia="仿宋_GB2312"/>
                <w:szCs w:val="21"/>
              </w:rPr>
            </w:pPr>
            <w:r w:rsidRPr="00C7321D">
              <w:rPr>
                <w:rFonts w:ascii="仿宋_GB2312" w:eastAsia="仿宋_GB2312" w:hint="eastAsia"/>
                <w:szCs w:val="21"/>
              </w:rPr>
              <w:t>1.工作技术路线是否清晰、全面；</w:t>
            </w:r>
          </w:p>
          <w:p w:rsidR="00173316" w:rsidRPr="00C7321D" w:rsidRDefault="00173316" w:rsidP="005A2666">
            <w:pPr>
              <w:jc w:val="left"/>
              <w:rPr>
                <w:rFonts w:ascii="仿宋_GB2312" w:eastAsia="仿宋_GB2312"/>
                <w:szCs w:val="21"/>
              </w:rPr>
            </w:pPr>
            <w:r w:rsidRPr="00C7321D">
              <w:rPr>
                <w:rFonts w:ascii="仿宋_GB2312" w:eastAsia="仿宋_GB2312" w:hint="eastAsia"/>
                <w:szCs w:val="21"/>
              </w:rPr>
              <w:t>2.工作方法是否合理、可行。</w:t>
            </w:r>
          </w:p>
        </w:tc>
      </w:tr>
      <w:tr w:rsidR="00C7321D" w:rsidRPr="00C7321D" w:rsidTr="005A2666">
        <w:trPr>
          <w:trHeight w:val="96"/>
          <w:jc w:val="center"/>
        </w:trPr>
        <w:tc>
          <w:tcPr>
            <w:tcW w:w="395" w:type="dxa"/>
            <w:vMerge/>
            <w:tcBorders>
              <w:left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p>
        </w:tc>
        <w:tc>
          <w:tcPr>
            <w:tcW w:w="1881" w:type="dxa"/>
            <w:vMerge/>
            <w:tcBorders>
              <w:left w:val="single" w:sz="4" w:space="0" w:color="auto"/>
              <w:right w:val="single" w:sz="4" w:space="0" w:color="auto"/>
            </w:tcBorders>
            <w:vAlign w:val="center"/>
          </w:tcPr>
          <w:p w:rsidR="00173316" w:rsidRPr="00C7321D" w:rsidRDefault="00173316" w:rsidP="005A2666">
            <w:pPr>
              <w:tabs>
                <w:tab w:val="left" w:pos="307"/>
              </w:tabs>
              <w:jc w:val="center"/>
              <w:rPr>
                <w:rFonts w:ascii="仿宋_GB2312" w:eastAsia="仿宋_GB2312" w:hAnsi="宋体"/>
                <w:szCs w:val="21"/>
              </w:rPr>
            </w:pPr>
          </w:p>
        </w:tc>
        <w:tc>
          <w:tcPr>
            <w:tcW w:w="1830"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rPr>
                <w:rFonts w:ascii="仿宋_GB2312" w:eastAsia="仿宋_GB2312" w:hAnsi="宋体"/>
                <w:szCs w:val="21"/>
              </w:rPr>
            </w:pPr>
            <w:r w:rsidRPr="00C7321D">
              <w:rPr>
                <w:rFonts w:ascii="仿宋_GB2312" w:eastAsia="仿宋_GB2312" w:hint="eastAsia"/>
                <w:szCs w:val="21"/>
              </w:rPr>
              <w:t>对项目重点和难点的分析判断及解决思路的提出</w:t>
            </w:r>
          </w:p>
        </w:tc>
        <w:tc>
          <w:tcPr>
            <w:tcW w:w="4394"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left"/>
              <w:rPr>
                <w:rFonts w:ascii="仿宋_GB2312" w:eastAsia="仿宋_GB2312"/>
                <w:szCs w:val="21"/>
              </w:rPr>
            </w:pPr>
            <w:r w:rsidRPr="00C7321D">
              <w:rPr>
                <w:rFonts w:ascii="仿宋_GB2312" w:eastAsia="仿宋_GB2312" w:hint="eastAsia"/>
                <w:szCs w:val="21"/>
              </w:rPr>
              <w:t>1.对项目重点和难点的分析判断是否准确、合理；</w:t>
            </w:r>
          </w:p>
          <w:p w:rsidR="00173316" w:rsidRPr="00C7321D" w:rsidRDefault="00173316" w:rsidP="005A2666">
            <w:pPr>
              <w:jc w:val="left"/>
              <w:rPr>
                <w:rFonts w:ascii="仿宋_GB2312" w:eastAsia="仿宋_GB2312"/>
                <w:szCs w:val="21"/>
              </w:rPr>
            </w:pPr>
            <w:r w:rsidRPr="00C7321D">
              <w:rPr>
                <w:rFonts w:ascii="仿宋_GB2312" w:eastAsia="仿宋_GB2312" w:hint="eastAsia"/>
                <w:szCs w:val="21"/>
              </w:rPr>
              <w:t>2.解决思路、应对措施是否具有针对性、可操作性。</w:t>
            </w:r>
          </w:p>
        </w:tc>
      </w:tr>
      <w:tr w:rsidR="00C7321D" w:rsidRPr="00C7321D" w:rsidTr="005A2666">
        <w:trPr>
          <w:trHeight w:val="96"/>
          <w:jc w:val="center"/>
        </w:trPr>
        <w:tc>
          <w:tcPr>
            <w:tcW w:w="395" w:type="dxa"/>
            <w:vMerge/>
            <w:tcBorders>
              <w:left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p>
        </w:tc>
        <w:tc>
          <w:tcPr>
            <w:tcW w:w="1881" w:type="dxa"/>
            <w:vMerge/>
            <w:tcBorders>
              <w:left w:val="single" w:sz="4" w:space="0" w:color="auto"/>
              <w:right w:val="single" w:sz="4" w:space="0" w:color="auto"/>
            </w:tcBorders>
            <w:vAlign w:val="center"/>
          </w:tcPr>
          <w:p w:rsidR="00173316" w:rsidRPr="00C7321D" w:rsidRDefault="00173316" w:rsidP="005A2666">
            <w:pPr>
              <w:tabs>
                <w:tab w:val="left" w:pos="307"/>
              </w:tabs>
              <w:jc w:val="center"/>
              <w:rPr>
                <w:rFonts w:ascii="仿宋_GB2312" w:eastAsia="仿宋_GB2312" w:hAnsi="宋体"/>
                <w:szCs w:val="21"/>
              </w:rPr>
            </w:pPr>
          </w:p>
        </w:tc>
        <w:tc>
          <w:tcPr>
            <w:tcW w:w="1830"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rPr>
                <w:rFonts w:ascii="仿宋_GB2312" w:eastAsia="仿宋_GB2312" w:hAnsi="宋体"/>
                <w:szCs w:val="21"/>
              </w:rPr>
            </w:pPr>
            <w:r w:rsidRPr="00C7321D">
              <w:rPr>
                <w:rFonts w:ascii="仿宋_GB2312" w:eastAsia="仿宋_GB2312" w:hint="eastAsia"/>
                <w:szCs w:val="21"/>
              </w:rPr>
              <w:t>项目概念提案</w:t>
            </w:r>
          </w:p>
        </w:tc>
        <w:tc>
          <w:tcPr>
            <w:tcW w:w="4394"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left"/>
              <w:rPr>
                <w:rFonts w:ascii="仿宋_GB2312" w:eastAsia="仿宋_GB2312" w:hAnsi="宋体"/>
                <w:szCs w:val="21"/>
              </w:rPr>
            </w:pPr>
            <w:r w:rsidRPr="00C7321D">
              <w:rPr>
                <w:rFonts w:ascii="仿宋_GB2312" w:eastAsia="仿宋_GB2312" w:hAnsi="宋体" w:hint="eastAsia"/>
                <w:szCs w:val="21"/>
              </w:rPr>
              <w:t>1. 对研究范围内的现状用地、规划情况等方面分析是否准确、到位；</w:t>
            </w:r>
          </w:p>
          <w:p w:rsidR="00173316" w:rsidRPr="00C7321D" w:rsidRDefault="00173316" w:rsidP="005A2666">
            <w:pPr>
              <w:jc w:val="left"/>
              <w:rPr>
                <w:rFonts w:ascii="仿宋_GB2312" w:eastAsia="仿宋_GB2312" w:hAnsi="宋体"/>
                <w:szCs w:val="21"/>
              </w:rPr>
            </w:pPr>
            <w:r w:rsidRPr="00C7321D">
              <w:rPr>
                <w:rFonts w:ascii="仿宋_GB2312" w:eastAsia="仿宋_GB2312" w:hAnsi="宋体" w:hint="eastAsia"/>
                <w:szCs w:val="21"/>
              </w:rPr>
              <w:t>2.城际铁路沿线潜力地块潜力分级评估的方法是否清晰；</w:t>
            </w:r>
          </w:p>
          <w:p w:rsidR="00173316" w:rsidRPr="00C7321D" w:rsidRDefault="00173316" w:rsidP="005A2666">
            <w:pPr>
              <w:rPr>
                <w:rFonts w:ascii="仿宋_GB2312" w:eastAsia="仿宋_GB2312" w:hAnsi="宋体"/>
                <w:szCs w:val="21"/>
              </w:rPr>
            </w:pPr>
            <w:r w:rsidRPr="00C7321D">
              <w:rPr>
                <w:rFonts w:ascii="仿宋_GB2312" w:eastAsia="仿宋_GB2312" w:hAnsi="宋体" w:hint="eastAsia"/>
                <w:szCs w:val="21"/>
              </w:rPr>
              <w:lastRenderedPageBreak/>
              <w:t>3.近期可选融资地块建议是否合理。</w:t>
            </w:r>
          </w:p>
        </w:tc>
      </w:tr>
      <w:tr w:rsidR="00C7321D" w:rsidRPr="00C7321D" w:rsidTr="005A2666">
        <w:trPr>
          <w:trHeight w:val="96"/>
          <w:jc w:val="center"/>
        </w:trPr>
        <w:tc>
          <w:tcPr>
            <w:tcW w:w="395" w:type="dxa"/>
            <w:vMerge/>
            <w:tcBorders>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p>
        </w:tc>
        <w:tc>
          <w:tcPr>
            <w:tcW w:w="1881" w:type="dxa"/>
            <w:vMerge/>
            <w:tcBorders>
              <w:left w:val="single" w:sz="4" w:space="0" w:color="auto"/>
              <w:bottom w:val="single" w:sz="4" w:space="0" w:color="auto"/>
              <w:right w:val="single" w:sz="4" w:space="0" w:color="auto"/>
            </w:tcBorders>
            <w:vAlign w:val="center"/>
          </w:tcPr>
          <w:p w:rsidR="00173316" w:rsidRPr="00C7321D" w:rsidRDefault="00173316" w:rsidP="005A2666">
            <w:pPr>
              <w:tabs>
                <w:tab w:val="left" w:pos="307"/>
              </w:tabs>
              <w:jc w:val="center"/>
              <w:rPr>
                <w:rFonts w:ascii="仿宋_GB2312" w:eastAsia="仿宋_GB2312" w:hAnsi="宋体"/>
                <w:szCs w:val="21"/>
              </w:rPr>
            </w:pPr>
          </w:p>
        </w:tc>
        <w:tc>
          <w:tcPr>
            <w:tcW w:w="1830"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rPr>
                <w:rFonts w:ascii="仿宋_GB2312" w:eastAsia="仿宋_GB2312" w:hAnsi="宋体"/>
                <w:szCs w:val="21"/>
              </w:rPr>
            </w:pPr>
            <w:r w:rsidRPr="00C7321D">
              <w:rPr>
                <w:rFonts w:ascii="仿宋_GB2312" w:eastAsia="仿宋_GB2312" w:hint="eastAsia"/>
                <w:szCs w:val="21"/>
              </w:rPr>
              <w:t>项目质量的保障措施</w:t>
            </w:r>
          </w:p>
        </w:tc>
        <w:tc>
          <w:tcPr>
            <w:tcW w:w="4394"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left"/>
              <w:rPr>
                <w:rFonts w:ascii="仿宋_GB2312" w:eastAsia="仿宋_GB2312" w:hAnsi="宋体"/>
                <w:szCs w:val="21"/>
              </w:rPr>
            </w:pPr>
            <w:r w:rsidRPr="00C7321D">
              <w:rPr>
                <w:rFonts w:ascii="仿宋_GB2312" w:eastAsia="仿宋_GB2312" w:hAnsi="宋体" w:hint="eastAsia"/>
                <w:szCs w:val="21"/>
              </w:rPr>
              <w:t>1.质量保障措施是否具体、可行；</w:t>
            </w:r>
          </w:p>
          <w:p w:rsidR="00173316" w:rsidRPr="00C7321D" w:rsidRDefault="00173316" w:rsidP="005A2666">
            <w:pPr>
              <w:jc w:val="left"/>
              <w:rPr>
                <w:rFonts w:ascii="仿宋_GB2312" w:eastAsia="仿宋_GB2312" w:hAnsi="宋体"/>
                <w:szCs w:val="21"/>
              </w:rPr>
            </w:pPr>
            <w:r w:rsidRPr="00C7321D">
              <w:rPr>
                <w:rFonts w:ascii="仿宋_GB2312" w:eastAsia="仿宋_GB2312" w:hAnsi="宋体" w:hint="eastAsia"/>
                <w:szCs w:val="21"/>
              </w:rPr>
              <w:t>2.项目进度安排是否科学、合理。</w:t>
            </w:r>
          </w:p>
        </w:tc>
      </w:tr>
      <w:tr w:rsidR="00173316" w:rsidRPr="00C7321D" w:rsidTr="005A2666">
        <w:trPr>
          <w:trHeight w:val="584"/>
          <w:jc w:val="center"/>
        </w:trPr>
        <w:tc>
          <w:tcPr>
            <w:tcW w:w="395"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r w:rsidRPr="00C7321D">
              <w:rPr>
                <w:rFonts w:ascii="仿宋_GB2312" w:eastAsia="仿宋_GB2312" w:hAnsi="宋体" w:hint="eastAsia"/>
                <w:szCs w:val="21"/>
              </w:rPr>
              <w:t>4</w:t>
            </w:r>
          </w:p>
        </w:tc>
        <w:tc>
          <w:tcPr>
            <w:tcW w:w="1881" w:type="dxa"/>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jc w:val="center"/>
              <w:rPr>
                <w:rFonts w:ascii="仿宋_GB2312" w:eastAsia="仿宋_GB2312" w:hAnsi="宋体"/>
                <w:szCs w:val="21"/>
              </w:rPr>
            </w:pPr>
            <w:r w:rsidRPr="00C7321D">
              <w:rPr>
                <w:rFonts w:ascii="仿宋_GB2312" w:eastAsia="仿宋_GB2312" w:hAnsi="宋体" w:hint="eastAsia"/>
                <w:szCs w:val="21"/>
              </w:rPr>
              <w:t>参选报价</w:t>
            </w:r>
          </w:p>
        </w:tc>
        <w:tc>
          <w:tcPr>
            <w:tcW w:w="6224" w:type="dxa"/>
            <w:gridSpan w:val="2"/>
            <w:tcBorders>
              <w:top w:val="single" w:sz="4" w:space="0" w:color="auto"/>
              <w:left w:val="single" w:sz="4" w:space="0" w:color="auto"/>
              <w:bottom w:val="single" w:sz="4" w:space="0" w:color="auto"/>
              <w:right w:val="single" w:sz="4" w:space="0" w:color="auto"/>
            </w:tcBorders>
            <w:vAlign w:val="center"/>
          </w:tcPr>
          <w:p w:rsidR="00173316" w:rsidRPr="00C7321D" w:rsidRDefault="00173316" w:rsidP="005A2666">
            <w:pPr>
              <w:rPr>
                <w:rFonts w:ascii="仿宋_GB2312" w:eastAsia="仿宋_GB2312" w:hAnsi="宋体"/>
                <w:szCs w:val="21"/>
              </w:rPr>
            </w:pPr>
            <w:r w:rsidRPr="00C7321D">
              <w:rPr>
                <w:rFonts w:ascii="仿宋_GB2312" w:eastAsia="仿宋_GB2312" w:hAnsi="宋体" w:hint="eastAsia"/>
                <w:szCs w:val="21"/>
              </w:rPr>
              <w:t>各参选人的报价横向比较。</w:t>
            </w:r>
          </w:p>
        </w:tc>
      </w:tr>
    </w:tbl>
    <w:p w:rsidR="00173316" w:rsidRPr="00C7321D" w:rsidRDefault="00173316" w:rsidP="00173316">
      <w:pPr>
        <w:spacing w:line="360" w:lineRule="auto"/>
        <w:rPr>
          <w:rFonts w:ascii="仿宋_GB2312" w:eastAsia="仿宋_GB2312" w:hAnsi="仿宋" w:cs="仿宋"/>
          <w:szCs w:val="21"/>
        </w:rPr>
      </w:pPr>
    </w:p>
    <w:p w:rsidR="00094D94" w:rsidRPr="00C7321D" w:rsidRDefault="004914F1">
      <w:pPr>
        <w:spacing w:line="560" w:lineRule="exact"/>
        <w:ind w:firstLine="567"/>
        <w:rPr>
          <w:rFonts w:ascii="宋体" w:hAnsi="宋体"/>
          <w:b/>
          <w:sz w:val="28"/>
          <w:szCs w:val="28"/>
        </w:rPr>
      </w:pPr>
      <w:r w:rsidRPr="00C7321D">
        <w:rPr>
          <w:rFonts w:ascii="宋体" w:hAnsi="宋体" w:hint="eastAsia"/>
          <w:b/>
          <w:sz w:val="28"/>
          <w:szCs w:val="28"/>
        </w:rPr>
        <w:t>三、票决办法</w:t>
      </w:r>
      <w:bookmarkEnd w:id="59"/>
    </w:p>
    <w:p w:rsidR="00094D94" w:rsidRPr="00C7321D" w:rsidRDefault="004914F1">
      <w:pPr>
        <w:spacing w:line="560" w:lineRule="exact"/>
        <w:ind w:firstLine="567"/>
        <w:rPr>
          <w:rFonts w:ascii="宋体" w:hAnsi="宋体"/>
          <w:sz w:val="24"/>
          <w:szCs w:val="28"/>
        </w:rPr>
      </w:pPr>
      <w:bookmarkStart w:id="60" w:name="_Toc144974461"/>
      <w:bookmarkStart w:id="61" w:name="_Toc152047257"/>
      <w:bookmarkStart w:id="62" w:name="_Toc179715750"/>
      <w:r w:rsidRPr="00C7321D">
        <w:rPr>
          <w:rFonts w:ascii="宋体" w:hAnsi="宋体" w:hint="eastAsia"/>
          <w:sz w:val="24"/>
          <w:szCs w:val="28"/>
        </w:rPr>
        <w:t>本项目评标方法采用“直接票决法”，以直接票决方式确定1名中标人。</w:t>
      </w:r>
    </w:p>
    <w:p w:rsidR="00094D94" w:rsidRPr="00C7321D" w:rsidRDefault="004914F1">
      <w:pPr>
        <w:spacing w:line="560" w:lineRule="exact"/>
        <w:ind w:firstLine="567"/>
        <w:rPr>
          <w:rFonts w:ascii="宋体" w:hAnsi="宋体"/>
          <w:sz w:val="24"/>
          <w:szCs w:val="28"/>
        </w:rPr>
      </w:pPr>
      <w:bookmarkStart w:id="63" w:name="_Toc46245956"/>
      <w:r w:rsidRPr="00C7321D">
        <w:rPr>
          <w:rFonts w:ascii="宋体" w:hAnsi="宋体" w:hint="eastAsia"/>
          <w:sz w:val="24"/>
          <w:szCs w:val="28"/>
        </w:rPr>
        <w:t>（一）评标原则</w:t>
      </w:r>
      <w:bookmarkEnd w:id="63"/>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比选人按照评审标准及评审办法确定一名中选人。</w:t>
      </w:r>
    </w:p>
    <w:p w:rsidR="00094D94" w:rsidRPr="00C7321D" w:rsidRDefault="004914F1">
      <w:pPr>
        <w:spacing w:line="560" w:lineRule="exact"/>
        <w:ind w:firstLine="567"/>
        <w:rPr>
          <w:rFonts w:ascii="宋体" w:hAnsi="宋体"/>
          <w:sz w:val="24"/>
          <w:szCs w:val="28"/>
        </w:rPr>
      </w:pPr>
      <w:bookmarkStart w:id="64" w:name="_Toc46245957"/>
      <w:r w:rsidRPr="00C7321D">
        <w:rPr>
          <w:rFonts w:ascii="宋体" w:hAnsi="宋体" w:hint="eastAsia"/>
          <w:sz w:val="24"/>
          <w:szCs w:val="28"/>
        </w:rPr>
        <w:t>（二）评标委员会的组成</w:t>
      </w:r>
      <w:bookmarkEnd w:id="64"/>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1．评标委员会由比选人组建，评标委员会由7名成员组成。</w:t>
      </w:r>
    </w:p>
    <w:p w:rsidR="00094D94" w:rsidRPr="00C7321D" w:rsidRDefault="004914F1">
      <w:pPr>
        <w:spacing w:line="560" w:lineRule="exact"/>
        <w:ind w:firstLine="567"/>
        <w:rPr>
          <w:rFonts w:ascii="宋体" w:hAnsi="宋体"/>
          <w:sz w:val="24"/>
          <w:szCs w:val="28"/>
        </w:rPr>
      </w:pPr>
      <w:r w:rsidRPr="00C7321D">
        <w:rPr>
          <w:rFonts w:ascii="宋体" w:hAnsi="宋体"/>
          <w:sz w:val="24"/>
          <w:szCs w:val="28"/>
        </w:rPr>
        <w:t>2</w:t>
      </w:r>
      <w:r w:rsidRPr="00C7321D">
        <w:rPr>
          <w:rFonts w:ascii="宋体" w:hAnsi="宋体" w:hint="eastAsia"/>
          <w:sz w:val="24"/>
          <w:szCs w:val="28"/>
        </w:rPr>
        <w:t>．评标委员会的组建要求如下：</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(1)成员数量要求：评标委员会应由7名成员组成，评标委员会由7人组成。</w:t>
      </w:r>
      <w:r w:rsidRPr="00C7321D">
        <w:rPr>
          <w:rFonts w:ascii="宋体" w:hAnsi="宋体"/>
          <w:sz w:val="24"/>
          <w:szCs w:val="28"/>
        </w:rPr>
        <w:t xml:space="preserve"> </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w:t>
      </w:r>
      <w:r w:rsidRPr="00C7321D">
        <w:rPr>
          <w:rFonts w:ascii="宋体" w:hAnsi="宋体"/>
          <w:sz w:val="24"/>
          <w:szCs w:val="28"/>
        </w:rPr>
        <w:t>2</w:t>
      </w:r>
      <w:r w:rsidRPr="00C7321D">
        <w:rPr>
          <w:rFonts w:ascii="宋体" w:hAnsi="宋体" w:hint="eastAsia"/>
          <w:sz w:val="24"/>
          <w:szCs w:val="28"/>
        </w:rPr>
        <w:t>)评标监督：监督组1人组成。</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3．评标监督组负责监督票箱、选票填写、投票过程、票数统计等是否正确及合乎规则，及时纠正不正确的投票及错误做法、修正错误数据，并在得票统计表上签名。</w:t>
      </w:r>
    </w:p>
    <w:p w:rsidR="00094D94" w:rsidRPr="00C7321D" w:rsidRDefault="004914F1">
      <w:pPr>
        <w:spacing w:line="560" w:lineRule="exact"/>
        <w:ind w:firstLine="567"/>
        <w:rPr>
          <w:rFonts w:ascii="宋体" w:hAnsi="宋体"/>
          <w:sz w:val="24"/>
          <w:szCs w:val="28"/>
        </w:rPr>
      </w:pPr>
      <w:bookmarkStart w:id="65" w:name="_Toc46245958"/>
      <w:r w:rsidRPr="00C7321D">
        <w:rPr>
          <w:rFonts w:ascii="宋体" w:hAnsi="宋体" w:hint="eastAsia"/>
          <w:sz w:val="24"/>
          <w:szCs w:val="28"/>
        </w:rPr>
        <w:t>（三）评标程序</w:t>
      </w:r>
      <w:bookmarkEnd w:id="65"/>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1.评委熟悉票决办法、了解各参选人主要情况。</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票决工作人员向参加票决工作的评标委员会成员、监督组介绍票决办法、参选文件及</w:t>
      </w:r>
      <w:r w:rsidRPr="00C7321D">
        <w:rPr>
          <w:rFonts w:ascii="宋体" w:hAnsi="宋体"/>
          <w:sz w:val="24"/>
          <w:szCs w:val="28"/>
        </w:rPr>
        <w:t>补遗文件（</w:t>
      </w:r>
      <w:r w:rsidRPr="00C7321D">
        <w:rPr>
          <w:rFonts w:ascii="宋体" w:hAnsi="宋体" w:hint="eastAsia"/>
          <w:sz w:val="24"/>
          <w:szCs w:val="28"/>
        </w:rPr>
        <w:t>若有</w:t>
      </w:r>
      <w:r w:rsidRPr="00C7321D">
        <w:rPr>
          <w:rFonts w:ascii="宋体" w:hAnsi="宋体"/>
          <w:sz w:val="24"/>
          <w:szCs w:val="28"/>
        </w:rPr>
        <w:t>）</w:t>
      </w:r>
      <w:r w:rsidRPr="00C7321D">
        <w:rPr>
          <w:rFonts w:ascii="宋体" w:hAnsi="宋体" w:hint="eastAsia"/>
          <w:sz w:val="24"/>
          <w:szCs w:val="28"/>
        </w:rPr>
        <w:t>要点、各参选单位情况等。</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2.评标委员会成员审查参选文件。</w:t>
      </w:r>
    </w:p>
    <w:p w:rsidR="00094D94" w:rsidRPr="00C7321D" w:rsidRDefault="004914F1">
      <w:pPr>
        <w:spacing w:line="560" w:lineRule="exact"/>
        <w:ind w:firstLine="567"/>
        <w:rPr>
          <w:rFonts w:ascii="宋体" w:hAnsi="宋体"/>
          <w:sz w:val="24"/>
          <w:szCs w:val="28"/>
        </w:rPr>
      </w:pPr>
      <w:r w:rsidRPr="00C7321D">
        <w:rPr>
          <w:rFonts w:ascii="宋体" w:hAnsi="宋体"/>
          <w:sz w:val="24"/>
          <w:szCs w:val="28"/>
        </w:rPr>
        <w:t>3</w:t>
      </w:r>
      <w:r w:rsidRPr="00C7321D">
        <w:rPr>
          <w:rFonts w:ascii="宋体" w:hAnsi="宋体" w:hint="eastAsia"/>
          <w:sz w:val="24"/>
          <w:szCs w:val="28"/>
        </w:rPr>
        <w:t>.票决方法</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（1）由评标委员会成员采用直接票决法的方式，对所有通过符合性审查的参选人进行记名投票，</w:t>
      </w:r>
      <w:r w:rsidRPr="00C7321D">
        <w:rPr>
          <w:rFonts w:ascii="宋体" w:hAnsi="宋体"/>
          <w:sz w:val="24"/>
          <w:szCs w:val="28"/>
        </w:rPr>
        <w:t>以每人投票支持一个</w:t>
      </w:r>
      <w:r w:rsidRPr="00C7321D">
        <w:rPr>
          <w:rFonts w:ascii="宋体" w:hAnsi="宋体" w:hint="eastAsia"/>
          <w:sz w:val="24"/>
          <w:szCs w:val="28"/>
        </w:rPr>
        <w:t>参选</w:t>
      </w:r>
      <w:r w:rsidRPr="00C7321D">
        <w:rPr>
          <w:rFonts w:ascii="宋体" w:hAnsi="宋体"/>
          <w:sz w:val="24"/>
          <w:szCs w:val="28"/>
        </w:rPr>
        <w:t>人的方式，得票最多的</w:t>
      </w:r>
      <w:r w:rsidRPr="00C7321D">
        <w:rPr>
          <w:rFonts w:ascii="宋体" w:hAnsi="宋体" w:hint="eastAsia"/>
          <w:sz w:val="24"/>
          <w:szCs w:val="28"/>
        </w:rPr>
        <w:t>参选</w:t>
      </w:r>
      <w:r w:rsidRPr="00C7321D">
        <w:rPr>
          <w:rFonts w:ascii="宋体" w:hAnsi="宋体"/>
          <w:sz w:val="24"/>
          <w:szCs w:val="28"/>
        </w:rPr>
        <w:t>人为</w:t>
      </w:r>
      <w:r w:rsidRPr="00C7321D">
        <w:rPr>
          <w:rFonts w:ascii="宋体" w:hAnsi="宋体"/>
          <w:sz w:val="24"/>
          <w:szCs w:val="28"/>
        </w:rPr>
        <w:lastRenderedPageBreak/>
        <w:t>中</w:t>
      </w:r>
      <w:r w:rsidRPr="00C7321D">
        <w:rPr>
          <w:rFonts w:ascii="宋体" w:hAnsi="宋体" w:hint="eastAsia"/>
          <w:sz w:val="24"/>
          <w:szCs w:val="28"/>
        </w:rPr>
        <w:t>选</w:t>
      </w:r>
      <w:r w:rsidRPr="00C7321D">
        <w:rPr>
          <w:rFonts w:ascii="宋体" w:hAnsi="宋体"/>
          <w:sz w:val="24"/>
          <w:szCs w:val="28"/>
        </w:rPr>
        <w:t>人</w:t>
      </w:r>
      <w:r w:rsidRPr="00C7321D">
        <w:rPr>
          <w:rFonts w:ascii="宋体" w:hAnsi="宋体" w:hint="eastAsia"/>
          <w:sz w:val="24"/>
          <w:szCs w:val="28"/>
        </w:rPr>
        <w:t>。（评委需注明推选原因后签署姓名）。</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（2）若出现“得票相同”情况，导致被推荐人数超过上述规定人数时，在“得票相同”的参选人中采用差额补全方式追加投票，直至被推荐人数满足上述规定。</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（3）评标委员会成员不得多选，也不得不选或弃权。</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（4）所有投票交由工作人员统一保管，不得有任何改动；所有投票程序完成后，评标委员会根据票决过程出具评标报告。</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4.投票的检查与统计</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5.评标报告</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评审委员会负责编制评标报告，评标报告应包括以下内容：</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（1）评审工作情况；</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（2）评审结果；</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（3）评审委员会签字；</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（4）监督人员签字。</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6.中标结果</w:t>
      </w:r>
    </w:p>
    <w:p w:rsidR="00094D94" w:rsidRPr="00C7321D" w:rsidRDefault="004914F1">
      <w:pPr>
        <w:spacing w:line="560" w:lineRule="exact"/>
        <w:ind w:firstLine="567"/>
        <w:rPr>
          <w:rFonts w:ascii="宋体" w:hAnsi="宋体"/>
          <w:sz w:val="24"/>
          <w:szCs w:val="28"/>
        </w:rPr>
      </w:pPr>
      <w:r w:rsidRPr="00C7321D">
        <w:rPr>
          <w:rFonts w:ascii="宋体" w:hAnsi="宋体" w:hint="eastAsia"/>
          <w:sz w:val="24"/>
          <w:szCs w:val="28"/>
        </w:rPr>
        <w:t>经评审确定的中标候选人将按比选人内部程序上报审批通过后，将与中标候选人签订合同，未中标单位不另行通知。</w:t>
      </w:r>
    </w:p>
    <w:p w:rsidR="00094D94" w:rsidRPr="00C7321D" w:rsidRDefault="00094D94">
      <w:pPr>
        <w:spacing w:line="400" w:lineRule="exact"/>
        <w:ind w:firstLineChars="200" w:firstLine="400"/>
        <w:rPr>
          <w:sz w:val="20"/>
          <w:szCs w:val="21"/>
        </w:rPr>
      </w:pPr>
    </w:p>
    <w:bookmarkEnd w:id="60"/>
    <w:bookmarkEnd w:id="61"/>
    <w:bookmarkEnd w:id="62"/>
    <w:p w:rsidR="00094D94" w:rsidRPr="00C7321D" w:rsidRDefault="00094D94">
      <w:pPr>
        <w:spacing w:line="360" w:lineRule="auto"/>
        <w:ind w:firstLineChars="249" w:firstLine="600"/>
        <w:rPr>
          <w:rFonts w:ascii="宋体" w:hAnsi="宋体"/>
          <w:b/>
          <w:bCs/>
          <w:sz w:val="24"/>
        </w:rPr>
      </w:pPr>
    </w:p>
    <w:p w:rsidR="00094D94" w:rsidRPr="00C7321D" w:rsidRDefault="00094D94">
      <w:pPr>
        <w:spacing w:line="360" w:lineRule="auto"/>
        <w:ind w:firstLineChars="249" w:firstLine="600"/>
        <w:rPr>
          <w:rFonts w:ascii="宋体" w:hAnsi="宋体"/>
          <w:b/>
          <w:bCs/>
          <w:sz w:val="24"/>
        </w:rPr>
      </w:pPr>
    </w:p>
    <w:p w:rsidR="00094D94" w:rsidRPr="00C7321D" w:rsidRDefault="00094D94">
      <w:pPr>
        <w:autoSpaceDE w:val="0"/>
        <w:autoSpaceDN w:val="0"/>
        <w:adjustRightInd w:val="0"/>
        <w:spacing w:line="560" w:lineRule="exact"/>
        <w:ind w:firstLineChars="201" w:firstLine="563"/>
        <w:rPr>
          <w:rFonts w:ascii="宋体" w:hAnsi="宋体"/>
          <w:sz w:val="28"/>
          <w:szCs w:val="28"/>
        </w:rPr>
        <w:sectPr w:rsidR="00094D94" w:rsidRPr="00C7321D">
          <w:pgSz w:w="11906" w:h="16838"/>
          <w:pgMar w:top="1440" w:right="1800" w:bottom="1440" w:left="1800" w:header="720" w:footer="891" w:gutter="0"/>
          <w:cols w:space="720"/>
        </w:sectPr>
      </w:pPr>
    </w:p>
    <w:p w:rsidR="00094D94" w:rsidRPr="00C7321D" w:rsidRDefault="00094D94">
      <w:pPr>
        <w:snapToGrid w:val="0"/>
        <w:spacing w:line="360" w:lineRule="auto"/>
        <w:jc w:val="left"/>
        <w:rPr>
          <w:rFonts w:ascii="宋体" w:hAnsi="宋体"/>
          <w:b/>
          <w:szCs w:val="21"/>
        </w:rPr>
      </w:pPr>
    </w:p>
    <w:p w:rsidR="00094D94" w:rsidRPr="00C7321D" w:rsidRDefault="004914F1">
      <w:pPr>
        <w:snapToGrid w:val="0"/>
        <w:spacing w:line="360" w:lineRule="auto"/>
        <w:jc w:val="left"/>
        <w:rPr>
          <w:rFonts w:ascii="宋体" w:hAnsi="宋体"/>
          <w:b/>
          <w:szCs w:val="21"/>
        </w:rPr>
      </w:pPr>
      <w:bookmarkStart w:id="66" w:name="_Toc399494431"/>
      <w:r w:rsidRPr="00C7321D">
        <w:rPr>
          <w:rFonts w:ascii="宋体" w:hAnsi="宋体" w:hint="eastAsia"/>
          <w:b/>
          <w:szCs w:val="21"/>
        </w:rPr>
        <w:t>附表1：</w:t>
      </w:r>
      <w:bookmarkEnd w:id="66"/>
      <w:r w:rsidRPr="00C7321D">
        <w:rPr>
          <w:rFonts w:ascii="宋体" w:hAnsi="宋体" w:hint="eastAsia"/>
          <w:b/>
          <w:szCs w:val="21"/>
        </w:rPr>
        <w:t>参选人简称表</w:t>
      </w:r>
    </w:p>
    <w:p w:rsidR="00094D94" w:rsidRPr="00C7321D" w:rsidRDefault="004914F1">
      <w:pPr>
        <w:spacing w:line="480" w:lineRule="exact"/>
        <w:jc w:val="center"/>
        <w:rPr>
          <w:rFonts w:ascii="宋体" w:hAnsi="宋体" w:cs="宋体"/>
          <w:b/>
          <w:bCs/>
          <w:kern w:val="0"/>
          <w:sz w:val="32"/>
          <w:szCs w:val="32"/>
        </w:rPr>
      </w:pPr>
      <w:r w:rsidRPr="00C7321D">
        <w:rPr>
          <w:rFonts w:ascii="宋体" w:hAnsi="宋体" w:cs="宋体" w:hint="eastAsia"/>
          <w:b/>
          <w:bCs/>
          <w:kern w:val="0"/>
          <w:sz w:val="32"/>
          <w:szCs w:val="32"/>
        </w:rPr>
        <w:t>参选人签到表</w:t>
      </w:r>
    </w:p>
    <w:p w:rsidR="00094D94" w:rsidRPr="00C7321D" w:rsidRDefault="00094D94">
      <w:pPr>
        <w:spacing w:line="480" w:lineRule="exact"/>
        <w:jc w:val="center"/>
        <w:rPr>
          <w:rFonts w:ascii="宋体" w:hAnsi="宋体" w:cs="宋体"/>
          <w:b/>
          <w:bCs/>
          <w:kern w:val="0"/>
          <w:sz w:val="32"/>
          <w:szCs w:val="32"/>
        </w:rPr>
      </w:pPr>
    </w:p>
    <w:p w:rsidR="00094D94" w:rsidRPr="00C7321D" w:rsidRDefault="004914F1" w:rsidP="00AF56D4">
      <w:pPr>
        <w:spacing w:afterLines="50" w:line="480" w:lineRule="exact"/>
        <w:jc w:val="right"/>
        <w:rPr>
          <w:rFonts w:ascii="宋体" w:hAnsi="宋体"/>
          <w:sz w:val="24"/>
          <w:szCs w:val="24"/>
        </w:rPr>
      </w:pPr>
      <w:r w:rsidRPr="00C7321D">
        <w:rPr>
          <w:rFonts w:ascii="宋体" w:hAnsi="宋体" w:hint="eastAsia"/>
          <w:sz w:val="24"/>
          <w:szCs w:val="24"/>
        </w:rPr>
        <w:t>日期：       年      月     日</w:t>
      </w:r>
    </w:p>
    <w:tbl>
      <w:tblPr>
        <w:tblW w:w="0" w:type="auto"/>
        <w:jc w:val="center"/>
        <w:tblLayout w:type="fixed"/>
        <w:tblCellMar>
          <w:left w:w="0" w:type="dxa"/>
          <w:right w:w="0" w:type="dxa"/>
        </w:tblCellMar>
        <w:tblLook w:val="04A0"/>
      </w:tblPr>
      <w:tblGrid>
        <w:gridCol w:w="720"/>
        <w:gridCol w:w="2878"/>
        <w:gridCol w:w="1907"/>
        <w:gridCol w:w="1875"/>
        <w:gridCol w:w="1754"/>
      </w:tblGrid>
      <w:tr w:rsidR="00C7321D" w:rsidRPr="00C7321D">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b/>
                <w:bCs/>
                <w:kern w:val="0"/>
                <w:szCs w:val="24"/>
              </w:rPr>
            </w:pPr>
            <w:r w:rsidRPr="00C7321D">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b/>
                <w:bCs/>
                <w:kern w:val="0"/>
                <w:szCs w:val="24"/>
              </w:rPr>
            </w:pPr>
            <w:r w:rsidRPr="00C7321D">
              <w:rPr>
                <w:rFonts w:ascii="宋体" w:hAnsi="宋体" w:cs="Arial" w:hint="eastAsia"/>
                <w:b/>
                <w:bCs/>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b/>
                <w:bCs/>
                <w:kern w:val="0"/>
                <w:szCs w:val="24"/>
              </w:rPr>
            </w:pPr>
            <w:r w:rsidRPr="00C7321D">
              <w:rPr>
                <w:rFonts w:ascii="宋体" w:hAnsi="宋体" w:cs="Arial" w:hint="eastAsia"/>
                <w:b/>
                <w:bCs/>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b/>
                <w:bCs/>
                <w:kern w:val="0"/>
                <w:szCs w:val="24"/>
              </w:rPr>
            </w:pPr>
            <w:r w:rsidRPr="00C7321D">
              <w:rPr>
                <w:rFonts w:ascii="宋体" w:hAnsi="宋体" w:cs="Arial" w:hint="eastAsia"/>
                <w:b/>
                <w:bCs/>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b/>
                <w:bCs/>
                <w:kern w:val="0"/>
              </w:rPr>
            </w:pPr>
            <w:r w:rsidRPr="00C7321D">
              <w:rPr>
                <w:rFonts w:ascii="宋体" w:hAnsi="宋体" w:cs="Arial" w:hint="eastAsia"/>
                <w:b/>
                <w:bCs/>
                <w:kern w:val="0"/>
                <w:sz w:val="24"/>
              </w:rPr>
              <w:t>备注</w:t>
            </w:r>
          </w:p>
        </w:tc>
      </w:tr>
      <w:tr w:rsidR="00C7321D" w:rsidRPr="00C7321D">
        <w:trPr>
          <w:trHeight w:val="895"/>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rPr>
            </w:pPr>
            <w:r w:rsidRPr="00C7321D">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955"/>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rPr>
            </w:pPr>
            <w:r w:rsidRPr="00C7321D">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850"/>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rPr>
            </w:pPr>
            <w:r w:rsidRPr="00C7321D">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780"/>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rPr>
            </w:pPr>
            <w:r w:rsidRPr="00C7321D">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sz w:val="24"/>
              </w:rPr>
            </w:pPr>
            <w:r w:rsidRPr="00C7321D">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sz w:val="24"/>
              </w:rPr>
            </w:pPr>
            <w:r w:rsidRPr="00C7321D">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sz w:val="24"/>
              </w:rPr>
            </w:pPr>
            <w:r w:rsidRPr="00C7321D">
              <w:rPr>
                <w:rFonts w:ascii="宋体" w:hAnsi="宋体" w:cs="Arial" w:hint="eastAsia"/>
                <w:kern w:val="0"/>
                <w:sz w:val="24"/>
              </w:rPr>
              <w:t>7</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rPr>
            </w:pPr>
            <w:r w:rsidRPr="00C7321D">
              <w:rPr>
                <w:rFonts w:ascii="宋体" w:hAnsi="宋体" w:cs="Arial" w:hint="eastAsia"/>
                <w:kern w:val="0"/>
                <w:sz w:val="24"/>
              </w:rPr>
              <w:t>8</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sz w:val="24"/>
              </w:rPr>
            </w:pPr>
            <w:r w:rsidRPr="00C7321D">
              <w:rPr>
                <w:rFonts w:ascii="宋体" w:hAnsi="宋体" w:cs="Arial" w:hint="eastAsia"/>
                <w:kern w:val="0"/>
                <w:sz w:val="24"/>
              </w:rPr>
              <w:t>9</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094D94" w:rsidRPr="00C7321D" w:rsidRDefault="004914F1">
            <w:pPr>
              <w:widowControl/>
              <w:spacing w:line="480" w:lineRule="exact"/>
              <w:jc w:val="center"/>
              <w:rPr>
                <w:rFonts w:ascii="宋体" w:hAnsi="宋体" w:cs="Arial"/>
                <w:kern w:val="0"/>
                <w:sz w:val="24"/>
              </w:rPr>
            </w:pPr>
            <w:r w:rsidRPr="00C7321D">
              <w:rPr>
                <w:rFonts w:ascii="宋体" w:hAnsi="宋体" w:cs="Arial" w:hint="eastAsia"/>
                <w:kern w:val="0"/>
                <w:sz w:val="24"/>
              </w:rPr>
              <w:t>10</w:t>
            </w:r>
          </w:p>
        </w:tc>
        <w:tc>
          <w:tcPr>
            <w:tcW w:w="2878"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094D94" w:rsidRPr="00C7321D" w:rsidRDefault="00094D94">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094D94" w:rsidRPr="00C7321D" w:rsidRDefault="00094D94">
            <w:pPr>
              <w:widowControl/>
              <w:spacing w:line="480" w:lineRule="exact"/>
              <w:jc w:val="center"/>
              <w:rPr>
                <w:rFonts w:ascii="宋体" w:hAnsi="宋体" w:cs="Arial"/>
                <w:kern w:val="0"/>
                <w:szCs w:val="24"/>
              </w:rPr>
            </w:pPr>
          </w:p>
        </w:tc>
      </w:tr>
      <w:tr w:rsidR="00C7321D" w:rsidRPr="00C7321D">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094D94" w:rsidRPr="00C7321D" w:rsidRDefault="004914F1">
            <w:pPr>
              <w:widowControl/>
              <w:spacing w:line="480" w:lineRule="exact"/>
              <w:rPr>
                <w:rFonts w:ascii="宋体" w:hAnsi="宋体"/>
              </w:rPr>
            </w:pPr>
            <w:r w:rsidRPr="00C7321D">
              <w:rPr>
                <w:rFonts w:ascii="宋体" w:hAnsi="宋体" w:hint="eastAsia"/>
                <w:sz w:val="24"/>
              </w:rPr>
              <w:t>工作</w:t>
            </w:r>
            <w:r w:rsidRPr="00C7321D">
              <w:rPr>
                <w:rFonts w:ascii="宋体" w:hAnsi="宋体"/>
                <w:sz w:val="24"/>
              </w:rPr>
              <w:t>人员</w:t>
            </w:r>
            <w:r w:rsidRPr="00C7321D">
              <w:rPr>
                <w:rFonts w:ascii="宋体" w:hAnsi="宋体" w:hint="eastAsia"/>
                <w:sz w:val="24"/>
              </w:rPr>
              <w:t>(签名)：</w:t>
            </w:r>
          </w:p>
          <w:p w:rsidR="00094D94" w:rsidRPr="00C7321D" w:rsidRDefault="00094D94">
            <w:pPr>
              <w:widowControl/>
              <w:spacing w:line="480" w:lineRule="exact"/>
              <w:rPr>
                <w:rFonts w:ascii="宋体" w:hAnsi="宋体"/>
              </w:rPr>
            </w:pPr>
          </w:p>
          <w:p w:rsidR="00094D94" w:rsidRPr="00C7321D" w:rsidRDefault="00094D94">
            <w:pPr>
              <w:widowControl/>
              <w:spacing w:line="480" w:lineRule="exact"/>
              <w:rPr>
                <w:rFonts w:ascii="宋体" w:hAnsi="宋体"/>
              </w:rPr>
            </w:pPr>
          </w:p>
          <w:p w:rsidR="00094D94" w:rsidRPr="00C7321D" w:rsidRDefault="004914F1">
            <w:pPr>
              <w:widowControl/>
              <w:spacing w:line="480" w:lineRule="exact"/>
              <w:rPr>
                <w:rFonts w:ascii="宋体" w:hAnsi="宋体"/>
              </w:rPr>
            </w:pPr>
            <w:r w:rsidRPr="00C7321D">
              <w:rPr>
                <w:rFonts w:ascii="宋体" w:hAnsi="宋体" w:hint="eastAsia"/>
                <w:sz w:val="24"/>
              </w:rPr>
              <w:t>监督(签名)：</w:t>
            </w:r>
          </w:p>
        </w:tc>
      </w:tr>
    </w:tbl>
    <w:p w:rsidR="00094D94" w:rsidRPr="00C7321D" w:rsidRDefault="00094D94">
      <w:pPr>
        <w:autoSpaceDE w:val="0"/>
        <w:autoSpaceDN w:val="0"/>
        <w:adjustRightInd w:val="0"/>
        <w:spacing w:line="560" w:lineRule="exact"/>
        <w:ind w:firstLineChars="201" w:firstLine="563"/>
        <w:rPr>
          <w:rFonts w:ascii="宋体" w:hAnsi="宋体"/>
          <w:sz w:val="28"/>
          <w:szCs w:val="28"/>
        </w:rPr>
        <w:sectPr w:rsidR="00094D94" w:rsidRPr="00C7321D">
          <w:pgSz w:w="11906" w:h="16838"/>
          <w:pgMar w:top="1440" w:right="1800" w:bottom="1440" w:left="1800" w:header="720" w:footer="891" w:gutter="0"/>
          <w:cols w:space="720"/>
        </w:sectPr>
      </w:pPr>
    </w:p>
    <w:p w:rsidR="00094D94" w:rsidRPr="00C7321D" w:rsidRDefault="004914F1">
      <w:pPr>
        <w:snapToGrid w:val="0"/>
        <w:spacing w:line="360" w:lineRule="auto"/>
        <w:jc w:val="left"/>
        <w:rPr>
          <w:rFonts w:ascii="宋体" w:hAnsi="宋体"/>
          <w:b/>
          <w:szCs w:val="21"/>
        </w:rPr>
      </w:pPr>
      <w:r w:rsidRPr="00C7321D">
        <w:rPr>
          <w:rFonts w:ascii="宋体" w:hAnsi="宋体" w:hint="eastAsia"/>
          <w:b/>
          <w:szCs w:val="21"/>
        </w:rPr>
        <w:lastRenderedPageBreak/>
        <w:t>附表2：开标记录表</w:t>
      </w:r>
    </w:p>
    <w:p w:rsidR="00094D94" w:rsidRPr="00C7321D" w:rsidRDefault="004914F1">
      <w:pPr>
        <w:snapToGrid w:val="0"/>
        <w:spacing w:line="360" w:lineRule="auto"/>
        <w:jc w:val="center"/>
        <w:rPr>
          <w:rFonts w:ascii="宋体" w:hAnsi="宋体" w:cs="宋体"/>
          <w:b/>
          <w:kern w:val="0"/>
          <w:sz w:val="32"/>
          <w:szCs w:val="28"/>
        </w:rPr>
      </w:pPr>
      <w:r w:rsidRPr="00C7321D">
        <w:rPr>
          <w:rFonts w:ascii="宋体" w:hAnsi="宋体" w:cs="宋体" w:hint="eastAsia"/>
          <w:b/>
          <w:kern w:val="0"/>
          <w:sz w:val="32"/>
          <w:szCs w:val="28"/>
        </w:rPr>
        <w:t>开标记录表</w:t>
      </w:r>
    </w:p>
    <w:p w:rsidR="00094D94" w:rsidRPr="00C7321D" w:rsidRDefault="004914F1" w:rsidP="00AF56D4">
      <w:pPr>
        <w:spacing w:afterLines="50" w:line="480" w:lineRule="exact"/>
        <w:ind w:right="630" w:firstLineChars="100" w:firstLine="241"/>
        <w:rPr>
          <w:rFonts w:ascii="宋体" w:hAnsi="宋体" w:cs="宋体"/>
          <w:b/>
          <w:kern w:val="0"/>
          <w:sz w:val="28"/>
          <w:szCs w:val="28"/>
        </w:rPr>
      </w:pPr>
      <w:r w:rsidRPr="00C7321D">
        <w:rPr>
          <w:rFonts w:ascii="宋体" w:hAnsi="宋体" w:cs="宋体" w:hint="eastAsia"/>
          <w:b/>
          <w:kern w:val="0"/>
          <w:sz w:val="24"/>
          <w:szCs w:val="28"/>
        </w:rPr>
        <w:t>比选项目名称：</w:t>
      </w:r>
      <w:r w:rsidRPr="00C7321D">
        <w:rPr>
          <w:rFonts w:ascii="宋体" w:hAnsi="宋体" w:cs="宋体"/>
          <w:b/>
          <w:kern w:val="0"/>
          <w:sz w:val="24"/>
          <w:szCs w:val="28"/>
        </w:rPr>
        <w:t xml:space="preserve"> </w:t>
      </w:r>
      <w:r w:rsidR="00B05FAA" w:rsidRPr="00C7321D">
        <w:rPr>
          <w:rFonts w:ascii="宋体" w:hAnsi="宋体" w:cs="宋体" w:hint="eastAsia"/>
          <w:b/>
          <w:kern w:val="0"/>
          <w:sz w:val="24"/>
          <w:szCs w:val="28"/>
        </w:rPr>
        <w:t>城际铁路沿线土地综合开发利用专题研究</w:t>
      </w:r>
    </w:p>
    <w:tbl>
      <w:tblPr>
        <w:tblW w:w="0" w:type="auto"/>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
        <w:gridCol w:w="3857"/>
        <w:gridCol w:w="1538"/>
        <w:gridCol w:w="1500"/>
        <w:gridCol w:w="1578"/>
        <w:gridCol w:w="1559"/>
        <w:gridCol w:w="1417"/>
        <w:gridCol w:w="1560"/>
      </w:tblGrid>
      <w:tr w:rsidR="00C7321D" w:rsidRPr="00C7321D">
        <w:trPr>
          <w:trHeight w:val="450"/>
        </w:trPr>
        <w:tc>
          <w:tcPr>
            <w:tcW w:w="795" w:type="dxa"/>
            <w:vMerge w:val="restart"/>
            <w:vAlign w:val="center"/>
          </w:tcPr>
          <w:p w:rsidR="00094D94" w:rsidRPr="00C7321D" w:rsidRDefault="004914F1">
            <w:pPr>
              <w:widowControl/>
              <w:jc w:val="center"/>
              <w:rPr>
                <w:rFonts w:ascii="宋体" w:hAnsi="宋体" w:cs="宋体"/>
                <w:b/>
                <w:kern w:val="0"/>
                <w:sz w:val="24"/>
                <w:szCs w:val="24"/>
              </w:rPr>
            </w:pPr>
            <w:r w:rsidRPr="00C7321D">
              <w:rPr>
                <w:rFonts w:ascii="宋体" w:hAnsi="宋体" w:cs="宋体" w:hint="eastAsia"/>
                <w:b/>
                <w:kern w:val="0"/>
                <w:sz w:val="24"/>
                <w:szCs w:val="24"/>
              </w:rPr>
              <w:t>序号</w:t>
            </w:r>
          </w:p>
        </w:tc>
        <w:tc>
          <w:tcPr>
            <w:tcW w:w="3857" w:type="dxa"/>
            <w:vMerge w:val="restart"/>
            <w:vAlign w:val="center"/>
          </w:tcPr>
          <w:p w:rsidR="00094D94" w:rsidRPr="00C7321D" w:rsidRDefault="004914F1">
            <w:pPr>
              <w:widowControl/>
              <w:jc w:val="center"/>
              <w:rPr>
                <w:rFonts w:ascii="宋体" w:hAnsi="宋体" w:cs="宋体"/>
                <w:b/>
                <w:kern w:val="0"/>
                <w:sz w:val="24"/>
                <w:szCs w:val="24"/>
              </w:rPr>
            </w:pPr>
            <w:r w:rsidRPr="00C7321D">
              <w:rPr>
                <w:rFonts w:ascii="宋体" w:hAnsi="宋体" w:cs="宋体" w:hint="eastAsia"/>
                <w:b/>
                <w:kern w:val="0"/>
                <w:sz w:val="24"/>
                <w:szCs w:val="24"/>
              </w:rPr>
              <w:t>项目</w:t>
            </w:r>
          </w:p>
        </w:tc>
        <w:tc>
          <w:tcPr>
            <w:tcW w:w="9152" w:type="dxa"/>
            <w:gridSpan w:val="6"/>
          </w:tcPr>
          <w:p w:rsidR="00094D94" w:rsidRPr="00C7321D" w:rsidRDefault="004914F1">
            <w:pPr>
              <w:widowControl/>
              <w:jc w:val="center"/>
              <w:rPr>
                <w:rFonts w:ascii="宋体" w:hAnsi="宋体" w:cs="宋体"/>
                <w:b/>
                <w:kern w:val="0"/>
                <w:sz w:val="24"/>
                <w:szCs w:val="24"/>
              </w:rPr>
            </w:pPr>
            <w:r w:rsidRPr="00C7321D">
              <w:rPr>
                <w:rFonts w:ascii="宋体" w:hAnsi="宋体" w:cs="宋体" w:hint="eastAsia"/>
                <w:b/>
                <w:kern w:val="0"/>
                <w:sz w:val="24"/>
                <w:szCs w:val="24"/>
              </w:rPr>
              <w:t>参选人</w:t>
            </w:r>
            <w:r w:rsidRPr="00C7321D">
              <w:rPr>
                <w:rFonts w:ascii="宋体" w:hAnsi="宋体" w:hint="eastAsia"/>
                <w:b/>
                <w:bCs/>
                <w:sz w:val="24"/>
                <w:szCs w:val="24"/>
              </w:rPr>
              <w:t>名称</w:t>
            </w:r>
          </w:p>
        </w:tc>
      </w:tr>
      <w:tr w:rsidR="00C7321D" w:rsidRPr="00C7321D">
        <w:trPr>
          <w:trHeight w:val="880"/>
        </w:trPr>
        <w:tc>
          <w:tcPr>
            <w:tcW w:w="795" w:type="dxa"/>
            <w:vMerge/>
            <w:vAlign w:val="center"/>
          </w:tcPr>
          <w:p w:rsidR="00094D94" w:rsidRPr="00C7321D" w:rsidRDefault="00094D94">
            <w:pPr>
              <w:widowControl/>
              <w:jc w:val="center"/>
              <w:rPr>
                <w:rFonts w:ascii="宋体" w:hAnsi="宋体" w:cs="宋体"/>
                <w:kern w:val="0"/>
                <w:sz w:val="24"/>
                <w:szCs w:val="24"/>
              </w:rPr>
            </w:pPr>
          </w:p>
        </w:tc>
        <w:tc>
          <w:tcPr>
            <w:tcW w:w="3857" w:type="dxa"/>
            <w:vMerge/>
            <w:vAlign w:val="center"/>
          </w:tcPr>
          <w:p w:rsidR="00094D94" w:rsidRPr="00C7321D" w:rsidRDefault="00094D94">
            <w:pPr>
              <w:widowControl/>
              <w:jc w:val="center"/>
              <w:rPr>
                <w:rFonts w:ascii="宋体" w:hAnsi="宋体" w:cs="宋体"/>
                <w:kern w:val="0"/>
                <w:sz w:val="24"/>
                <w:szCs w:val="24"/>
              </w:rPr>
            </w:pPr>
          </w:p>
        </w:tc>
        <w:tc>
          <w:tcPr>
            <w:tcW w:w="1538" w:type="dxa"/>
            <w:vAlign w:val="center"/>
          </w:tcPr>
          <w:p w:rsidR="00094D94" w:rsidRPr="00C7321D" w:rsidRDefault="00094D94">
            <w:pPr>
              <w:widowControl/>
              <w:jc w:val="center"/>
              <w:rPr>
                <w:rFonts w:ascii="宋体" w:hAnsi="宋体" w:cs="宋体"/>
                <w:b/>
                <w:bCs/>
                <w:kern w:val="0"/>
                <w:sz w:val="24"/>
                <w:szCs w:val="24"/>
              </w:rPr>
            </w:pPr>
          </w:p>
        </w:tc>
        <w:tc>
          <w:tcPr>
            <w:tcW w:w="1500" w:type="dxa"/>
            <w:vAlign w:val="center"/>
          </w:tcPr>
          <w:p w:rsidR="00094D94" w:rsidRPr="00C7321D" w:rsidRDefault="00094D94">
            <w:pPr>
              <w:widowControl/>
              <w:jc w:val="center"/>
              <w:rPr>
                <w:rFonts w:ascii="宋体" w:hAnsi="宋体" w:cs="宋体"/>
                <w:b/>
                <w:bCs/>
                <w:kern w:val="0"/>
                <w:sz w:val="24"/>
                <w:szCs w:val="24"/>
              </w:rPr>
            </w:pPr>
          </w:p>
        </w:tc>
        <w:tc>
          <w:tcPr>
            <w:tcW w:w="1578" w:type="dxa"/>
            <w:vAlign w:val="center"/>
          </w:tcPr>
          <w:p w:rsidR="00094D94" w:rsidRPr="00C7321D" w:rsidRDefault="00094D94">
            <w:pPr>
              <w:widowControl/>
              <w:jc w:val="center"/>
              <w:rPr>
                <w:rFonts w:ascii="宋体" w:hAnsi="宋体" w:cs="宋体"/>
                <w:b/>
                <w:kern w:val="0"/>
                <w:sz w:val="24"/>
                <w:szCs w:val="24"/>
              </w:rPr>
            </w:pPr>
          </w:p>
        </w:tc>
        <w:tc>
          <w:tcPr>
            <w:tcW w:w="1559" w:type="dxa"/>
            <w:vAlign w:val="center"/>
          </w:tcPr>
          <w:p w:rsidR="00094D94" w:rsidRPr="00C7321D" w:rsidRDefault="00094D94">
            <w:pPr>
              <w:widowControl/>
              <w:jc w:val="center"/>
              <w:rPr>
                <w:rFonts w:ascii="宋体" w:hAnsi="宋体" w:cs="宋体"/>
                <w:b/>
                <w:kern w:val="0"/>
                <w:sz w:val="24"/>
                <w:szCs w:val="24"/>
              </w:rPr>
            </w:pPr>
          </w:p>
        </w:tc>
        <w:tc>
          <w:tcPr>
            <w:tcW w:w="1417" w:type="dxa"/>
            <w:vAlign w:val="center"/>
          </w:tcPr>
          <w:p w:rsidR="00094D94" w:rsidRPr="00C7321D" w:rsidRDefault="00094D94">
            <w:pPr>
              <w:widowControl/>
              <w:jc w:val="center"/>
              <w:rPr>
                <w:rFonts w:ascii="宋体" w:hAnsi="宋体" w:cs="宋体"/>
                <w:b/>
                <w:kern w:val="0"/>
                <w:sz w:val="24"/>
                <w:szCs w:val="24"/>
              </w:rPr>
            </w:pPr>
          </w:p>
        </w:tc>
        <w:tc>
          <w:tcPr>
            <w:tcW w:w="1560" w:type="dxa"/>
            <w:vAlign w:val="center"/>
          </w:tcPr>
          <w:p w:rsidR="00094D94" w:rsidRPr="00C7321D" w:rsidRDefault="00094D94">
            <w:pPr>
              <w:widowControl/>
              <w:jc w:val="center"/>
              <w:rPr>
                <w:rFonts w:ascii="宋体" w:hAnsi="宋体" w:cs="宋体"/>
                <w:kern w:val="0"/>
                <w:sz w:val="24"/>
                <w:szCs w:val="24"/>
              </w:rPr>
            </w:pPr>
          </w:p>
        </w:tc>
      </w:tr>
      <w:tr w:rsidR="00C7321D" w:rsidRPr="00C7321D">
        <w:trPr>
          <w:trHeight w:val="571"/>
        </w:trPr>
        <w:tc>
          <w:tcPr>
            <w:tcW w:w="795" w:type="dxa"/>
            <w:vAlign w:val="center"/>
          </w:tcPr>
          <w:p w:rsidR="00094D94" w:rsidRPr="00C7321D" w:rsidRDefault="004914F1">
            <w:pPr>
              <w:widowControl/>
              <w:jc w:val="center"/>
              <w:rPr>
                <w:rFonts w:ascii="宋体" w:hAnsi="宋体" w:cs="宋体"/>
                <w:b/>
                <w:kern w:val="0"/>
                <w:sz w:val="24"/>
                <w:szCs w:val="24"/>
              </w:rPr>
            </w:pPr>
            <w:r w:rsidRPr="00C7321D">
              <w:rPr>
                <w:rFonts w:ascii="宋体" w:hAnsi="宋体" w:cs="宋体" w:hint="eastAsia"/>
                <w:kern w:val="0"/>
                <w:sz w:val="24"/>
                <w:szCs w:val="24"/>
              </w:rPr>
              <w:t>1</w:t>
            </w:r>
          </w:p>
        </w:tc>
        <w:tc>
          <w:tcPr>
            <w:tcW w:w="3857" w:type="dxa"/>
            <w:vAlign w:val="center"/>
          </w:tcPr>
          <w:p w:rsidR="00094D94" w:rsidRPr="00C7321D" w:rsidRDefault="004914F1">
            <w:pPr>
              <w:widowControl/>
              <w:jc w:val="center"/>
              <w:rPr>
                <w:rFonts w:ascii="宋体" w:hAnsi="宋体" w:cs="宋体"/>
                <w:kern w:val="0"/>
                <w:sz w:val="24"/>
                <w:szCs w:val="24"/>
              </w:rPr>
            </w:pPr>
            <w:r w:rsidRPr="00C7321D">
              <w:rPr>
                <w:rFonts w:ascii="宋体" w:hAnsi="宋体" w:hint="eastAsia"/>
                <w:sz w:val="24"/>
                <w:szCs w:val="24"/>
              </w:rPr>
              <w:t>参选文件在截止时间前送达指定地点</w:t>
            </w:r>
          </w:p>
        </w:tc>
        <w:tc>
          <w:tcPr>
            <w:tcW w:w="1538" w:type="dxa"/>
            <w:vAlign w:val="center"/>
          </w:tcPr>
          <w:p w:rsidR="00094D94" w:rsidRPr="00C7321D" w:rsidRDefault="00094D94">
            <w:pPr>
              <w:widowControl/>
              <w:jc w:val="center"/>
              <w:rPr>
                <w:rFonts w:ascii="宋体" w:hAnsi="宋体"/>
                <w:sz w:val="24"/>
                <w:szCs w:val="24"/>
              </w:rPr>
            </w:pPr>
          </w:p>
        </w:tc>
        <w:tc>
          <w:tcPr>
            <w:tcW w:w="1500" w:type="dxa"/>
          </w:tcPr>
          <w:p w:rsidR="00094D94" w:rsidRPr="00C7321D" w:rsidRDefault="00094D94">
            <w:pPr>
              <w:widowControl/>
              <w:jc w:val="center"/>
              <w:rPr>
                <w:rFonts w:ascii="宋体" w:hAnsi="宋体"/>
                <w:sz w:val="24"/>
                <w:szCs w:val="24"/>
              </w:rPr>
            </w:pPr>
          </w:p>
        </w:tc>
        <w:tc>
          <w:tcPr>
            <w:tcW w:w="1578" w:type="dxa"/>
          </w:tcPr>
          <w:p w:rsidR="00094D94" w:rsidRPr="00C7321D" w:rsidRDefault="00094D94">
            <w:pPr>
              <w:widowControl/>
              <w:jc w:val="center"/>
              <w:rPr>
                <w:rFonts w:ascii="宋体" w:hAnsi="宋体"/>
                <w:sz w:val="24"/>
                <w:szCs w:val="24"/>
              </w:rPr>
            </w:pPr>
          </w:p>
        </w:tc>
        <w:tc>
          <w:tcPr>
            <w:tcW w:w="1559" w:type="dxa"/>
            <w:vAlign w:val="center"/>
          </w:tcPr>
          <w:p w:rsidR="00094D94" w:rsidRPr="00C7321D" w:rsidRDefault="00094D94">
            <w:pPr>
              <w:widowControl/>
              <w:jc w:val="center"/>
              <w:rPr>
                <w:rFonts w:ascii="宋体" w:hAnsi="宋体"/>
                <w:sz w:val="24"/>
                <w:szCs w:val="24"/>
              </w:rPr>
            </w:pPr>
          </w:p>
        </w:tc>
        <w:tc>
          <w:tcPr>
            <w:tcW w:w="1417" w:type="dxa"/>
            <w:vAlign w:val="center"/>
          </w:tcPr>
          <w:p w:rsidR="00094D94" w:rsidRPr="00C7321D" w:rsidRDefault="00094D94">
            <w:pPr>
              <w:widowControl/>
              <w:jc w:val="center"/>
              <w:rPr>
                <w:rFonts w:ascii="宋体" w:hAnsi="宋体"/>
                <w:sz w:val="24"/>
                <w:szCs w:val="24"/>
              </w:rPr>
            </w:pPr>
          </w:p>
        </w:tc>
        <w:tc>
          <w:tcPr>
            <w:tcW w:w="1560" w:type="dxa"/>
            <w:vAlign w:val="center"/>
          </w:tcPr>
          <w:p w:rsidR="00094D94" w:rsidRPr="00C7321D" w:rsidRDefault="00094D94">
            <w:pPr>
              <w:widowControl/>
              <w:jc w:val="center"/>
              <w:rPr>
                <w:rFonts w:ascii="宋体" w:hAnsi="宋体" w:cs="宋体"/>
                <w:kern w:val="0"/>
                <w:sz w:val="24"/>
                <w:szCs w:val="24"/>
              </w:rPr>
            </w:pPr>
          </w:p>
        </w:tc>
      </w:tr>
      <w:tr w:rsidR="00C7321D" w:rsidRPr="00C7321D">
        <w:trPr>
          <w:trHeight w:val="571"/>
        </w:trPr>
        <w:tc>
          <w:tcPr>
            <w:tcW w:w="795" w:type="dxa"/>
            <w:vAlign w:val="center"/>
          </w:tcPr>
          <w:p w:rsidR="00094D94" w:rsidRPr="00C7321D" w:rsidRDefault="004914F1">
            <w:pPr>
              <w:widowControl/>
              <w:jc w:val="center"/>
              <w:rPr>
                <w:rFonts w:ascii="宋体" w:hAnsi="宋体" w:cs="宋体"/>
                <w:b/>
                <w:kern w:val="0"/>
                <w:sz w:val="24"/>
                <w:szCs w:val="24"/>
              </w:rPr>
            </w:pPr>
            <w:r w:rsidRPr="00C7321D">
              <w:rPr>
                <w:rFonts w:ascii="宋体" w:hAnsi="宋体" w:cs="宋体" w:hint="eastAsia"/>
                <w:kern w:val="0"/>
                <w:sz w:val="24"/>
                <w:szCs w:val="24"/>
              </w:rPr>
              <w:t>2</w:t>
            </w:r>
          </w:p>
        </w:tc>
        <w:tc>
          <w:tcPr>
            <w:tcW w:w="3857" w:type="dxa"/>
            <w:vAlign w:val="center"/>
          </w:tcPr>
          <w:p w:rsidR="00094D94" w:rsidRPr="00C7321D" w:rsidRDefault="004914F1">
            <w:pPr>
              <w:widowControl/>
              <w:jc w:val="center"/>
              <w:rPr>
                <w:rFonts w:ascii="宋体" w:hAnsi="宋体"/>
                <w:bCs/>
                <w:sz w:val="24"/>
                <w:szCs w:val="24"/>
              </w:rPr>
            </w:pPr>
            <w:r w:rsidRPr="00C7321D">
              <w:rPr>
                <w:rFonts w:ascii="宋体" w:hAnsi="宋体" w:hint="eastAsia"/>
                <w:bCs/>
                <w:sz w:val="24"/>
                <w:szCs w:val="24"/>
              </w:rPr>
              <w:t>参选文件按规定密封</w:t>
            </w:r>
          </w:p>
        </w:tc>
        <w:tc>
          <w:tcPr>
            <w:tcW w:w="1538" w:type="dxa"/>
            <w:vAlign w:val="center"/>
          </w:tcPr>
          <w:p w:rsidR="00094D94" w:rsidRPr="00C7321D" w:rsidRDefault="00094D94">
            <w:pPr>
              <w:widowControl/>
              <w:jc w:val="left"/>
              <w:rPr>
                <w:rFonts w:ascii="宋体" w:hAnsi="宋体" w:cs="宋体"/>
                <w:b/>
                <w:kern w:val="0"/>
                <w:sz w:val="24"/>
                <w:szCs w:val="24"/>
              </w:rPr>
            </w:pPr>
          </w:p>
        </w:tc>
        <w:tc>
          <w:tcPr>
            <w:tcW w:w="1500" w:type="dxa"/>
          </w:tcPr>
          <w:p w:rsidR="00094D94" w:rsidRPr="00C7321D" w:rsidRDefault="00094D94">
            <w:pPr>
              <w:widowControl/>
              <w:jc w:val="left"/>
              <w:rPr>
                <w:rFonts w:ascii="宋体" w:hAnsi="宋体" w:cs="宋体"/>
                <w:b/>
                <w:kern w:val="0"/>
                <w:sz w:val="24"/>
                <w:szCs w:val="24"/>
              </w:rPr>
            </w:pPr>
          </w:p>
        </w:tc>
        <w:tc>
          <w:tcPr>
            <w:tcW w:w="1578" w:type="dxa"/>
          </w:tcPr>
          <w:p w:rsidR="00094D94" w:rsidRPr="00C7321D" w:rsidRDefault="00094D94">
            <w:pPr>
              <w:widowControl/>
              <w:jc w:val="left"/>
              <w:rPr>
                <w:rFonts w:ascii="宋体" w:hAnsi="宋体" w:cs="宋体"/>
                <w:b/>
                <w:kern w:val="0"/>
                <w:sz w:val="24"/>
                <w:szCs w:val="24"/>
              </w:rPr>
            </w:pPr>
          </w:p>
        </w:tc>
        <w:tc>
          <w:tcPr>
            <w:tcW w:w="1559" w:type="dxa"/>
            <w:vAlign w:val="center"/>
          </w:tcPr>
          <w:p w:rsidR="00094D94" w:rsidRPr="00C7321D" w:rsidRDefault="00094D94">
            <w:pPr>
              <w:widowControl/>
              <w:jc w:val="left"/>
              <w:rPr>
                <w:rFonts w:ascii="宋体" w:hAnsi="宋体" w:cs="宋体"/>
                <w:b/>
                <w:kern w:val="0"/>
                <w:sz w:val="24"/>
                <w:szCs w:val="24"/>
              </w:rPr>
            </w:pPr>
          </w:p>
        </w:tc>
        <w:tc>
          <w:tcPr>
            <w:tcW w:w="1417" w:type="dxa"/>
            <w:vAlign w:val="center"/>
          </w:tcPr>
          <w:p w:rsidR="00094D94" w:rsidRPr="00C7321D" w:rsidRDefault="00094D94">
            <w:pPr>
              <w:widowControl/>
              <w:jc w:val="left"/>
              <w:rPr>
                <w:rFonts w:ascii="宋体" w:hAnsi="宋体" w:cs="宋体"/>
                <w:b/>
                <w:kern w:val="0"/>
                <w:sz w:val="24"/>
                <w:szCs w:val="24"/>
              </w:rPr>
            </w:pPr>
          </w:p>
        </w:tc>
        <w:tc>
          <w:tcPr>
            <w:tcW w:w="1560" w:type="dxa"/>
            <w:vAlign w:val="center"/>
          </w:tcPr>
          <w:p w:rsidR="00094D94" w:rsidRPr="00C7321D" w:rsidRDefault="00094D94">
            <w:pPr>
              <w:widowControl/>
              <w:jc w:val="left"/>
              <w:rPr>
                <w:rFonts w:ascii="宋体" w:hAnsi="宋体" w:cs="宋体"/>
                <w:b/>
                <w:kern w:val="0"/>
                <w:sz w:val="24"/>
                <w:szCs w:val="24"/>
              </w:rPr>
            </w:pPr>
          </w:p>
        </w:tc>
      </w:tr>
      <w:tr w:rsidR="00C7321D" w:rsidRPr="00C7321D">
        <w:trPr>
          <w:trHeight w:val="571"/>
        </w:trPr>
        <w:tc>
          <w:tcPr>
            <w:tcW w:w="795" w:type="dxa"/>
            <w:vAlign w:val="center"/>
          </w:tcPr>
          <w:p w:rsidR="00094D94" w:rsidRPr="00C7321D" w:rsidRDefault="004914F1">
            <w:pPr>
              <w:widowControl/>
              <w:jc w:val="center"/>
              <w:rPr>
                <w:rFonts w:ascii="宋体" w:hAnsi="宋体" w:cs="宋体"/>
                <w:kern w:val="0"/>
                <w:sz w:val="24"/>
                <w:szCs w:val="24"/>
              </w:rPr>
            </w:pPr>
            <w:r w:rsidRPr="00C7321D">
              <w:rPr>
                <w:rFonts w:ascii="宋体" w:hAnsi="宋体" w:cs="宋体" w:hint="eastAsia"/>
                <w:kern w:val="0"/>
                <w:sz w:val="24"/>
                <w:szCs w:val="24"/>
              </w:rPr>
              <w:t>3</w:t>
            </w:r>
          </w:p>
        </w:tc>
        <w:tc>
          <w:tcPr>
            <w:tcW w:w="3857" w:type="dxa"/>
            <w:vAlign w:val="center"/>
          </w:tcPr>
          <w:p w:rsidR="00094D94" w:rsidRPr="00C7321D" w:rsidRDefault="004914F1">
            <w:pPr>
              <w:widowControl/>
              <w:jc w:val="center"/>
              <w:rPr>
                <w:rFonts w:ascii="宋体" w:hAnsi="宋体"/>
                <w:bCs/>
                <w:sz w:val="24"/>
                <w:szCs w:val="24"/>
              </w:rPr>
            </w:pPr>
            <w:r w:rsidRPr="00C7321D">
              <w:rPr>
                <w:rFonts w:ascii="宋体" w:hAnsi="宋体" w:hint="eastAsia"/>
                <w:bCs/>
                <w:sz w:val="24"/>
                <w:szCs w:val="24"/>
              </w:rPr>
              <w:t>参选人报价（元）</w:t>
            </w:r>
          </w:p>
        </w:tc>
        <w:tc>
          <w:tcPr>
            <w:tcW w:w="1538" w:type="dxa"/>
            <w:vAlign w:val="center"/>
          </w:tcPr>
          <w:p w:rsidR="00094D94" w:rsidRPr="00C7321D" w:rsidRDefault="00094D94">
            <w:pPr>
              <w:widowControl/>
              <w:jc w:val="left"/>
              <w:rPr>
                <w:rFonts w:ascii="宋体" w:hAnsi="宋体" w:cs="宋体"/>
                <w:b/>
                <w:kern w:val="0"/>
                <w:sz w:val="24"/>
                <w:szCs w:val="24"/>
              </w:rPr>
            </w:pPr>
          </w:p>
        </w:tc>
        <w:tc>
          <w:tcPr>
            <w:tcW w:w="1500" w:type="dxa"/>
          </w:tcPr>
          <w:p w:rsidR="00094D94" w:rsidRPr="00C7321D" w:rsidRDefault="00094D94">
            <w:pPr>
              <w:widowControl/>
              <w:jc w:val="left"/>
              <w:rPr>
                <w:rFonts w:ascii="宋体" w:hAnsi="宋体" w:cs="宋体"/>
                <w:b/>
                <w:kern w:val="0"/>
                <w:sz w:val="24"/>
                <w:szCs w:val="24"/>
              </w:rPr>
            </w:pPr>
          </w:p>
        </w:tc>
        <w:tc>
          <w:tcPr>
            <w:tcW w:w="1578" w:type="dxa"/>
          </w:tcPr>
          <w:p w:rsidR="00094D94" w:rsidRPr="00C7321D" w:rsidRDefault="00094D94">
            <w:pPr>
              <w:widowControl/>
              <w:jc w:val="left"/>
              <w:rPr>
                <w:rFonts w:ascii="宋体" w:hAnsi="宋体" w:cs="宋体"/>
                <w:b/>
                <w:kern w:val="0"/>
                <w:sz w:val="24"/>
                <w:szCs w:val="24"/>
              </w:rPr>
            </w:pPr>
          </w:p>
        </w:tc>
        <w:tc>
          <w:tcPr>
            <w:tcW w:w="1559" w:type="dxa"/>
            <w:vAlign w:val="center"/>
          </w:tcPr>
          <w:p w:rsidR="00094D94" w:rsidRPr="00C7321D" w:rsidRDefault="00094D94">
            <w:pPr>
              <w:widowControl/>
              <w:jc w:val="left"/>
              <w:rPr>
                <w:rFonts w:ascii="宋体" w:hAnsi="宋体" w:cs="宋体"/>
                <w:b/>
                <w:kern w:val="0"/>
                <w:sz w:val="24"/>
                <w:szCs w:val="24"/>
              </w:rPr>
            </w:pPr>
          </w:p>
        </w:tc>
        <w:tc>
          <w:tcPr>
            <w:tcW w:w="1417" w:type="dxa"/>
            <w:vAlign w:val="center"/>
          </w:tcPr>
          <w:p w:rsidR="00094D94" w:rsidRPr="00C7321D" w:rsidRDefault="00094D94">
            <w:pPr>
              <w:widowControl/>
              <w:jc w:val="left"/>
              <w:rPr>
                <w:rFonts w:ascii="宋体" w:hAnsi="宋体" w:cs="宋体"/>
                <w:b/>
                <w:kern w:val="0"/>
                <w:sz w:val="24"/>
                <w:szCs w:val="24"/>
              </w:rPr>
            </w:pPr>
          </w:p>
        </w:tc>
        <w:tc>
          <w:tcPr>
            <w:tcW w:w="1560" w:type="dxa"/>
            <w:vAlign w:val="center"/>
          </w:tcPr>
          <w:p w:rsidR="00094D94" w:rsidRPr="00C7321D" w:rsidRDefault="00094D94">
            <w:pPr>
              <w:widowControl/>
              <w:jc w:val="left"/>
              <w:rPr>
                <w:rFonts w:ascii="宋体" w:hAnsi="宋体" w:cs="宋体"/>
                <w:b/>
                <w:kern w:val="0"/>
                <w:sz w:val="24"/>
                <w:szCs w:val="24"/>
              </w:rPr>
            </w:pPr>
          </w:p>
        </w:tc>
      </w:tr>
      <w:tr w:rsidR="00094D94" w:rsidRPr="00C7321D">
        <w:trPr>
          <w:trHeight w:val="713"/>
        </w:trPr>
        <w:tc>
          <w:tcPr>
            <w:tcW w:w="4652" w:type="dxa"/>
            <w:gridSpan w:val="2"/>
            <w:vAlign w:val="center"/>
          </w:tcPr>
          <w:p w:rsidR="00094D94" w:rsidRPr="00C7321D" w:rsidRDefault="004914F1">
            <w:pPr>
              <w:widowControl/>
              <w:jc w:val="center"/>
              <w:rPr>
                <w:rFonts w:ascii="宋体" w:hAnsi="宋体" w:cs="宋体"/>
                <w:kern w:val="0"/>
                <w:sz w:val="24"/>
                <w:szCs w:val="24"/>
              </w:rPr>
            </w:pPr>
            <w:r w:rsidRPr="00C7321D">
              <w:rPr>
                <w:rFonts w:ascii="宋体" w:hAnsi="宋体" w:cs="宋体" w:hint="eastAsia"/>
                <w:kern w:val="0"/>
                <w:sz w:val="24"/>
                <w:szCs w:val="24"/>
              </w:rPr>
              <w:t>参选人签名确认</w:t>
            </w:r>
          </w:p>
        </w:tc>
        <w:tc>
          <w:tcPr>
            <w:tcW w:w="1538" w:type="dxa"/>
            <w:vAlign w:val="center"/>
          </w:tcPr>
          <w:p w:rsidR="00094D94" w:rsidRPr="00C7321D" w:rsidRDefault="00094D94">
            <w:pPr>
              <w:widowControl/>
              <w:jc w:val="center"/>
              <w:rPr>
                <w:rFonts w:ascii="宋体" w:hAnsi="宋体" w:cs="宋体"/>
                <w:kern w:val="0"/>
                <w:sz w:val="24"/>
                <w:szCs w:val="24"/>
              </w:rPr>
            </w:pPr>
          </w:p>
        </w:tc>
        <w:tc>
          <w:tcPr>
            <w:tcW w:w="1500" w:type="dxa"/>
          </w:tcPr>
          <w:p w:rsidR="00094D94" w:rsidRPr="00C7321D" w:rsidRDefault="00094D94">
            <w:pPr>
              <w:widowControl/>
              <w:jc w:val="center"/>
              <w:rPr>
                <w:rFonts w:ascii="宋体" w:hAnsi="宋体" w:cs="宋体"/>
                <w:kern w:val="0"/>
                <w:sz w:val="24"/>
                <w:szCs w:val="24"/>
              </w:rPr>
            </w:pPr>
          </w:p>
        </w:tc>
        <w:tc>
          <w:tcPr>
            <w:tcW w:w="1578" w:type="dxa"/>
          </w:tcPr>
          <w:p w:rsidR="00094D94" w:rsidRPr="00C7321D" w:rsidRDefault="00094D94">
            <w:pPr>
              <w:widowControl/>
              <w:jc w:val="center"/>
              <w:rPr>
                <w:rFonts w:ascii="宋体" w:hAnsi="宋体" w:cs="宋体"/>
                <w:kern w:val="0"/>
                <w:sz w:val="24"/>
                <w:szCs w:val="24"/>
              </w:rPr>
            </w:pPr>
          </w:p>
        </w:tc>
        <w:tc>
          <w:tcPr>
            <w:tcW w:w="1559" w:type="dxa"/>
            <w:vAlign w:val="center"/>
          </w:tcPr>
          <w:p w:rsidR="00094D94" w:rsidRPr="00C7321D" w:rsidRDefault="00094D94">
            <w:pPr>
              <w:widowControl/>
              <w:jc w:val="center"/>
              <w:rPr>
                <w:rFonts w:ascii="宋体" w:hAnsi="宋体" w:cs="宋体"/>
                <w:kern w:val="0"/>
                <w:sz w:val="24"/>
                <w:szCs w:val="24"/>
              </w:rPr>
            </w:pPr>
          </w:p>
        </w:tc>
        <w:tc>
          <w:tcPr>
            <w:tcW w:w="1417" w:type="dxa"/>
            <w:vAlign w:val="center"/>
          </w:tcPr>
          <w:p w:rsidR="00094D94" w:rsidRPr="00C7321D" w:rsidRDefault="00094D94">
            <w:pPr>
              <w:widowControl/>
              <w:jc w:val="center"/>
              <w:rPr>
                <w:rFonts w:ascii="宋体" w:hAnsi="宋体" w:cs="宋体"/>
                <w:kern w:val="0"/>
                <w:sz w:val="24"/>
                <w:szCs w:val="24"/>
              </w:rPr>
            </w:pPr>
          </w:p>
        </w:tc>
        <w:tc>
          <w:tcPr>
            <w:tcW w:w="1560" w:type="dxa"/>
            <w:vAlign w:val="center"/>
          </w:tcPr>
          <w:p w:rsidR="00094D94" w:rsidRPr="00C7321D" w:rsidRDefault="00094D94">
            <w:pPr>
              <w:widowControl/>
              <w:jc w:val="center"/>
              <w:rPr>
                <w:rFonts w:ascii="宋体" w:hAnsi="宋体" w:cs="宋体"/>
                <w:kern w:val="0"/>
                <w:sz w:val="24"/>
                <w:szCs w:val="24"/>
              </w:rPr>
            </w:pPr>
          </w:p>
        </w:tc>
      </w:tr>
    </w:tbl>
    <w:p w:rsidR="00094D94" w:rsidRPr="00C7321D" w:rsidRDefault="00094D94">
      <w:pPr>
        <w:pStyle w:val="a7"/>
        <w:spacing w:line="360" w:lineRule="exact"/>
        <w:ind w:firstLine="482"/>
        <w:rPr>
          <w:b/>
        </w:rPr>
      </w:pPr>
    </w:p>
    <w:p w:rsidR="00094D94" w:rsidRPr="00C7321D" w:rsidRDefault="00094D94">
      <w:pPr>
        <w:pStyle w:val="a7"/>
        <w:spacing w:line="360" w:lineRule="exact"/>
        <w:ind w:firstLine="482"/>
        <w:rPr>
          <w:b/>
        </w:rPr>
      </w:pPr>
    </w:p>
    <w:p w:rsidR="00094D94" w:rsidRPr="00C7321D" w:rsidRDefault="004914F1">
      <w:pPr>
        <w:pStyle w:val="a7"/>
        <w:spacing w:line="360" w:lineRule="exact"/>
        <w:ind w:firstLineChars="49" w:firstLine="118"/>
        <w:rPr>
          <w:b/>
        </w:rPr>
      </w:pPr>
      <w:r w:rsidRPr="00C7321D">
        <w:rPr>
          <w:rFonts w:hint="eastAsia"/>
          <w:b/>
        </w:rPr>
        <w:t xml:space="preserve">记录人签名： </w:t>
      </w:r>
    </w:p>
    <w:p w:rsidR="00094D94" w:rsidRPr="00C7321D" w:rsidRDefault="00094D94">
      <w:pPr>
        <w:pStyle w:val="a7"/>
        <w:spacing w:line="360" w:lineRule="exact"/>
        <w:ind w:firstLineChars="49" w:firstLine="118"/>
        <w:rPr>
          <w:b/>
        </w:rPr>
      </w:pPr>
    </w:p>
    <w:p w:rsidR="00094D94" w:rsidRPr="00C7321D" w:rsidRDefault="004914F1">
      <w:pPr>
        <w:pStyle w:val="a7"/>
        <w:spacing w:line="360" w:lineRule="exact"/>
        <w:ind w:firstLineChars="49" w:firstLine="118"/>
        <w:rPr>
          <w:b/>
        </w:rPr>
      </w:pPr>
      <w:r w:rsidRPr="00C7321D">
        <w:rPr>
          <w:rFonts w:hint="eastAsia"/>
          <w:b/>
        </w:rPr>
        <w:t>复核人签名：</w:t>
      </w:r>
    </w:p>
    <w:p w:rsidR="00094D94" w:rsidRPr="00C7321D" w:rsidRDefault="00094D94">
      <w:pPr>
        <w:pStyle w:val="a7"/>
        <w:spacing w:line="360" w:lineRule="exact"/>
        <w:ind w:firstLineChars="49" w:firstLine="118"/>
        <w:rPr>
          <w:b/>
        </w:rPr>
      </w:pPr>
    </w:p>
    <w:p w:rsidR="00094D94" w:rsidRPr="00C7321D" w:rsidRDefault="004914F1">
      <w:pPr>
        <w:pStyle w:val="a7"/>
        <w:spacing w:line="360" w:lineRule="exact"/>
        <w:ind w:firstLineChars="49" w:firstLine="118"/>
        <w:rPr>
          <w:sz w:val="28"/>
          <w:szCs w:val="28"/>
        </w:rPr>
      </w:pPr>
      <w:r w:rsidRPr="00C7321D">
        <w:rPr>
          <w:rFonts w:hint="eastAsia"/>
          <w:b/>
        </w:rPr>
        <w:t xml:space="preserve">监督人签名：                                                                     </w:t>
      </w:r>
      <w:r w:rsidRPr="00C7321D">
        <w:rPr>
          <w:rFonts w:hint="eastAsia"/>
          <w:b/>
          <w:szCs w:val="21"/>
        </w:rPr>
        <w:t>日期：</w:t>
      </w:r>
      <w:r w:rsidRPr="00C7321D">
        <w:rPr>
          <w:rFonts w:hint="eastAsia"/>
          <w:szCs w:val="21"/>
        </w:rPr>
        <w:t xml:space="preserve">     年    月    日</w:t>
      </w:r>
    </w:p>
    <w:p w:rsidR="00094D94" w:rsidRPr="00C7321D" w:rsidRDefault="004914F1">
      <w:pPr>
        <w:spacing w:line="480" w:lineRule="exact"/>
        <w:jc w:val="left"/>
        <w:rPr>
          <w:rFonts w:ascii="宋体" w:hAnsi="宋体"/>
          <w:kern w:val="0"/>
          <w:sz w:val="28"/>
          <w:szCs w:val="28"/>
        </w:rPr>
      </w:pPr>
      <w:r w:rsidRPr="00C7321D">
        <w:rPr>
          <w:rFonts w:ascii="宋体" w:hAnsi="宋体"/>
          <w:kern w:val="0"/>
          <w:sz w:val="28"/>
          <w:szCs w:val="28"/>
        </w:rPr>
        <w:t xml:space="preserve"> </w:t>
      </w:r>
    </w:p>
    <w:p w:rsidR="00094D94" w:rsidRPr="00C7321D" w:rsidRDefault="00094D94">
      <w:pPr>
        <w:jc w:val="left"/>
        <w:rPr>
          <w:rFonts w:ascii="宋体" w:hAnsi="宋体"/>
          <w:b/>
          <w:szCs w:val="21"/>
        </w:rPr>
        <w:sectPr w:rsidR="00094D94" w:rsidRPr="00C7321D">
          <w:pgSz w:w="16838" w:h="11906" w:orient="landscape"/>
          <w:pgMar w:top="1440" w:right="1800" w:bottom="1440" w:left="1800" w:header="720" w:footer="891" w:gutter="0"/>
          <w:cols w:space="720"/>
          <w:docGrid w:linePitch="286"/>
        </w:sectPr>
      </w:pPr>
    </w:p>
    <w:p w:rsidR="00094D94" w:rsidRPr="00C7321D" w:rsidRDefault="004914F1">
      <w:pPr>
        <w:jc w:val="left"/>
        <w:rPr>
          <w:rFonts w:ascii="宋体" w:hAnsi="宋体"/>
          <w:b/>
          <w:szCs w:val="21"/>
        </w:rPr>
      </w:pPr>
      <w:r w:rsidRPr="00C7321D">
        <w:rPr>
          <w:rFonts w:ascii="宋体" w:hAnsi="宋体" w:hint="eastAsia"/>
          <w:b/>
          <w:szCs w:val="21"/>
        </w:rPr>
        <w:lastRenderedPageBreak/>
        <w:t>附表3：符合性审查表</w:t>
      </w:r>
    </w:p>
    <w:p w:rsidR="00094D94" w:rsidRPr="00C7321D" w:rsidRDefault="004914F1">
      <w:pPr>
        <w:jc w:val="center"/>
        <w:rPr>
          <w:rFonts w:ascii="宋体" w:hAnsi="宋体"/>
          <w:b/>
          <w:bCs/>
          <w:sz w:val="30"/>
          <w:szCs w:val="30"/>
        </w:rPr>
      </w:pPr>
      <w:r w:rsidRPr="00C7321D">
        <w:rPr>
          <w:rFonts w:ascii="宋体" w:hAnsi="宋体" w:hint="eastAsia"/>
          <w:b/>
          <w:bCs/>
          <w:sz w:val="30"/>
          <w:szCs w:val="30"/>
        </w:rPr>
        <w:t>符合性审查表</w:t>
      </w:r>
    </w:p>
    <w:p w:rsidR="00094D94" w:rsidRPr="00C7321D" w:rsidRDefault="004914F1">
      <w:pPr>
        <w:rPr>
          <w:rFonts w:ascii="宋体" w:hAnsi="宋体"/>
          <w:bCs/>
          <w:szCs w:val="21"/>
        </w:rPr>
      </w:pPr>
      <w:r w:rsidRPr="00C7321D">
        <w:rPr>
          <w:rFonts w:hint="eastAsia"/>
        </w:rPr>
        <w:t>项目名称：</w:t>
      </w:r>
      <w:r w:rsidRPr="00C7321D">
        <w:rPr>
          <w:u w:val="single"/>
        </w:rPr>
        <w:t xml:space="preserve"> </w:t>
      </w:r>
      <w:r w:rsidR="00B05FAA" w:rsidRPr="00C7321D">
        <w:rPr>
          <w:rFonts w:hint="eastAsia"/>
          <w:u w:val="single"/>
        </w:rPr>
        <w:t>城际铁路沿线土地综合开发利用专题研究</w:t>
      </w:r>
      <w:r w:rsidRPr="00C7321D">
        <w:rPr>
          <w:u w:val="single"/>
        </w:rPr>
        <w:t xml:space="preserve">                             </w:t>
      </w:r>
      <w:r w:rsidRPr="00C7321D">
        <w:rPr>
          <w:rFonts w:ascii="宋体" w:hAnsi="宋体"/>
          <w:bCs/>
          <w:szCs w:val="21"/>
        </w:rPr>
        <w:t xml:space="preserve"> </w:t>
      </w:r>
    </w:p>
    <w:tbl>
      <w:tblPr>
        <w:tblW w:w="12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2240"/>
        <w:gridCol w:w="1123"/>
        <w:gridCol w:w="2104"/>
        <w:gridCol w:w="1604"/>
        <w:gridCol w:w="1560"/>
        <w:gridCol w:w="1701"/>
        <w:gridCol w:w="1417"/>
      </w:tblGrid>
      <w:tr w:rsidR="00C7321D" w:rsidRPr="00C7321D" w:rsidTr="00541FCC">
        <w:trPr>
          <w:cantSplit/>
          <w:trHeight w:val="1210"/>
          <w:jc w:val="center"/>
        </w:trPr>
        <w:tc>
          <w:tcPr>
            <w:tcW w:w="702" w:type="dxa"/>
            <w:vAlign w:val="center"/>
          </w:tcPr>
          <w:p w:rsidR="00A07A00" w:rsidRPr="00C7321D" w:rsidRDefault="00A07A00">
            <w:pPr>
              <w:spacing w:line="300" w:lineRule="exact"/>
              <w:jc w:val="center"/>
              <w:rPr>
                <w:rFonts w:ascii="宋体-18030" w:eastAsia="宋体-18030" w:hAnsi="宋体-18030" w:cs="宋体-18030"/>
                <w:b/>
                <w:szCs w:val="21"/>
              </w:rPr>
            </w:pPr>
            <w:r w:rsidRPr="00C7321D">
              <w:rPr>
                <w:rFonts w:ascii="宋体-18030" w:eastAsia="宋体-18030" w:hAnsi="宋体-18030" w:cs="宋体-18030" w:hint="eastAsia"/>
                <w:b/>
                <w:szCs w:val="21"/>
              </w:rPr>
              <w:t>序号</w:t>
            </w:r>
          </w:p>
        </w:tc>
        <w:tc>
          <w:tcPr>
            <w:tcW w:w="2240" w:type="dxa"/>
            <w:vAlign w:val="center"/>
          </w:tcPr>
          <w:p w:rsidR="00A07A00" w:rsidRPr="00C7321D" w:rsidRDefault="00A07A00">
            <w:pPr>
              <w:spacing w:line="300" w:lineRule="exact"/>
              <w:jc w:val="center"/>
              <w:rPr>
                <w:b/>
                <w:sz w:val="18"/>
                <w:szCs w:val="18"/>
              </w:rPr>
            </w:pPr>
            <w:r w:rsidRPr="00C7321D">
              <w:rPr>
                <w:rFonts w:hint="eastAsia"/>
                <w:b/>
                <w:sz w:val="18"/>
                <w:szCs w:val="18"/>
              </w:rPr>
              <w:t>参选人名称</w:t>
            </w:r>
          </w:p>
        </w:tc>
        <w:tc>
          <w:tcPr>
            <w:tcW w:w="1123" w:type="dxa"/>
            <w:vAlign w:val="center"/>
          </w:tcPr>
          <w:p w:rsidR="00A07A00" w:rsidRPr="00C7321D" w:rsidRDefault="00A07A00">
            <w:pPr>
              <w:spacing w:line="300" w:lineRule="exact"/>
              <w:jc w:val="center"/>
              <w:rPr>
                <w:b/>
                <w:sz w:val="18"/>
                <w:szCs w:val="18"/>
              </w:rPr>
            </w:pPr>
            <w:r w:rsidRPr="00C7321D">
              <w:rPr>
                <w:rFonts w:hint="eastAsia"/>
                <w:b/>
                <w:sz w:val="18"/>
                <w:szCs w:val="18"/>
              </w:rPr>
              <w:t>服务报价</w:t>
            </w:r>
          </w:p>
          <w:p w:rsidR="00A07A00" w:rsidRPr="00C7321D" w:rsidRDefault="00A07A00">
            <w:pPr>
              <w:spacing w:line="300" w:lineRule="exact"/>
              <w:jc w:val="center"/>
              <w:rPr>
                <w:b/>
                <w:sz w:val="18"/>
                <w:szCs w:val="18"/>
              </w:rPr>
            </w:pPr>
            <w:r w:rsidRPr="00C7321D">
              <w:rPr>
                <w:rFonts w:hint="eastAsia"/>
                <w:b/>
                <w:sz w:val="18"/>
                <w:szCs w:val="18"/>
              </w:rPr>
              <w:t>（万元）</w:t>
            </w:r>
          </w:p>
        </w:tc>
        <w:tc>
          <w:tcPr>
            <w:tcW w:w="2104" w:type="dxa"/>
            <w:vAlign w:val="center"/>
          </w:tcPr>
          <w:p w:rsidR="00A07A00" w:rsidRPr="00C7321D" w:rsidRDefault="00A07A00">
            <w:pPr>
              <w:rPr>
                <w:b/>
                <w:sz w:val="18"/>
                <w:szCs w:val="18"/>
              </w:rPr>
            </w:pPr>
            <w:r w:rsidRPr="00C7321D">
              <w:rPr>
                <w:rFonts w:hint="eastAsia"/>
                <w:b/>
                <w:sz w:val="18"/>
                <w:szCs w:val="18"/>
              </w:rPr>
              <w:t>参选文件是否按比选文件的规定加盖参选单位公章的；或是否经参选人法定代表人或其授权代表签字的；或是否由授权代表签字但未随参选文件一起提供“法人代表授权委托书”原件的</w:t>
            </w:r>
          </w:p>
        </w:tc>
        <w:tc>
          <w:tcPr>
            <w:tcW w:w="1604" w:type="dxa"/>
          </w:tcPr>
          <w:p w:rsidR="00A07A00" w:rsidRPr="00C7321D" w:rsidRDefault="00A07A00" w:rsidP="0084360F">
            <w:pPr>
              <w:jc w:val="left"/>
              <w:rPr>
                <w:b/>
                <w:sz w:val="18"/>
                <w:szCs w:val="18"/>
              </w:rPr>
            </w:pPr>
            <w:r w:rsidRPr="00C7321D">
              <w:rPr>
                <w:rFonts w:hint="eastAsia"/>
                <w:b/>
                <w:sz w:val="18"/>
                <w:szCs w:val="18"/>
              </w:rPr>
              <w:t>参选人资格要求：</w:t>
            </w:r>
            <w:r w:rsidR="0084360F" w:rsidRPr="00C7321D">
              <w:rPr>
                <w:rFonts w:hint="eastAsia"/>
                <w:b/>
                <w:sz w:val="18"/>
                <w:szCs w:val="18"/>
              </w:rPr>
              <w:t>参选人是否需具有城乡规划编制甲级资质</w:t>
            </w:r>
          </w:p>
        </w:tc>
        <w:tc>
          <w:tcPr>
            <w:tcW w:w="1560" w:type="dxa"/>
            <w:vAlign w:val="center"/>
          </w:tcPr>
          <w:p w:rsidR="00A07A00" w:rsidRPr="00C7321D" w:rsidRDefault="00A07A00" w:rsidP="002B4DB7">
            <w:pPr>
              <w:rPr>
                <w:b/>
                <w:sz w:val="18"/>
                <w:szCs w:val="18"/>
              </w:rPr>
            </w:pPr>
            <w:r w:rsidRPr="00C7321D">
              <w:rPr>
                <w:rFonts w:hint="eastAsia"/>
                <w:b/>
                <w:sz w:val="18"/>
                <w:szCs w:val="18"/>
              </w:rPr>
              <w:t>参选文件中的报价是否超过比选文件要求的报价上限</w:t>
            </w:r>
          </w:p>
        </w:tc>
        <w:tc>
          <w:tcPr>
            <w:tcW w:w="1701" w:type="dxa"/>
            <w:vAlign w:val="center"/>
          </w:tcPr>
          <w:p w:rsidR="00A07A00" w:rsidRPr="00C7321D" w:rsidRDefault="00A07A00" w:rsidP="00BF2540">
            <w:pPr>
              <w:jc w:val="center"/>
              <w:rPr>
                <w:b/>
                <w:sz w:val="18"/>
                <w:szCs w:val="18"/>
              </w:rPr>
            </w:pPr>
            <w:r w:rsidRPr="00C7321D">
              <w:rPr>
                <w:rFonts w:hint="eastAsia"/>
                <w:b/>
                <w:sz w:val="18"/>
                <w:szCs w:val="18"/>
              </w:rPr>
              <w:t>参选单位的参选函是否符合比选文件要求的</w:t>
            </w:r>
          </w:p>
        </w:tc>
        <w:tc>
          <w:tcPr>
            <w:tcW w:w="1417" w:type="dxa"/>
            <w:shd w:val="clear" w:color="auto" w:fill="auto"/>
            <w:vAlign w:val="center"/>
          </w:tcPr>
          <w:p w:rsidR="00BF2540" w:rsidRPr="00C7321D" w:rsidRDefault="00BF2540" w:rsidP="00BF2540">
            <w:pPr>
              <w:jc w:val="center"/>
              <w:rPr>
                <w:b/>
                <w:sz w:val="24"/>
                <w:szCs w:val="24"/>
              </w:rPr>
            </w:pPr>
            <w:r w:rsidRPr="00C7321D">
              <w:rPr>
                <w:rFonts w:hint="eastAsia"/>
                <w:b/>
                <w:sz w:val="24"/>
                <w:szCs w:val="24"/>
              </w:rPr>
              <w:t>审查</w:t>
            </w:r>
          </w:p>
          <w:p w:rsidR="00A07A00" w:rsidRPr="00C7321D" w:rsidRDefault="00BF2540" w:rsidP="00BF2540">
            <w:pPr>
              <w:jc w:val="center"/>
            </w:pPr>
            <w:r w:rsidRPr="00C7321D">
              <w:rPr>
                <w:rFonts w:hint="eastAsia"/>
                <w:b/>
                <w:sz w:val="24"/>
                <w:szCs w:val="24"/>
              </w:rPr>
              <w:t>结论</w:t>
            </w:r>
          </w:p>
        </w:tc>
      </w:tr>
      <w:tr w:rsidR="00C7321D" w:rsidRPr="00C7321D" w:rsidTr="00541FCC">
        <w:trPr>
          <w:cantSplit/>
          <w:trHeight w:val="488"/>
          <w:jc w:val="center"/>
        </w:trPr>
        <w:tc>
          <w:tcPr>
            <w:tcW w:w="702" w:type="dxa"/>
            <w:vAlign w:val="center"/>
          </w:tcPr>
          <w:p w:rsidR="00A07A00" w:rsidRPr="00C7321D" w:rsidRDefault="00A07A00">
            <w:pPr>
              <w:spacing w:line="300" w:lineRule="exact"/>
              <w:jc w:val="center"/>
              <w:rPr>
                <w:rFonts w:ascii="宋体" w:hAnsi="宋体" w:cs="宋体-18030"/>
                <w:bCs/>
                <w:szCs w:val="21"/>
              </w:rPr>
            </w:pPr>
            <w:r w:rsidRPr="00C7321D">
              <w:rPr>
                <w:rFonts w:ascii="宋体" w:hAnsi="宋体" w:cs="宋体-18030"/>
                <w:bCs/>
                <w:szCs w:val="21"/>
              </w:rPr>
              <w:t>1</w:t>
            </w:r>
          </w:p>
        </w:tc>
        <w:tc>
          <w:tcPr>
            <w:tcW w:w="2240" w:type="dxa"/>
            <w:vAlign w:val="center"/>
          </w:tcPr>
          <w:p w:rsidR="00A07A00" w:rsidRPr="00C7321D" w:rsidRDefault="00A07A00"/>
        </w:tc>
        <w:tc>
          <w:tcPr>
            <w:tcW w:w="1123" w:type="dxa"/>
            <w:vAlign w:val="center"/>
          </w:tcPr>
          <w:p w:rsidR="00A07A00" w:rsidRPr="00C7321D" w:rsidRDefault="00A07A00">
            <w:pPr>
              <w:rPr>
                <w:rFonts w:ascii="仿宋" w:eastAsia="仿宋" w:hAnsi="仿宋" w:cs="宋体-18030"/>
                <w:bCs/>
                <w:szCs w:val="21"/>
              </w:rPr>
            </w:pPr>
          </w:p>
        </w:tc>
        <w:tc>
          <w:tcPr>
            <w:tcW w:w="2104" w:type="dxa"/>
            <w:vAlign w:val="center"/>
          </w:tcPr>
          <w:p w:rsidR="00A07A00" w:rsidRPr="00C7321D" w:rsidRDefault="00A07A00">
            <w:pPr>
              <w:jc w:val="center"/>
              <w:rPr>
                <w:rFonts w:ascii="仿宋" w:eastAsia="仿宋" w:hAnsi="仿宋" w:cs="宋体-18030"/>
                <w:bCs/>
                <w:szCs w:val="21"/>
              </w:rPr>
            </w:pPr>
          </w:p>
        </w:tc>
        <w:tc>
          <w:tcPr>
            <w:tcW w:w="1604" w:type="dxa"/>
          </w:tcPr>
          <w:p w:rsidR="00A07A00" w:rsidRPr="00C7321D" w:rsidRDefault="00A07A00">
            <w:pPr>
              <w:jc w:val="center"/>
              <w:rPr>
                <w:rFonts w:ascii="仿宋" w:eastAsia="仿宋" w:hAnsi="仿宋" w:cs="宋体-18030"/>
                <w:bCs/>
                <w:szCs w:val="21"/>
              </w:rPr>
            </w:pPr>
          </w:p>
        </w:tc>
        <w:tc>
          <w:tcPr>
            <w:tcW w:w="1560" w:type="dxa"/>
            <w:vAlign w:val="center"/>
          </w:tcPr>
          <w:p w:rsidR="00A07A00" w:rsidRPr="00C7321D" w:rsidRDefault="00A07A00">
            <w:pPr>
              <w:jc w:val="center"/>
              <w:rPr>
                <w:rFonts w:ascii="仿宋" w:eastAsia="仿宋" w:hAnsi="仿宋" w:cs="宋体-18030"/>
                <w:bCs/>
                <w:szCs w:val="21"/>
              </w:rPr>
            </w:pPr>
          </w:p>
        </w:tc>
        <w:tc>
          <w:tcPr>
            <w:tcW w:w="1701" w:type="dxa"/>
            <w:vAlign w:val="center"/>
          </w:tcPr>
          <w:p w:rsidR="00A07A00" w:rsidRPr="00C7321D" w:rsidRDefault="00A07A00">
            <w:pPr>
              <w:rPr>
                <w:rFonts w:ascii="仿宋" w:eastAsia="仿宋" w:hAnsi="仿宋" w:cs="宋体-18030"/>
                <w:bCs/>
                <w:szCs w:val="21"/>
              </w:rPr>
            </w:pPr>
          </w:p>
        </w:tc>
        <w:tc>
          <w:tcPr>
            <w:tcW w:w="1417" w:type="dxa"/>
            <w:shd w:val="clear" w:color="auto" w:fill="auto"/>
          </w:tcPr>
          <w:p w:rsidR="00A07A00" w:rsidRPr="00C7321D" w:rsidRDefault="00A07A00">
            <w:pPr>
              <w:widowControl/>
              <w:jc w:val="left"/>
            </w:pPr>
          </w:p>
        </w:tc>
      </w:tr>
      <w:tr w:rsidR="00C7321D" w:rsidRPr="00C7321D" w:rsidTr="00541FCC">
        <w:trPr>
          <w:cantSplit/>
          <w:trHeight w:val="482"/>
          <w:jc w:val="center"/>
        </w:trPr>
        <w:tc>
          <w:tcPr>
            <w:tcW w:w="702" w:type="dxa"/>
            <w:vAlign w:val="center"/>
          </w:tcPr>
          <w:p w:rsidR="00A07A00" w:rsidRPr="00C7321D" w:rsidRDefault="00A07A00">
            <w:pPr>
              <w:spacing w:line="300" w:lineRule="exact"/>
              <w:jc w:val="center"/>
              <w:rPr>
                <w:rFonts w:ascii="宋体" w:hAnsi="宋体" w:cs="宋体-18030"/>
                <w:bCs/>
                <w:szCs w:val="21"/>
              </w:rPr>
            </w:pPr>
            <w:r w:rsidRPr="00C7321D">
              <w:rPr>
                <w:rFonts w:ascii="宋体" w:hAnsi="宋体" w:cs="宋体-18030"/>
                <w:bCs/>
                <w:szCs w:val="21"/>
              </w:rPr>
              <w:t>2</w:t>
            </w:r>
          </w:p>
        </w:tc>
        <w:tc>
          <w:tcPr>
            <w:tcW w:w="2240" w:type="dxa"/>
            <w:vAlign w:val="center"/>
          </w:tcPr>
          <w:p w:rsidR="00A07A00" w:rsidRPr="00C7321D" w:rsidRDefault="00A07A00"/>
        </w:tc>
        <w:tc>
          <w:tcPr>
            <w:tcW w:w="1123" w:type="dxa"/>
            <w:vAlign w:val="center"/>
          </w:tcPr>
          <w:p w:rsidR="00A07A00" w:rsidRPr="00C7321D" w:rsidRDefault="00A07A00">
            <w:pPr>
              <w:rPr>
                <w:rFonts w:ascii="仿宋" w:eastAsia="仿宋" w:hAnsi="仿宋" w:cs="宋体-18030"/>
                <w:bCs/>
                <w:szCs w:val="21"/>
              </w:rPr>
            </w:pPr>
          </w:p>
        </w:tc>
        <w:tc>
          <w:tcPr>
            <w:tcW w:w="2104" w:type="dxa"/>
            <w:vAlign w:val="center"/>
          </w:tcPr>
          <w:p w:rsidR="00A07A00" w:rsidRPr="00C7321D" w:rsidRDefault="00A07A00">
            <w:pPr>
              <w:jc w:val="center"/>
              <w:rPr>
                <w:rFonts w:ascii="仿宋" w:eastAsia="仿宋" w:hAnsi="仿宋" w:cs="宋体-18030"/>
                <w:bCs/>
                <w:szCs w:val="21"/>
              </w:rPr>
            </w:pPr>
          </w:p>
        </w:tc>
        <w:tc>
          <w:tcPr>
            <w:tcW w:w="1604" w:type="dxa"/>
          </w:tcPr>
          <w:p w:rsidR="00A07A00" w:rsidRPr="00C7321D" w:rsidRDefault="00A07A00">
            <w:pPr>
              <w:jc w:val="center"/>
              <w:rPr>
                <w:rFonts w:ascii="仿宋" w:eastAsia="仿宋" w:hAnsi="仿宋" w:cs="宋体-18030"/>
                <w:bCs/>
                <w:szCs w:val="21"/>
              </w:rPr>
            </w:pPr>
          </w:p>
        </w:tc>
        <w:tc>
          <w:tcPr>
            <w:tcW w:w="1560" w:type="dxa"/>
            <w:vAlign w:val="center"/>
          </w:tcPr>
          <w:p w:rsidR="00A07A00" w:rsidRPr="00C7321D" w:rsidRDefault="00A07A00">
            <w:pPr>
              <w:jc w:val="center"/>
              <w:rPr>
                <w:rFonts w:ascii="仿宋" w:eastAsia="仿宋" w:hAnsi="仿宋" w:cs="宋体-18030"/>
                <w:bCs/>
                <w:szCs w:val="21"/>
              </w:rPr>
            </w:pPr>
          </w:p>
        </w:tc>
        <w:tc>
          <w:tcPr>
            <w:tcW w:w="1701" w:type="dxa"/>
            <w:vAlign w:val="center"/>
          </w:tcPr>
          <w:p w:rsidR="00A07A00" w:rsidRPr="00C7321D" w:rsidRDefault="00A07A00">
            <w:pPr>
              <w:rPr>
                <w:rFonts w:ascii="仿宋" w:eastAsia="仿宋" w:hAnsi="仿宋" w:cs="宋体-18030"/>
                <w:bCs/>
                <w:szCs w:val="21"/>
              </w:rPr>
            </w:pPr>
          </w:p>
        </w:tc>
        <w:tc>
          <w:tcPr>
            <w:tcW w:w="1417" w:type="dxa"/>
            <w:shd w:val="clear" w:color="auto" w:fill="auto"/>
          </w:tcPr>
          <w:p w:rsidR="00A07A00" w:rsidRPr="00C7321D" w:rsidRDefault="00A07A00">
            <w:pPr>
              <w:widowControl/>
              <w:jc w:val="left"/>
            </w:pPr>
          </w:p>
        </w:tc>
      </w:tr>
      <w:tr w:rsidR="00C7321D" w:rsidRPr="00C7321D" w:rsidTr="00541FCC">
        <w:trPr>
          <w:cantSplit/>
          <w:trHeight w:val="462"/>
          <w:jc w:val="center"/>
        </w:trPr>
        <w:tc>
          <w:tcPr>
            <w:tcW w:w="702" w:type="dxa"/>
            <w:vAlign w:val="center"/>
          </w:tcPr>
          <w:p w:rsidR="00A07A00" w:rsidRPr="00C7321D" w:rsidRDefault="00A07A00">
            <w:pPr>
              <w:spacing w:line="300" w:lineRule="exact"/>
              <w:jc w:val="center"/>
              <w:rPr>
                <w:rFonts w:ascii="宋体" w:hAnsi="宋体" w:cs="宋体-18030"/>
                <w:bCs/>
                <w:szCs w:val="21"/>
              </w:rPr>
            </w:pPr>
            <w:r w:rsidRPr="00C7321D">
              <w:rPr>
                <w:rFonts w:ascii="宋体" w:hAnsi="宋体" w:cs="宋体-18030"/>
                <w:bCs/>
                <w:szCs w:val="21"/>
              </w:rPr>
              <w:t>3</w:t>
            </w:r>
          </w:p>
        </w:tc>
        <w:tc>
          <w:tcPr>
            <w:tcW w:w="2240" w:type="dxa"/>
            <w:vAlign w:val="center"/>
          </w:tcPr>
          <w:p w:rsidR="00A07A00" w:rsidRPr="00C7321D" w:rsidRDefault="00A07A00"/>
        </w:tc>
        <w:tc>
          <w:tcPr>
            <w:tcW w:w="1123" w:type="dxa"/>
            <w:vAlign w:val="center"/>
          </w:tcPr>
          <w:p w:rsidR="00A07A00" w:rsidRPr="00C7321D" w:rsidRDefault="00A07A00">
            <w:pPr>
              <w:rPr>
                <w:rFonts w:ascii="仿宋" w:eastAsia="仿宋" w:hAnsi="仿宋" w:cs="宋体-18030"/>
                <w:bCs/>
                <w:szCs w:val="21"/>
              </w:rPr>
            </w:pPr>
          </w:p>
        </w:tc>
        <w:tc>
          <w:tcPr>
            <w:tcW w:w="2104" w:type="dxa"/>
            <w:vAlign w:val="center"/>
          </w:tcPr>
          <w:p w:rsidR="00A07A00" w:rsidRPr="00C7321D" w:rsidRDefault="00A07A00">
            <w:pPr>
              <w:jc w:val="center"/>
              <w:rPr>
                <w:rFonts w:ascii="仿宋" w:eastAsia="仿宋" w:hAnsi="仿宋" w:cs="宋体-18030"/>
                <w:bCs/>
                <w:szCs w:val="21"/>
              </w:rPr>
            </w:pPr>
          </w:p>
        </w:tc>
        <w:tc>
          <w:tcPr>
            <w:tcW w:w="1604" w:type="dxa"/>
          </w:tcPr>
          <w:p w:rsidR="00A07A00" w:rsidRPr="00C7321D" w:rsidRDefault="00A07A00">
            <w:pPr>
              <w:jc w:val="center"/>
              <w:rPr>
                <w:rFonts w:ascii="仿宋" w:eastAsia="仿宋" w:hAnsi="仿宋" w:cs="宋体-18030"/>
                <w:bCs/>
                <w:szCs w:val="21"/>
              </w:rPr>
            </w:pPr>
          </w:p>
        </w:tc>
        <w:tc>
          <w:tcPr>
            <w:tcW w:w="1560" w:type="dxa"/>
            <w:vAlign w:val="center"/>
          </w:tcPr>
          <w:p w:rsidR="00A07A00" w:rsidRPr="00C7321D" w:rsidRDefault="00A07A00">
            <w:pPr>
              <w:jc w:val="center"/>
              <w:rPr>
                <w:rFonts w:ascii="仿宋" w:eastAsia="仿宋" w:hAnsi="仿宋" w:cs="宋体-18030"/>
                <w:bCs/>
                <w:szCs w:val="21"/>
              </w:rPr>
            </w:pPr>
          </w:p>
        </w:tc>
        <w:tc>
          <w:tcPr>
            <w:tcW w:w="1701" w:type="dxa"/>
            <w:vAlign w:val="center"/>
          </w:tcPr>
          <w:p w:rsidR="00A07A00" w:rsidRPr="00C7321D" w:rsidRDefault="00A07A00">
            <w:pPr>
              <w:rPr>
                <w:rFonts w:ascii="仿宋" w:eastAsia="仿宋" w:hAnsi="仿宋" w:cs="宋体-18030"/>
                <w:bCs/>
                <w:szCs w:val="21"/>
              </w:rPr>
            </w:pPr>
          </w:p>
        </w:tc>
        <w:tc>
          <w:tcPr>
            <w:tcW w:w="1417" w:type="dxa"/>
            <w:shd w:val="clear" w:color="auto" w:fill="auto"/>
          </w:tcPr>
          <w:p w:rsidR="00A07A00" w:rsidRPr="00C7321D" w:rsidRDefault="00A07A00">
            <w:pPr>
              <w:widowControl/>
              <w:jc w:val="left"/>
            </w:pPr>
          </w:p>
        </w:tc>
      </w:tr>
      <w:tr w:rsidR="00C7321D" w:rsidRPr="00C7321D" w:rsidTr="00541FCC">
        <w:trPr>
          <w:cantSplit/>
          <w:trHeight w:val="456"/>
          <w:jc w:val="center"/>
        </w:trPr>
        <w:tc>
          <w:tcPr>
            <w:tcW w:w="702" w:type="dxa"/>
            <w:vAlign w:val="center"/>
          </w:tcPr>
          <w:p w:rsidR="00A07A00" w:rsidRPr="00C7321D" w:rsidRDefault="00A07A00">
            <w:pPr>
              <w:spacing w:line="300" w:lineRule="exact"/>
              <w:jc w:val="center"/>
              <w:rPr>
                <w:rFonts w:ascii="宋体" w:hAnsi="宋体" w:cs="宋体-18030"/>
                <w:bCs/>
                <w:szCs w:val="21"/>
              </w:rPr>
            </w:pPr>
            <w:r w:rsidRPr="00C7321D">
              <w:rPr>
                <w:rFonts w:ascii="宋体" w:hAnsi="宋体" w:cs="宋体-18030"/>
                <w:bCs/>
                <w:szCs w:val="21"/>
              </w:rPr>
              <w:t>4</w:t>
            </w:r>
          </w:p>
        </w:tc>
        <w:tc>
          <w:tcPr>
            <w:tcW w:w="2240" w:type="dxa"/>
            <w:vAlign w:val="center"/>
          </w:tcPr>
          <w:p w:rsidR="00A07A00" w:rsidRPr="00C7321D" w:rsidRDefault="00A07A00"/>
        </w:tc>
        <w:tc>
          <w:tcPr>
            <w:tcW w:w="1123" w:type="dxa"/>
            <w:vAlign w:val="center"/>
          </w:tcPr>
          <w:p w:rsidR="00A07A00" w:rsidRPr="00C7321D" w:rsidRDefault="00A07A00">
            <w:pPr>
              <w:rPr>
                <w:rFonts w:ascii="仿宋" w:eastAsia="仿宋" w:hAnsi="仿宋" w:cs="宋体-18030"/>
                <w:bCs/>
                <w:szCs w:val="21"/>
              </w:rPr>
            </w:pPr>
          </w:p>
        </w:tc>
        <w:tc>
          <w:tcPr>
            <w:tcW w:w="2104" w:type="dxa"/>
            <w:vAlign w:val="center"/>
          </w:tcPr>
          <w:p w:rsidR="00A07A00" w:rsidRPr="00C7321D" w:rsidRDefault="00A07A00">
            <w:pPr>
              <w:jc w:val="center"/>
              <w:rPr>
                <w:rFonts w:ascii="仿宋" w:eastAsia="仿宋" w:hAnsi="仿宋" w:cs="宋体-18030"/>
                <w:bCs/>
                <w:szCs w:val="21"/>
              </w:rPr>
            </w:pPr>
          </w:p>
        </w:tc>
        <w:tc>
          <w:tcPr>
            <w:tcW w:w="1604" w:type="dxa"/>
          </w:tcPr>
          <w:p w:rsidR="00A07A00" w:rsidRPr="00C7321D" w:rsidRDefault="00A07A00">
            <w:pPr>
              <w:jc w:val="center"/>
              <w:rPr>
                <w:rFonts w:ascii="仿宋" w:eastAsia="仿宋" w:hAnsi="仿宋" w:cs="宋体-18030"/>
                <w:bCs/>
                <w:szCs w:val="21"/>
              </w:rPr>
            </w:pPr>
          </w:p>
        </w:tc>
        <w:tc>
          <w:tcPr>
            <w:tcW w:w="1560" w:type="dxa"/>
            <w:vAlign w:val="center"/>
          </w:tcPr>
          <w:p w:rsidR="00A07A00" w:rsidRPr="00C7321D" w:rsidRDefault="00A07A00">
            <w:pPr>
              <w:jc w:val="center"/>
              <w:rPr>
                <w:rFonts w:ascii="仿宋" w:eastAsia="仿宋" w:hAnsi="仿宋" w:cs="宋体-18030"/>
                <w:bCs/>
                <w:szCs w:val="21"/>
              </w:rPr>
            </w:pPr>
          </w:p>
        </w:tc>
        <w:tc>
          <w:tcPr>
            <w:tcW w:w="1701" w:type="dxa"/>
            <w:vAlign w:val="center"/>
          </w:tcPr>
          <w:p w:rsidR="00A07A00" w:rsidRPr="00C7321D" w:rsidRDefault="00A07A00">
            <w:pPr>
              <w:rPr>
                <w:rFonts w:ascii="仿宋" w:eastAsia="仿宋" w:hAnsi="仿宋" w:cs="宋体-18030"/>
                <w:bCs/>
                <w:szCs w:val="21"/>
              </w:rPr>
            </w:pPr>
          </w:p>
        </w:tc>
        <w:tc>
          <w:tcPr>
            <w:tcW w:w="1417" w:type="dxa"/>
            <w:shd w:val="clear" w:color="auto" w:fill="auto"/>
          </w:tcPr>
          <w:p w:rsidR="00A07A00" w:rsidRPr="00C7321D" w:rsidRDefault="00A07A00">
            <w:pPr>
              <w:widowControl/>
              <w:jc w:val="left"/>
            </w:pPr>
          </w:p>
        </w:tc>
      </w:tr>
      <w:tr w:rsidR="00C7321D" w:rsidRPr="00C7321D" w:rsidTr="00541FCC">
        <w:trPr>
          <w:cantSplit/>
          <w:trHeight w:val="436"/>
          <w:jc w:val="center"/>
        </w:trPr>
        <w:tc>
          <w:tcPr>
            <w:tcW w:w="702" w:type="dxa"/>
            <w:vAlign w:val="center"/>
          </w:tcPr>
          <w:p w:rsidR="00A07A00" w:rsidRPr="00C7321D" w:rsidRDefault="00A07A00">
            <w:pPr>
              <w:spacing w:line="300" w:lineRule="exact"/>
              <w:jc w:val="center"/>
              <w:rPr>
                <w:rFonts w:ascii="宋体" w:hAnsi="宋体" w:cs="宋体-18030"/>
                <w:bCs/>
                <w:szCs w:val="21"/>
              </w:rPr>
            </w:pPr>
            <w:r w:rsidRPr="00C7321D">
              <w:rPr>
                <w:rFonts w:ascii="宋体" w:hAnsi="宋体" w:cs="宋体-18030"/>
                <w:bCs/>
                <w:szCs w:val="21"/>
              </w:rPr>
              <w:t>5</w:t>
            </w:r>
          </w:p>
        </w:tc>
        <w:tc>
          <w:tcPr>
            <w:tcW w:w="2240" w:type="dxa"/>
            <w:vAlign w:val="center"/>
          </w:tcPr>
          <w:p w:rsidR="00A07A00" w:rsidRPr="00C7321D" w:rsidRDefault="00A07A00"/>
        </w:tc>
        <w:tc>
          <w:tcPr>
            <w:tcW w:w="1123" w:type="dxa"/>
            <w:vAlign w:val="center"/>
          </w:tcPr>
          <w:p w:rsidR="00A07A00" w:rsidRPr="00C7321D" w:rsidRDefault="00A07A00">
            <w:pPr>
              <w:rPr>
                <w:rFonts w:ascii="仿宋" w:eastAsia="仿宋" w:hAnsi="仿宋" w:cs="宋体-18030"/>
                <w:bCs/>
                <w:szCs w:val="21"/>
              </w:rPr>
            </w:pPr>
          </w:p>
        </w:tc>
        <w:tc>
          <w:tcPr>
            <w:tcW w:w="2104" w:type="dxa"/>
            <w:vAlign w:val="center"/>
          </w:tcPr>
          <w:p w:rsidR="00A07A00" w:rsidRPr="00C7321D" w:rsidRDefault="00A07A00">
            <w:pPr>
              <w:jc w:val="center"/>
              <w:rPr>
                <w:rFonts w:ascii="仿宋" w:eastAsia="仿宋" w:hAnsi="仿宋" w:cs="宋体-18030"/>
                <w:bCs/>
                <w:szCs w:val="21"/>
              </w:rPr>
            </w:pPr>
          </w:p>
        </w:tc>
        <w:tc>
          <w:tcPr>
            <w:tcW w:w="1604" w:type="dxa"/>
          </w:tcPr>
          <w:p w:rsidR="00A07A00" w:rsidRPr="00C7321D" w:rsidRDefault="00A07A00">
            <w:pPr>
              <w:jc w:val="center"/>
              <w:rPr>
                <w:rFonts w:ascii="仿宋" w:eastAsia="仿宋" w:hAnsi="仿宋" w:cs="宋体-18030"/>
                <w:bCs/>
                <w:szCs w:val="21"/>
              </w:rPr>
            </w:pPr>
          </w:p>
        </w:tc>
        <w:tc>
          <w:tcPr>
            <w:tcW w:w="1560" w:type="dxa"/>
            <w:vAlign w:val="center"/>
          </w:tcPr>
          <w:p w:rsidR="00A07A00" w:rsidRPr="00C7321D" w:rsidRDefault="00A07A00">
            <w:pPr>
              <w:jc w:val="center"/>
              <w:rPr>
                <w:rFonts w:ascii="仿宋" w:eastAsia="仿宋" w:hAnsi="仿宋" w:cs="宋体-18030"/>
                <w:bCs/>
                <w:szCs w:val="21"/>
              </w:rPr>
            </w:pPr>
          </w:p>
        </w:tc>
        <w:tc>
          <w:tcPr>
            <w:tcW w:w="1701" w:type="dxa"/>
            <w:vAlign w:val="center"/>
          </w:tcPr>
          <w:p w:rsidR="00A07A00" w:rsidRPr="00C7321D" w:rsidRDefault="00A07A00">
            <w:pPr>
              <w:rPr>
                <w:rFonts w:ascii="仿宋" w:eastAsia="仿宋" w:hAnsi="仿宋" w:cs="宋体-18030"/>
                <w:bCs/>
                <w:szCs w:val="21"/>
              </w:rPr>
            </w:pPr>
          </w:p>
        </w:tc>
        <w:tc>
          <w:tcPr>
            <w:tcW w:w="1417" w:type="dxa"/>
            <w:shd w:val="clear" w:color="auto" w:fill="auto"/>
          </w:tcPr>
          <w:p w:rsidR="00A07A00" w:rsidRPr="00C7321D" w:rsidRDefault="00A07A00">
            <w:pPr>
              <w:widowControl/>
              <w:jc w:val="left"/>
            </w:pPr>
          </w:p>
        </w:tc>
      </w:tr>
    </w:tbl>
    <w:p w:rsidR="00094D94" w:rsidRPr="00C7321D" w:rsidRDefault="004914F1" w:rsidP="00AF56D4">
      <w:pPr>
        <w:spacing w:beforeLines="50" w:line="300" w:lineRule="exact"/>
        <w:rPr>
          <w:rFonts w:ascii="Arial" w:hAnsi="Arial" w:cs="Arial"/>
          <w:bCs/>
        </w:rPr>
      </w:pPr>
      <w:r w:rsidRPr="00C7321D">
        <w:rPr>
          <w:rFonts w:ascii="Arial" w:hAnsi="Arial" w:cs="Arial" w:hint="eastAsia"/>
          <w:bCs/>
        </w:rPr>
        <w:t>说明：</w:t>
      </w:r>
      <w:r w:rsidRPr="00C7321D">
        <w:rPr>
          <w:rFonts w:ascii="Arial" w:hAnsi="Arial" w:cs="Arial" w:hint="eastAsia"/>
          <w:bCs/>
        </w:rPr>
        <w:t>1</w:t>
      </w:r>
      <w:r w:rsidRPr="00C7321D">
        <w:rPr>
          <w:rFonts w:ascii="Arial" w:hAnsi="Arial" w:cs="Arial" w:hint="eastAsia"/>
          <w:bCs/>
        </w:rPr>
        <w:t>、审查通过用“○”表示；未通过用“×”表示。结论用“通过”或“未通过”表示。</w:t>
      </w:r>
    </w:p>
    <w:p w:rsidR="00094D94" w:rsidRPr="00C7321D" w:rsidRDefault="004914F1">
      <w:pPr>
        <w:spacing w:line="300" w:lineRule="exact"/>
        <w:rPr>
          <w:rFonts w:ascii="Arial" w:hAnsi="Arial" w:cs="Arial"/>
          <w:bCs/>
        </w:rPr>
      </w:pPr>
      <w:r w:rsidRPr="00C7321D">
        <w:rPr>
          <w:rFonts w:ascii="Arial" w:hAnsi="Arial" w:cs="Arial" w:hint="eastAsia"/>
          <w:bCs/>
        </w:rPr>
        <w:t xml:space="preserve">      2</w:t>
      </w:r>
      <w:r w:rsidRPr="00C7321D">
        <w:rPr>
          <w:rFonts w:ascii="Arial" w:hAnsi="Arial" w:cs="Arial" w:hint="eastAsia"/>
          <w:bCs/>
        </w:rPr>
        <w:t>、只有全部项目通过初步审查时，结论为“通过”，否则为“未通过”。</w:t>
      </w:r>
    </w:p>
    <w:p w:rsidR="00094D94" w:rsidRPr="00C7321D" w:rsidRDefault="00094D94">
      <w:pPr>
        <w:spacing w:line="300" w:lineRule="exact"/>
        <w:jc w:val="left"/>
        <w:rPr>
          <w:rFonts w:ascii="Arial" w:hAnsi="Arial" w:cs="Arial"/>
        </w:rPr>
      </w:pPr>
    </w:p>
    <w:p w:rsidR="00094D94" w:rsidRPr="00C7321D" w:rsidRDefault="004914F1">
      <w:pPr>
        <w:jc w:val="left"/>
        <w:rPr>
          <w:rFonts w:ascii="宋体"/>
          <w:b/>
          <w:bCs/>
          <w:sz w:val="32"/>
        </w:rPr>
      </w:pPr>
      <w:r w:rsidRPr="00C7321D">
        <w:rPr>
          <w:rFonts w:hint="eastAsia"/>
        </w:rPr>
        <w:t>评委签名：</w:t>
      </w:r>
      <w:r w:rsidRPr="00C7321D">
        <w:rPr>
          <w:rFonts w:ascii="宋体"/>
          <w:b/>
          <w:bCs/>
          <w:sz w:val="32"/>
        </w:rPr>
        <w:t xml:space="preserve"> </w:t>
      </w:r>
    </w:p>
    <w:p w:rsidR="00094D94" w:rsidRPr="00C7321D" w:rsidRDefault="004914F1">
      <w:pPr>
        <w:jc w:val="left"/>
      </w:pPr>
      <w:r w:rsidRPr="00C7321D">
        <w:rPr>
          <w:rFonts w:hint="eastAsia"/>
        </w:rPr>
        <w:t>监督签名：</w:t>
      </w:r>
    </w:p>
    <w:p w:rsidR="00094D94" w:rsidRPr="00C7321D" w:rsidRDefault="00094D94">
      <w:pPr>
        <w:jc w:val="left"/>
        <w:rPr>
          <w:rFonts w:ascii="宋体"/>
          <w:b/>
          <w:bCs/>
          <w:sz w:val="32"/>
        </w:rPr>
      </w:pPr>
    </w:p>
    <w:p w:rsidR="00094D94" w:rsidRPr="00C7321D" w:rsidRDefault="004914F1">
      <w:pPr>
        <w:jc w:val="left"/>
        <w:sectPr w:rsidR="00094D94" w:rsidRPr="00C7321D">
          <w:pgSz w:w="16838" w:h="11906" w:orient="landscape"/>
          <w:pgMar w:top="1440" w:right="1800" w:bottom="568" w:left="1800" w:header="720" w:footer="891" w:gutter="0"/>
          <w:cols w:space="720"/>
          <w:docGrid w:linePitch="286"/>
        </w:sectPr>
      </w:pPr>
      <w:r w:rsidRPr="00C7321D">
        <w:rPr>
          <w:rFonts w:ascii="宋体" w:hint="eastAsia"/>
          <w:b/>
          <w:bCs/>
          <w:sz w:val="32"/>
        </w:rPr>
        <w:t xml:space="preserve">                                                     </w:t>
      </w:r>
      <w:r w:rsidRPr="00C7321D">
        <w:rPr>
          <w:rFonts w:hint="eastAsia"/>
        </w:rPr>
        <w:t xml:space="preserve">      </w:t>
      </w:r>
      <w:r w:rsidRPr="00C7321D">
        <w:t xml:space="preserve">    </w:t>
      </w:r>
      <w:r w:rsidRPr="00C7321D">
        <w:rPr>
          <w:rFonts w:hint="eastAsia"/>
        </w:rPr>
        <w:t>日期：</w:t>
      </w:r>
      <w:r w:rsidRPr="00C7321D">
        <w:rPr>
          <w:rFonts w:hint="eastAsia"/>
        </w:rPr>
        <w:t xml:space="preserve">        </w:t>
      </w:r>
      <w:r w:rsidRPr="00C7321D">
        <w:rPr>
          <w:rFonts w:hint="eastAsia"/>
        </w:rPr>
        <w:t>年</w:t>
      </w:r>
      <w:r w:rsidRPr="00C7321D">
        <w:rPr>
          <w:rFonts w:hint="eastAsia"/>
        </w:rPr>
        <w:t xml:space="preserve">    </w:t>
      </w:r>
      <w:r w:rsidRPr="00C7321D">
        <w:rPr>
          <w:rFonts w:hint="eastAsia"/>
        </w:rPr>
        <w:t>月</w:t>
      </w:r>
      <w:r w:rsidRPr="00C7321D">
        <w:rPr>
          <w:rFonts w:hint="eastAsia"/>
        </w:rPr>
        <w:t xml:space="preserve">    </w:t>
      </w:r>
    </w:p>
    <w:p w:rsidR="00094D94" w:rsidRPr="00C7321D" w:rsidRDefault="004914F1" w:rsidP="00F204E1">
      <w:pPr>
        <w:snapToGrid w:val="0"/>
        <w:spacing w:line="360" w:lineRule="auto"/>
        <w:jc w:val="left"/>
        <w:rPr>
          <w:rFonts w:ascii="宋体" w:hAnsi="宋体"/>
          <w:b/>
          <w:szCs w:val="21"/>
        </w:rPr>
      </w:pPr>
      <w:r w:rsidRPr="00C7321D">
        <w:rPr>
          <w:rFonts w:ascii="宋体" w:hAnsi="宋体" w:hint="eastAsia"/>
          <w:b/>
          <w:szCs w:val="21"/>
        </w:rPr>
        <w:lastRenderedPageBreak/>
        <w:t>附表4.</w:t>
      </w:r>
      <w:bookmarkStart w:id="67" w:name="_Toc46245962"/>
      <w:r w:rsidRPr="00C7321D">
        <w:rPr>
          <w:rFonts w:ascii="宋体" w:hAnsi="宋体" w:hint="eastAsia"/>
          <w:b/>
          <w:szCs w:val="21"/>
        </w:rPr>
        <w:t>推荐式选票</w:t>
      </w:r>
      <w:bookmarkEnd w:id="67"/>
    </w:p>
    <w:p w:rsidR="00094D94" w:rsidRPr="00C7321D" w:rsidRDefault="00151372">
      <w:pPr>
        <w:jc w:val="center"/>
        <w:rPr>
          <w:rFonts w:ascii="宋体" w:hAnsi="宋体"/>
          <w:b/>
          <w:sz w:val="36"/>
          <w:szCs w:val="36"/>
          <w:u w:val="single"/>
        </w:rPr>
      </w:pPr>
      <w:r w:rsidRPr="00C7321D">
        <w:rPr>
          <w:rFonts w:ascii="宋体" w:hAnsi="宋体" w:hint="eastAsia"/>
          <w:b/>
          <w:sz w:val="32"/>
          <w:szCs w:val="32"/>
          <w:u w:val="single"/>
        </w:rPr>
        <w:t>城际铁路沿线土地综合开发利用专题研究</w:t>
      </w:r>
      <w:r w:rsidR="004914F1" w:rsidRPr="00C7321D">
        <w:rPr>
          <w:rFonts w:ascii="宋体" w:hAnsi="宋体" w:hint="eastAsia"/>
          <w:b/>
          <w:sz w:val="36"/>
          <w:szCs w:val="36"/>
          <w:u w:val="single"/>
        </w:rPr>
        <w:t xml:space="preserve"> </w:t>
      </w:r>
      <w:r w:rsidR="004914F1" w:rsidRPr="00C7321D">
        <w:rPr>
          <w:rFonts w:ascii="宋体" w:hAnsi="宋体" w:hint="eastAsia"/>
          <w:b/>
          <w:sz w:val="32"/>
          <w:szCs w:val="32"/>
          <w:u w:val="single"/>
        </w:rPr>
        <w:t>项目</w:t>
      </w:r>
      <w:r w:rsidR="004914F1" w:rsidRPr="00C7321D">
        <w:rPr>
          <w:rFonts w:ascii="宋体" w:hAnsi="宋体" w:hint="eastAsia"/>
          <w:b/>
          <w:sz w:val="32"/>
          <w:szCs w:val="32"/>
        </w:rPr>
        <w:t>第X轮投票</w:t>
      </w:r>
      <w:r w:rsidR="004914F1" w:rsidRPr="00C7321D">
        <w:rPr>
          <w:rFonts w:ascii="宋体" w:hAnsi="宋体" w:hint="eastAsia"/>
          <w:b/>
          <w:sz w:val="32"/>
          <w:szCs w:val="32"/>
          <w:u w:val="single"/>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32"/>
        <w:gridCol w:w="2005"/>
        <w:gridCol w:w="3892"/>
      </w:tblGrid>
      <w:tr w:rsidR="00C7321D" w:rsidRPr="00C7321D">
        <w:trPr>
          <w:trHeight w:val="99"/>
          <w:jc w:val="center"/>
        </w:trPr>
        <w:tc>
          <w:tcPr>
            <w:tcW w:w="1551" w:type="dxa"/>
          </w:tcPr>
          <w:p w:rsidR="00094D94" w:rsidRPr="00C7321D" w:rsidRDefault="004914F1">
            <w:pPr>
              <w:adjustRightInd w:val="0"/>
              <w:jc w:val="center"/>
              <w:rPr>
                <w:b/>
                <w:szCs w:val="24"/>
              </w:rPr>
            </w:pPr>
            <w:r w:rsidRPr="00C7321D">
              <w:rPr>
                <w:rFonts w:hint="eastAsia"/>
                <w:b/>
                <w:sz w:val="24"/>
                <w:szCs w:val="24"/>
              </w:rPr>
              <w:t>序号</w:t>
            </w:r>
          </w:p>
        </w:tc>
        <w:tc>
          <w:tcPr>
            <w:tcW w:w="7332" w:type="dxa"/>
          </w:tcPr>
          <w:p w:rsidR="00094D94" w:rsidRPr="00C7321D" w:rsidRDefault="004914F1">
            <w:pPr>
              <w:adjustRightInd w:val="0"/>
              <w:jc w:val="center"/>
              <w:rPr>
                <w:b/>
                <w:szCs w:val="24"/>
              </w:rPr>
            </w:pPr>
            <w:r w:rsidRPr="00C7321D">
              <w:rPr>
                <w:rFonts w:hint="eastAsia"/>
                <w:b/>
                <w:sz w:val="24"/>
                <w:szCs w:val="24"/>
              </w:rPr>
              <w:t>参选人</w:t>
            </w:r>
          </w:p>
        </w:tc>
        <w:tc>
          <w:tcPr>
            <w:tcW w:w="2005" w:type="dxa"/>
          </w:tcPr>
          <w:p w:rsidR="00094D94" w:rsidRPr="00C7321D" w:rsidRDefault="004914F1">
            <w:pPr>
              <w:adjustRightInd w:val="0"/>
              <w:jc w:val="center"/>
              <w:rPr>
                <w:b/>
                <w:szCs w:val="24"/>
              </w:rPr>
            </w:pPr>
            <w:r w:rsidRPr="00C7321D">
              <w:rPr>
                <w:rFonts w:hint="eastAsia"/>
                <w:b/>
                <w:sz w:val="24"/>
                <w:szCs w:val="24"/>
              </w:rPr>
              <w:t>投票意见</w:t>
            </w:r>
          </w:p>
        </w:tc>
        <w:tc>
          <w:tcPr>
            <w:tcW w:w="3892" w:type="dxa"/>
          </w:tcPr>
          <w:p w:rsidR="00094D94" w:rsidRPr="00C7321D" w:rsidRDefault="004914F1">
            <w:pPr>
              <w:adjustRightInd w:val="0"/>
              <w:jc w:val="center"/>
              <w:rPr>
                <w:b/>
                <w:szCs w:val="24"/>
              </w:rPr>
            </w:pPr>
            <w:r w:rsidRPr="00C7321D">
              <w:rPr>
                <w:rFonts w:hint="eastAsia"/>
                <w:b/>
                <w:sz w:val="24"/>
                <w:szCs w:val="24"/>
              </w:rPr>
              <w:t>投票理由</w:t>
            </w:r>
          </w:p>
        </w:tc>
      </w:tr>
      <w:tr w:rsidR="00C7321D" w:rsidRPr="00C7321D">
        <w:trPr>
          <w:trHeight w:hRule="exact" w:val="499"/>
          <w:jc w:val="center"/>
        </w:trPr>
        <w:tc>
          <w:tcPr>
            <w:tcW w:w="1551" w:type="dxa"/>
            <w:vAlign w:val="center"/>
          </w:tcPr>
          <w:p w:rsidR="00094D94" w:rsidRPr="00C7321D" w:rsidRDefault="004914F1">
            <w:pPr>
              <w:jc w:val="center"/>
              <w:rPr>
                <w:rFonts w:ascii="宋体" w:hAnsi="宋体" w:cs="宋体"/>
                <w:sz w:val="28"/>
                <w:szCs w:val="28"/>
              </w:rPr>
            </w:pPr>
            <w:r w:rsidRPr="00C7321D">
              <w:rPr>
                <w:rFonts w:ascii="宋体" w:hAnsi="宋体" w:hint="eastAsia"/>
                <w:sz w:val="28"/>
                <w:szCs w:val="28"/>
              </w:rPr>
              <w:t>1</w:t>
            </w:r>
          </w:p>
        </w:tc>
        <w:tc>
          <w:tcPr>
            <w:tcW w:w="7332" w:type="dxa"/>
            <w:vAlign w:val="center"/>
          </w:tcPr>
          <w:p w:rsidR="00094D94" w:rsidRPr="00C7321D" w:rsidRDefault="00094D94">
            <w:pPr>
              <w:autoSpaceDE w:val="0"/>
              <w:autoSpaceDN w:val="0"/>
              <w:adjustRightInd w:val="0"/>
              <w:jc w:val="left"/>
              <w:rPr>
                <w:rFonts w:ascii="宋体" w:hAnsi="宋体" w:cs="Arial"/>
                <w:kern w:val="0"/>
                <w:szCs w:val="24"/>
              </w:rPr>
            </w:pPr>
          </w:p>
        </w:tc>
        <w:tc>
          <w:tcPr>
            <w:tcW w:w="2005" w:type="dxa"/>
            <w:vAlign w:val="center"/>
          </w:tcPr>
          <w:p w:rsidR="00094D94" w:rsidRPr="00C7321D" w:rsidRDefault="00094D94">
            <w:pPr>
              <w:jc w:val="center"/>
              <w:rPr>
                <w:rFonts w:ascii="宋体" w:hAnsi="宋体"/>
                <w:sz w:val="22"/>
              </w:rPr>
            </w:pPr>
          </w:p>
        </w:tc>
        <w:tc>
          <w:tcPr>
            <w:tcW w:w="3892" w:type="dxa"/>
            <w:vAlign w:val="center"/>
          </w:tcPr>
          <w:p w:rsidR="00094D94" w:rsidRPr="00C7321D" w:rsidRDefault="00094D94">
            <w:pPr>
              <w:jc w:val="center"/>
              <w:rPr>
                <w:rFonts w:ascii="宋体" w:hAnsi="宋体"/>
                <w:sz w:val="22"/>
              </w:rPr>
            </w:pPr>
          </w:p>
        </w:tc>
      </w:tr>
      <w:tr w:rsidR="00C7321D" w:rsidRPr="00C7321D">
        <w:trPr>
          <w:trHeight w:hRule="exact" w:val="499"/>
          <w:jc w:val="center"/>
        </w:trPr>
        <w:tc>
          <w:tcPr>
            <w:tcW w:w="1551" w:type="dxa"/>
            <w:vAlign w:val="center"/>
          </w:tcPr>
          <w:p w:rsidR="00094D94" w:rsidRPr="00C7321D" w:rsidRDefault="004914F1">
            <w:pPr>
              <w:jc w:val="center"/>
              <w:rPr>
                <w:rFonts w:ascii="宋体" w:hAnsi="宋体"/>
                <w:sz w:val="28"/>
                <w:szCs w:val="28"/>
              </w:rPr>
            </w:pPr>
            <w:r w:rsidRPr="00C7321D">
              <w:rPr>
                <w:rFonts w:ascii="宋体" w:hAnsi="宋体" w:hint="eastAsia"/>
                <w:sz w:val="28"/>
                <w:szCs w:val="28"/>
              </w:rPr>
              <w:t>2</w:t>
            </w:r>
          </w:p>
        </w:tc>
        <w:tc>
          <w:tcPr>
            <w:tcW w:w="7332" w:type="dxa"/>
            <w:vAlign w:val="center"/>
          </w:tcPr>
          <w:p w:rsidR="00094D94" w:rsidRPr="00C7321D" w:rsidRDefault="00094D94">
            <w:pPr>
              <w:autoSpaceDE w:val="0"/>
              <w:autoSpaceDN w:val="0"/>
              <w:adjustRightInd w:val="0"/>
              <w:jc w:val="left"/>
              <w:rPr>
                <w:rFonts w:cs="Arial"/>
                <w:szCs w:val="24"/>
              </w:rPr>
            </w:pPr>
          </w:p>
        </w:tc>
        <w:tc>
          <w:tcPr>
            <w:tcW w:w="2005" w:type="dxa"/>
            <w:vAlign w:val="center"/>
          </w:tcPr>
          <w:p w:rsidR="00094D94" w:rsidRPr="00C7321D" w:rsidRDefault="00094D94">
            <w:pPr>
              <w:jc w:val="center"/>
              <w:rPr>
                <w:rFonts w:ascii="宋体" w:hAnsi="宋体"/>
                <w:sz w:val="22"/>
              </w:rPr>
            </w:pPr>
          </w:p>
        </w:tc>
        <w:tc>
          <w:tcPr>
            <w:tcW w:w="3892" w:type="dxa"/>
            <w:vAlign w:val="center"/>
          </w:tcPr>
          <w:p w:rsidR="00094D94" w:rsidRPr="00C7321D" w:rsidRDefault="00094D94">
            <w:pPr>
              <w:jc w:val="center"/>
              <w:rPr>
                <w:rFonts w:ascii="宋体" w:hAnsi="宋体"/>
                <w:sz w:val="22"/>
              </w:rPr>
            </w:pPr>
          </w:p>
        </w:tc>
      </w:tr>
      <w:tr w:rsidR="00C7321D" w:rsidRPr="00C7321D">
        <w:trPr>
          <w:trHeight w:hRule="exact" w:val="499"/>
          <w:jc w:val="center"/>
        </w:trPr>
        <w:tc>
          <w:tcPr>
            <w:tcW w:w="1551" w:type="dxa"/>
            <w:vAlign w:val="center"/>
          </w:tcPr>
          <w:p w:rsidR="00094D94" w:rsidRPr="00C7321D" w:rsidRDefault="004914F1">
            <w:pPr>
              <w:jc w:val="center"/>
              <w:rPr>
                <w:rFonts w:ascii="宋体" w:hAnsi="宋体"/>
                <w:sz w:val="28"/>
                <w:szCs w:val="28"/>
              </w:rPr>
            </w:pPr>
            <w:r w:rsidRPr="00C7321D">
              <w:rPr>
                <w:rFonts w:ascii="宋体" w:hAnsi="宋体" w:hint="eastAsia"/>
                <w:sz w:val="28"/>
                <w:szCs w:val="28"/>
              </w:rPr>
              <w:t>3</w:t>
            </w:r>
          </w:p>
        </w:tc>
        <w:tc>
          <w:tcPr>
            <w:tcW w:w="7332" w:type="dxa"/>
            <w:vAlign w:val="center"/>
          </w:tcPr>
          <w:p w:rsidR="00094D94" w:rsidRPr="00C7321D" w:rsidRDefault="00094D94">
            <w:pPr>
              <w:autoSpaceDE w:val="0"/>
              <w:autoSpaceDN w:val="0"/>
              <w:adjustRightInd w:val="0"/>
              <w:jc w:val="left"/>
              <w:rPr>
                <w:rFonts w:cs="Arial"/>
                <w:szCs w:val="24"/>
              </w:rPr>
            </w:pPr>
          </w:p>
        </w:tc>
        <w:tc>
          <w:tcPr>
            <w:tcW w:w="2005" w:type="dxa"/>
            <w:vAlign w:val="center"/>
          </w:tcPr>
          <w:p w:rsidR="00094D94" w:rsidRPr="00C7321D" w:rsidRDefault="00094D94">
            <w:pPr>
              <w:jc w:val="center"/>
              <w:rPr>
                <w:rFonts w:ascii="宋体" w:hAnsi="宋体"/>
                <w:sz w:val="22"/>
              </w:rPr>
            </w:pPr>
          </w:p>
        </w:tc>
        <w:tc>
          <w:tcPr>
            <w:tcW w:w="3892" w:type="dxa"/>
            <w:vAlign w:val="center"/>
          </w:tcPr>
          <w:p w:rsidR="00094D94" w:rsidRPr="00C7321D" w:rsidRDefault="00094D94">
            <w:pPr>
              <w:jc w:val="center"/>
              <w:rPr>
                <w:rFonts w:ascii="宋体" w:hAnsi="宋体"/>
                <w:sz w:val="22"/>
              </w:rPr>
            </w:pPr>
          </w:p>
        </w:tc>
      </w:tr>
      <w:tr w:rsidR="00C7321D" w:rsidRPr="00C7321D">
        <w:trPr>
          <w:trHeight w:hRule="exact" w:val="499"/>
          <w:jc w:val="center"/>
        </w:trPr>
        <w:tc>
          <w:tcPr>
            <w:tcW w:w="1551" w:type="dxa"/>
            <w:vAlign w:val="center"/>
          </w:tcPr>
          <w:p w:rsidR="00094D94" w:rsidRPr="00C7321D" w:rsidRDefault="004914F1">
            <w:pPr>
              <w:jc w:val="center"/>
              <w:rPr>
                <w:rFonts w:ascii="宋体" w:hAnsi="宋体"/>
                <w:sz w:val="28"/>
                <w:szCs w:val="28"/>
              </w:rPr>
            </w:pPr>
            <w:r w:rsidRPr="00C7321D">
              <w:rPr>
                <w:rFonts w:ascii="宋体" w:hAnsi="宋体" w:hint="eastAsia"/>
                <w:sz w:val="28"/>
                <w:szCs w:val="28"/>
              </w:rPr>
              <w:t>4</w:t>
            </w:r>
          </w:p>
        </w:tc>
        <w:tc>
          <w:tcPr>
            <w:tcW w:w="7332" w:type="dxa"/>
            <w:vAlign w:val="center"/>
          </w:tcPr>
          <w:p w:rsidR="00094D94" w:rsidRPr="00C7321D" w:rsidRDefault="00094D94">
            <w:pPr>
              <w:autoSpaceDE w:val="0"/>
              <w:autoSpaceDN w:val="0"/>
              <w:adjustRightInd w:val="0"/>
              <w:jc w:val="left"/>
              <w:rPr>
                <w:rFonts w:cs="Arial"/>
                <w:szCs w:val="24"/>
              </w:rPr>
            </w:pPr>
          </w:p>
        </w:tc>
        <w:tc>
          <w:tcPr>
            <w:tcW w:w="2005" w:type="dxa"/>
            <w:vAlign w:val="center"/>
          </w:tcPr>
          <w:p w:rsidR="00094D94" w:rsidRPr="00C7321D" w:rsidRDefault="00094D94">
            <w:pPr>
              <w:jc w:val="center"/>
              <w:rPr>
                <w:rFonts w:ascii="宋体" w:hAnsi="宋体"/>
                <w:sz w:val="22"/>
              </w:rPr>
            </w:pPr>
          </w:p>
        </w:tc>
        <w:tc>
          <w:tcPr>
            <w:tcW w:w="3892" w:type="dxa"/>
            <w:vAlign w:val="center"/>
          </w:tcPr>
          <w:p w:rsidR="00094D94" w:rsidRPr="00C7321D" w:rsidRDefault="00094D94">
            <w:pPr>
              <w:jc w:val="center"/>
              <w:rPr>
                <w:rFonts w:ascii="宋体" w:hAnsi="宋体"/>
                <w:sz w:val="22"/>
              </w:rPr>
            </w:pPr>
          </w:p>
        </w:tc>
      </w:tr>
      <w:tr w:rsidR="00C7321D" w:rsidRPr="00C7321D">
        <w:trPr>
          <w:trHeight w:hRule="exact" w:val="499"/>
          <w:jc w:val="center"/>
        </w:trPr>
        <w:tc>
          <w:tcPr>
            <w:tcW w:w="1551" w:type="dxa"/>
            <w:vAlign w:val="center"/>
          </w:tcPr>
          <w:p w:rsidR="00094D94" w:rsidRPr="00C7321D" w:rsidRDefault="004914F1">
            <w:pPr>
              <w:jc w:val="center"/>
              <w:rPr>
                <w:rFonts w:ascii="宋体" w:hAnsi="宋体"/>
                <w:sz w:val="28"/>
                <w:szCs w:val="28"/>
              </w:rPr>
            </w:pPr>
            <w:r w:rsidRPr="00C7321D">
              <w:rPr>
                <w:rFonts w:ascii="宋体" w:hAnsi="宋体" w:hint="eastAsia"/>
                <w:sz w:val="28"/>
                <w:szCs w:val="28"/>
              </w:rPr>
              <w:t>5</w:t>
            </w:r>
          </w:p>
        </w:tc>
        <w:tc>
          <w:tcPr>
            <w:tcW w:w="7332" w:type="dxa"/>
            <w:vAlign w:val="center"/>
          </w:tcPr>
          <w:p w:rsidR="00094D94" w:rsidRPr="00C7321D" w:rsidRDefault="00094D94">
            <w:pPr>
              <w:autoSpaceDE w:val="0"/>
              <w:autoSpaceDN w:val="0"/>
              <w:adjustRightInd w:val="0"/>
              <w:jc w:val="left"/>
              <w:rPr>
                <w:rFonts w:cs="Arial"/>
                <w:szCs w:val="24"/>
              </w:rPr>
            </w:pPr>
          </w:p>
        </w:tc>
        <w:tc>
          <w:tcPr>
            <w:tcW w:w="2005" w:type="dxa"/>
            <w:vAlign w:val="center"/>
          </w:tcPr>
          <w:p w:rsidR="00094D94" w:rsidRPr="00C7321D" w:rsidRDefault="00094D94">
            <w:pPr>
              <w:jc w:val="center"/>
              <w:rPr>
                <w:rFonts w:ascii="宋体" w:hAnsi="宋体"/>
                <w:sz w:val="22"/>
              </w:rPr>
            </w:pPr>
          </w:p>
        </w:tc>
        <w:tc>
          <w:tcPr>
            <w:tcW w:w="3892" w:type="dxa"/>
            <w:vAlign w:val="center"/>
          </w:tcPr>
          <w:p w:rsidR="00094D94" w:rsidRPr="00C7321D" w:rsidRDefault="00094D94">
            <w:pPr>
              <w:jc w:val="center"/>
              <w:rPr>
                <w:rFonts w:ascii="宋体" w:hAnsi="宋体"/>
                <w:sz w:val="22"/>
              </w:rPr>
            </w:pPr>
          </w:p>
        </w:tc>
      </w:tr>
      <w:tr w:rsidR="00C7321D" w:rsidRPr="00C7321D">
        <w:trPr>
          <w:trHeight w:val="235"/>
          <w:jc w:val="center"/>
        </w:trPr>
        <w:tc>
          <w:tcPr>
            <w:tcW w:w="14780" w:type="dxa"/>
            <w:gridSpan w:val="4"/>
            <w:vAlign w:val="center"/>
          </w:tcPr>
          <w:p w:rsidR="00094D94" w:rsidRPr="00C7321D" w:rsidRDefault="004914F1">
            <w:pPr>
              <w:adjustRightInd w:val="0"/>
              <w:snapToGrid w:val="0"/>
              <w:jc w:val="left"/>
              <w:rPr>
                <w:rFonts w:eastAsia="仿宋_GB2312"/>
                <w:kern w:val="0"/>
              </w:rPr>
            </w:pPr>
            <w:r w:rsidRPr="00C7321D">
              <w:rPr>
                <w:rFonts w:eastAsia="仿宋_GB2312" w:hint="eastAsia"/>
                <w:kern w:val="0"/>
                <w:sz w:val="24"/>
              </w:rPr>
              <w:t>1</w:t>
            </w:r>
            <w:r w:rsidRPr="00C7321D">
              <w:rPr>
                <w:rFonts w:eastAsia="仿宋_GB2312" w:hint="eastAsia"/>
                <w:kern w:val="0"/>
                <w:sz w:val="24"/>
              </w:rPr>
              <w:t>、推荐式投票，认为该参选人应被推荐，则在投票意见栏内填写：</w:t>
            </w:r>
            <w:r w:rsidRPr="00C7321D">
              <w:rPr>
                <w:rFonts w:eastAsia="仿宋_GB2312" w:hint="eastAsia"/>
                <w:b/>
                <w:kern w:val="0"/>
                <w:sz w:val="32"/>
                <w:szCs w:val="32"/>
              </w:rPr>
              <w:t>推荐</w:t>
            </w:r>
            <w:r w:rsidRPr="00C7321D">
              <w:rPr>
                <w:rFonts w:eastAsia="仿宋_GB2312" w:hint="eastAsia"/>
                <w:kern w:val="0"/>
                <w:sz w:val="24"/>
              </w:rPr>
              <w:t>，认为该参选人不应被推荐，则在投票意见栏内填写：</w:t>
            </w:r>
            <w:r w:rsidRPr="00C7321D">
              <w:rPr>
                <w:rFonts w:eastAsia="仿宋_GB2312" w:hint="eastAsia"/>
                <w:b/>
                <w:kern w:val="0"/>
                <w:sz w:val="48"/>
                <w:szCs w:val="48"/>
              </w:rPr>
              <w:t>/</w:t>
            </w:r>
            <w:r w:rsidRPr="00C7321D">
              <w:rPr>
                <w:rFonts w:eastAsia="仿宋_GB2312" w:hint="eastAsia"/>
                <w:kern w:val="0"/>
                <w:sz w:val="24"/>
              </w:rPr>
              <w:t>；</w:t>
            </w:r>
            <w:r w:rsidRPr="00C7321D">
              <w:rPr>
                <w:rFonts w:eastAsia="仿宋_GB2312" w:hint="eastAsia"/>
                <w:b/>
                <w:bCs/>
                <w:kern w:val="0"/>
                <w:sz w:val="24"/>
              </w:rPr>
              <w:t>被推荐的写明推荐理由</w:t>
            </w:r>
            <w:r w:rsidRPr="00C7321D">
              <w:rPr>
                <w:rFonts w:eastAsia="仿宋_GB2312" w:hint="eastAsia"/>
                <w:kern w:val="0"/>
                <w:sz w:val="24"/>
              </w:rPr>
              <w:t>。</w:t>
            </w:r>
          </w:p>
          <w:p w:rsidR="00094D94" w:rsidRPr="00C7321D" w:rsidRDefault="004914F1">
            <w:pPr>
              <w:adjustRightInd w:val="0"/>
              <w:snapToGrid w:val="0"/>
              <w:jc w:val="left"/>
              <w:rPr>
                <w:rFonts w:eastAsia="仿宋_GB2312"/>
                <w:kern w:val="0"/>
              </w:rPr>
            </w:pPr>
            <w:r w:rsidRPr="00C7321D">
              <w:rPr>
                <w:rFonts w:eastAsia="仿宋_GB2312" w:hint="eastAsia"/>
                <w:kern w:val="0"/>
                <w:sz w:val="24"/>
              </w:rPr>
              <w:t>2</w:t>
            </w:r>
            <w:r w:rsidRPr="00C7321D">
              <w:rPr>
                <w:rFonts w:eastAsia="仿宋_GB2312" w:hint="eastAsia"/>
                <w:kern w:val="0"/>
                <w:sz w:val="24"/>
              </w:rPr>
              <w:t>、本轮推荐</w:t>
            </w:r>
            <w:r w:rsidRPr="00C7321D">
              <w:rPr>
                <w:rFonts w:eastAsia="仿宋_GB2312"/>
                <w:kern w:val="0"/>
                <w:sz w:val="24"/>
              </w:rPr>
              <w:t>X</w:t>
            </w:r>
            <w:r w:rsidRPr="00C7321D">
              <w:rPr>
                <w:rFonts w:eastAsia="仿宋_GB2312" w:hint="eastAsia"/>
                <w:kern w:val="0"/>
                <w:sz w:val="24"/>
              </w:rPr>
              <w:t>名参选人；</w:t>
            </w:r>
          </w:p>
          <w:p w:rsidR="00094D94" w:rsidRPr="00C7321D" w:rsidRDefault="004914F1">
            <w:pPr>
              <w:adjustRightInd w:val="0"/>
              <w:snapToGrid w:val="0"/>
              <w:jc w:val="left"/>
            </w:pPr>
            <w:r w:rsidRPr="00C7321D">
              <w:rPr>
                <w:rFonts w:eastAsia="仿宋_GB2312" w:hint="eastAsia"/>
                <w:kern w:val="0"/>
                <w:sz w:val="24"/>
              </w:rPr>
              <w:t>3</w:t>
            </w:r>
            <w:r w:rsidRPr="00C7321D">
              <w:rPr>
                <w:rFonts w:eastAsia="仿宋_GB2312" w:hint="eastAsia"/>
                <w:kern w:val="0"/>
                <w:sz w:val="24"/>
              </w:rPr>
              <w:t>、对检查发现不按规定填写、不签署姓名、多选、少选、不选等不合格票，通知该评审委员会成员重新填写，直到全部票合格后方可统计得票。</w:t>
            </w:r>
            <w:r w:rsidRPr="00C7321D">
              <w:rPr>
                <w:rFonts w:hint="eastAsia"/>
              </w:rPr>
              <w:t xml:space="preserve">    </w:t>
            </w:r>
          </w:p>
          <w:p w:rsidR="00094D94" w:rsidRPr="00C7321D" w:rsidRDefault="004914F1">
            <w:pPr>
              <w:adjustRightInd w:val="0"/>
              <w:snapToGrid w:val="0"/>
              <w:jc w:val="left"/>
            </w:pPr>
            <w:r w:rsidRPr="00C7321D">
              <w:rPr>
                <w:rFonts w:eastAsia="仿宋_GB2312" w:hint="eastAsia"/>
                <w:kern w:val="0"/>
                <w:sz w:val="24"/>
              </w:rPr>
              <w:t>4</w:t>
            </w:r>
            <w:r w:rsidRPr="00C7321D">
              <w:rPr>
                <w:rFonts w:eastAsia="仿宋_GB2312" w:hint="eastAsia"/>
                <w:kern w:val="0"/>
                <w:sz w:val="24"/>
              </w:rPr>
              <w:t>、上述单位为无序排名，每位评审委员会成员根据个人意见投票。</w:t>
            </w:r>
          </w:p>
        </w:tc>
      </w:tr>
      <w:tr w:rsidR="00094D94" w:rsidRPr="00C7321D">
        <w:trPr>
          <w:trHeight w:val="1606"/>
          <w:jc w:val="center"/>
        </w:trPr>
        <w:tc>
          <w:tcPr>
            <w:tcW w:w="14780" w:type="dxa"/>
            <w:gridSpan w:val="4"/>
          </w:tcPr>
          <w:p w:rsidR="00094D94" w:rsidRPr="00C7321D" w:rsidRDefault="004914F1">
            <w:pPr>
              <w:rPr>
                <w:b/>
                <w:szCs w:val="24"/>
              </w:rPr>
            </w:pPr>
            <w:r w:rsidRPr="00C7321D">
              <w:rPr>
                <w:rFonts w:hint="eastAsia"/>
                <w:b/>
                <w:sz w:val="24"/>
                <w:szCs w:val="24"/>
              </w:rPr>
              <w:t>评</w:t>
            </w:r>
            <w:r w:rsidRPr="00C7321D">
              <w:rPr>
                <w:b/>
                <w:sz w:val="24"/>
                <w:szCs w:val="24"/>
              </w:rPr>
              <w:t>审委员</w:t>
            </w:r>
            <w:r w:rsidRPr="00C7321D">
              <w:rPr>
                <w:rFonts w:hint="eastAsia"/>
                <w:b/>
                <w:sz w:val="24"/>
                <w:szCs w:val="24"/>
              </w:rPr>
              <w:t>会</w:t>
            </w:r>
            <w:r w:rsidRPr="00C7321D">
              <w:rPr>
                <w:b/>
                <w:sz w:val="24"/>
                <w:szCs w:val="24"/>
              </w:rPr>
              <w:t>评委</w:t>
            </w:r>
            <w:r w:rsidRPr="00C7321D">
              <w:rPr>
                <w:rFonts w:hint="eastAsia"/>
                <w:b/>
                <w:sz w:val="24"/>
                <w:szCs w:val="24"/>
              </w:rPr>
              <w:t>（签名）：</w:t>
            </w:r>
          </w:p>
          <w:p w:rsidR="00094D94" w:rsidRPr="00C7321D" w:rsidRDefault="00094D94">
            <w:pPr>
              <w:rPr>
                <w:b/>
                <w:szCs w:val="24"/>
              </w:rPr>
            </w:pPr>
          </w:p>
          <w:p w:rsidR="00094D94" w:rsidRPr="00C7321D" w:rsidRDefault="00094D94">
            <w:pPr>
              <w:rPr>
                <w:szCs w:val="21"/>
              </w:rPr>
            </w:pPr>
          </w:p>
          <w:p w:rsidR="00094D94" w:rsidRPr="00C7321D" w:rsidRDefault="00094D94">
            <w:pPr>
              <w:rPr>
                <w:szCs w:val="21"/>
              </w:rPr>
            </w:pPr>
          </w:p>
          <w:p w:rsidR="00094D94" w:rsidRPr="00C7321D" w:rsidRDefault="004914F1">
            <w:r w:rsidRPr="00C7321D">
              <w:rPr>
                <w:rFonts w:hint="eastAsia"/>
                <w:szCs w:val="21"/>
              </w:rPr>
              <w:t>时间：</w:t>
            </w:r>
            <w:r w:rsidRPr="00C7321D">
              <w:rPr>
                <w:rFonts w:hint="eastAsia"/>
                <w:szCs w:val="21"/>
              </w:rPr>
              <w:t xml:space="preserve">  </w:t>
            </w:r>
            <w:r w:rsidRPr="00C7321D">
              <w:rPr>
                <w:rFonts w:hint="eastAsia"/>
                <w:szCs w:val="21"/>
              </w:rPr>
              <w:t>年</w:t>
            </w:r>
            <w:r w:rsidRPr="00C7321D">
              <w:rPr>
                <w:rFonts w:hint="eastAsia"/>
                <w:szCs w:val="21"/>
              </w:rPr>
              <w:t xml:space="preserve"> </w:t>
            </w:r>
            <w:r w:rsidRPr="00C7321D">
              <w:rPr>
                <w:szCs w:val="21"/>
              </w:rPr>
              <w:t xml:space="preserve"> </w:t>
            </w:r>
            <w:r w:rsidRPr="00C7321D">
              <w:rPr>
                <w:rFonts w:hint="eastAsia"/>
                <w:szCs w:val="21"/>
              </w:rPr>
              <w:t>月</w:t>
            </w:r>
            <w:r w:rsidRPr="00C7321D">
              <w:rPr>
                <w:rFonts w:hint="eastAsia"/>
                <w:szCs w:val="21"/>
              </w:rPr>
              <w:t xml:space="preserve"> </w:t>
            </w:r>
            <w:r w:rsidRPr="00C7321D">
              <w:rPr>
                <w:szCs w:val="21"/>
              </w:rPr>
              <w:t xml:space="preserve"> </w:t>
            </w:r>
            <w:r w:rsidRPr="00C7321D">
              <w:rPr>
                <w:rFonts w:hint="eastAsia"/>
                <w:szCs w:val="21"/>
              </w:rPr>
              <w:t>日</w:t>
            </w:r>
          </w:p>
        </w:tc>
      </w:tr>
    </w:tbl>
    <w:p w:rsidR="00094D94" w:rsidRPr="00C7321D" w:rsidRDefault="00094D94">
      <w:pPr>
        <w:jc w:val="center"/>
        <w:rPr>
          <w:rFonts w:ascii="宋体" w:hAnsi="宋体"/>
          <w:b/>
          <w:sz w:val="30"/>
          <w:szCs w:val="30"/>
        </w:rPr>
      </w:pPr>
    </w:p>
    <w:p w:rsidR="00094D94" w:rsidRPr="00C7321D" w:rsidRDefault="004914F1" w:rsidP="00F204E1">
      <w:pPr>
        <w:snapToGrid w:val="0"/>
        <w:spacing w:line="360" w:lineRule="auto"/>
        <w:jc w:val="left"/>
      </w:pPr>
      <w:r w:rsidRPr="00C7321D">
        <w:rPr>
          <w:rFonts w:ascii="宋体" w:hAnsi="宋体"/>
          <w:b/>
          <w:sz w:val="30"/>
          <w:szCs w:val="30"/>
        </w:rPr>
        <w:br w:type="page"/>
      </w:r>
      <w:bookmarkStart w:id="68" w:name="_Toc46245963"/>
      <w:r w:rsidRPr="00C7321D">
        <w:rPr>
          <w:rFonts w:ascii="宋体" w:hAnsi="宋体" w:hint="eastAsia"/>
          <w:b/>
          <w:szCs w:val="21"/>
        </w:rPr>
        <w:lastRenderedPageBreak/>
        <w:t>附</w:t>
      </w:r>
      <w:r w:rsidRPr="00C7321D">
        <w:rPr>
          <w:rFonts w:ascii="宋体" w:hAnsi="宋体"/>
          <w:b/>
          <w:szCs w:val="21"/>
        </w:rPr>
        <w:t>表</w:t>
      </w:r>
      <w:r w:rsidRPr="00C7321D">
        <w:rPr>
          <w:rFonts w:ascii="宋体" w:hAnsi="宋体" w:hint="eastAsia"/>
          <w:b/>
          <w:szCs w:val="21"/>
        </w:rPr>
        <w:t>5：投票统计报告</w:t>
      </w:r>
      <w:bookmarkEnd w:id="68"/>
    </w:p>
    <w:p w:rsidR="00094D94" w:rsidRPr="00C7321D" w:rsidRDefault="004914F1">
      <w:pPr>
        <w:spacing w:line="560" w:lineRule="exact"/>
        <w:jc w:val="center"/>
        <w:rPr>
          <w:rFonts w:ascii="宋体" w:hAnsi="宋体"/>
          <w:b/>
          <w:sz w:val="30"/>
          <w:szCs w:val="30"/>
        </w:rPr>
      </w:pPr>
      <w:r w:rsidRPr="00C7321D">
        <w:rPr>
          <w:rFonts w:ascii="宋体" w:hAnsi="宋体"/>
          <w:b/>
          <w:sz w:val="32"/>
          <w:szCs w:val="32"/>
          <w:u w:val="single"/>
        </w:rPr>
        <w:t xml:space="preserve"> </w:t>
      </w:r>
      <w:r w:rsidR="00151372" w:rsidRPr="00C7321D">
        <w:rPr>
          <w:rFonts w:ascii="宋体" w:hAnsi="宋体" w:hint="eastAsia"/>
          <w:b/>
          <w:sz w:val="32"/>
          <w:szCs w:val="32"/>
          <w:u w:val="single"/>
        </w:rPr>
        <w:t>城际铁路沿线土地综合开发利用专题研究</w:t>
      </w:r>
      <w:r w:rsidRPr="00C7321D">
        <w:rPr>
          <w:rFonts w:ascii="宋体" w:hAnsi="宋体" w:hint="eastAsia"/>
          <w:b/>
          <w:sz w:val="32"/>
          <w:szCs w:val="32"/>
          <w:u w:val="single"/>
        </w:rPr>
        <w:t>项目</w:t>
      </w:r>
      <w:r w:rsidRPr="00C7321D">
        <w:rPr>
          <w:rFonts w:ascii="宋体" w:hAnsi="宋体" w:hint="eastAsia"/>
          <w:b/>
          <w:sz w:val="30"/>
          <w:szCs w:val="30"/>
        </w:rPr>
        <w:t>第X轮投票（推荐式选票）统计报告</w:t>
      </w:r>
    </w:p>
    <w:tbl>
      <w:tblPr>
        <w:tblW w:w="13425" w:type="dxa"/>
        <w:jc w:val="center"/>
        <w:tblLayout w:type="fixed"/>
        <w:tblLook w:val="04A0"/>
      </w:tblPr>
      <w:tblGrid>
        <w:gridCol w:w="1985"/>
        <w:gridCol w:w="8395"/>
        <w:gridCol w:w="1134"/>
        <w:gridCol w:w="1022"/>
        <w:gridCol w:w="889"/>
      </w:tblGrid>
      <w:tr w:rsidR="00C7321D" w:rsidRPr="00C7321D">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094D94" w:rsidRPr="00C7321D" w:rsidRDefault="004914F1">
            <w:pPr>
              <w:widowControl/>
              <w:spacing w:line="480" w:lineRule="exact"/>
              <w:jc w:val="center"/>
              <w:rPr>
                <w:rFonts w:ascii="宋体" w:hAnsi="宋体"/>
                <w:b/>
                <w:kern w:val="0"/>
                <w:sz w:val="28"/>
                <w:szCs w:val="28"/>
              </w:rPr>
            </w:pPr>
            <w:r w:rsidRPr="00C7321D">
              <w:rPr>
                <w:rFonts w:ascii="宋体" w:hAnsi="宋体"/>
                <w:b/>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094D94" w:rsidRPr="00C7321D" w:rsidRDefault="004914F1">
            <w:pPr>
              <w:widowControl/>
              <w:spacing w:line="480" w:lineRule="exact"/>
              <w:jc w:val="center"/>
              <w:rPr>
                <w:rFonts w:ascii="宋体" w:hAnsi="宋体"/>
                <w:b/>
                <w:kern w:val="0"/>
                <w:sz w:val="28"/>
                <w:szCs w:val="28"/>
              </w:rPr>
            </w:pPr>
            <w:r w:rsidRPr="00C7321D">
              <w:rPr>
                <w:rFonts w:ascii="宋体" w:hAnsi="宋体" w:hint="eastAsia"/>
                <w:b/>
                <w:kern w:val="0"/>
                <w:sz w:val="28"/>
                <w:szCs w:val="28"/>
              </w:rPr>
              <w:t>参选</w:t>
            </w:r>
            <w:r w:rsidRPr="00C7321D">
              <w:rPr>
                <w:rFonts w:ascii="宋体" w:hAnsi="宋体"/>
                <w:b/>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094D94" w:rsidRPr="00C7321D" w:rsidRDefault="004914F1">
            <w:pPr>
              <w:widowControl/>
              <w:spacing w:line="480" w:lineRule="exact"/>
              <w:jc w:val="center"/>
              <w:rPr>
                <w:rFonts w:ascii="宋体" w:hAnsi="宋体"/>
                <w:b/>
                <w:kern w:val="0"/>
                <w:sz w:val="28"/>
                <w:szCs w:val="28"/>
              </w:rPr>
            </w:pPr>
            <w:r w:rsidRPr="00C7321D">
              <w:rPr>
                <w:rFonts w:ascii="宋体" w:hAnsi="宋体" w:hint="eastAsia"/>
                <w:b/>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094D94" w:rsidRPr="00C7321D" w:rsidRDefault="004914F1">
            <w:pPr>
              <w:widowControl/>
              <w:spacing w:line="480" w:lineRule="exact"/>
              <w:jc w:val="center"/>
              <w:rPr>
                <w:rFonts w:ascii="宋体" w:hAnsi="宋体"/>
                <w:b/>
                <w:kern w:val="0"/>
                <w:sz w:val="28"/>
                <w:szCs w:val="28"/>
              </w:rPr>
            </w:pPr>
            <w:r w:rsidRPr="00C7321D">
              <w:rPr>
                <w:rFonts w:ascii="宋体" w:hAnsi="宋体"/>
                <w:b/>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094D94" w:rsidRPr="00C7321D" w:rsidRDefault="004914F1">
            <w:pPr>
              <w:widowControl/>
              <w:spacing w:line="480" w:lineRule="exact"/>
              <w:jc w:val="center"/>
              <w:rPr>
                <w:rFonts w:ascii="宋体" w:hAnsi="宋体"/>
                <w:b/>
                <w:kern w:val="0"/>
                <w:sz w:val="28"/>
                <w:szCs w:val="28"/>
              </w:rPr>
            </w:pPr>
            <w:r w:rsidRPr="00C7321D">
              <w:rPr>
                <w:rFonts w:ascii="宋体" w:hAnsi="宋体"/>
                <w:b/>
                <w:kern w:val="0"/>
                <w:sz w:val="28"/>
                <w:szCs w:val="28"/>
              </w:rPr>
              <w:t>备注</w:t>
            </w:r>
          </w:p>
        </w:tc>
      </w:tr>
      <w:tr w:rsidR="00C7321D" w:rsidRPr="00C7321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094D94" w:rsidRPr="00C7321D" w:rsidRDefault="004914F1">
            <w:pPr>
              <w:jc w:val="center"/>
              <w:rPr>
                <w:sz w:val="28"/>
                <w:szCs w:val="28"/>
              </w:rPr>
            </w:pPr>
            <w:r w:rsidRPr="00C7321D">
              <w:rPr>
                <w:rFonts w:hint="eastAsia"/>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094D94" w:rsidRPr="00C7321D" w:rsidRDefault="00094D94">
            <w:pPr>
              <w:autoSpaceDE w:val="0"/>
              <w:autoSpaceDN w:val="0"/>
              <w:adjustRightInd w:val="0"/>
              <w:jc w:val="left"/>
              <w:rPr>
                <w:rFonts w:ascii="宋体" w:hAnsi="宋体" w:cs="Arial"/>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889" w:type="dxa"/>
            <w:vMerge w:val="restart"/>
            <w:tcBorders>
              <w:left w:val="single" w:sz="6" w:space="0" w:color="auto"/>
              <w:right w:val="single" w:sz="8" w:space="0" w:color="auto"/>
            </w:tcBorders>
            <w:vAlign w:val="center"/>
          </w:tcPr>
          <w:p w:rsidR="00094D94" w:rsidRPr="00C7321D" w:rsidRDefault="00094D94">
            <w:pPr>
              <w:widowControl/>
              <w:spacing w:line="480" w:lineRule="exact"/>
              <w:jc w:val="left"/>
              <w:rPr>
                <w:rFonts w:ascii="宋体" w:hAnsi="宋体"/>
                <w:kern w:val="0"/>
                <w:sz w:val="28"/>
                <w:szCs w:val="28"/>
              </w:rPr>
            </w:pPr>
          </w:p>
        </w:tc>
      </w:tr>
      <w:tr w:rsidR="00C7321D" w:rsidRPr="00C7321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094D94" w:rsidRPr="00C7321D" w:rsidRDefault="004914F1">
            <w:pPr>
              <w:jc w:val="center"/>
              <w:rPr>
                <w:sz w:val="28"/>
                <w:szCs w:val="28"/>
              </w:rPr>
            </w:pPr>
            <w:r w:rsidRPr="00C7321D">
              <w:rPr>
                <w:rFonts w:hint="eastAsia"/>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094D94" w:rsidRPr="00C7321D" w:rsidRDefault="00094D94">
            <w:pPr>
              <w:autoSpaceDE w:val="0"/>
              <w:autoSpaceDN w:val="0"/>
              <w:adjustRightInd w:val="0"/>
              <w:jc w:val="left"/>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889" w:type="dxa"/>
            <w:vMerge/>
            <w:tcBorders>
              <w:left w:val="single" w:sz="6" w:space="0" w:color="auto"/>
              <w:right w:val="single" w:sz="8" w:space="0" w:color="auto"/>
            </w:tcBorders>
            <w:vAlign w:val="center"/>
          </w:tcPr>
          <w:p w:rsidR="00094D94" w:rsidRPr="00C7321D" w:rsidRDefault="00094D94">
            <w:pPr>
              <w:widowControl/>
              <w:spacing w:line="480" w:lineRule="exact"/>
              <w:jc w:val="left"/>
              <w:rPr>
                <w:rFonts w:ascii="宋体" w:hAnsi="宋体"/>
                <w:kern w:val="0"/>
                <w:sz w:val="28"/>
                <w:szCs w:val="28"/>
              </w:rPr>
            </w:pPr>
          </w:p>
        </w:tc>
      </w:tr>
      <w:tr w:rsidR="00C7321D" w:rsidRPr="00C7321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094D94" w:rsidRPr="00C7321D" w:rsidRDefault="004914F1">
            <w:pPr>
              <w:jc w:val="center"/>
              <w:rPr>
                <w:sz w:val="28"/>
                <w:szCs w:val="28"/>
              </w:rPr>
            </w:pPr>
            <w:r w:rsidRPr="00C7321D">
              <w:rPr>
                <w:rFonts w:hint="eastAsia"/>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094D94" w:rsidRPr="00C7321D" w:rsidRDefault="00094D94">
            <w:pPr>
              <w:autoSpaceDE w:val="0"/>
              <w:autoSpaceDN w:val="0"/>
              <w:adjustRightInd w:val="0"/>
              <w:jc w:val="left"/>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889" w:type="dxa"/>
            <w:tcBorders>
              <w:left w:val="single" w:sz="6" w:space="0" w:color="auto"/>
              <w:right w:val="single" w:sz="8" w:space="0" w:color="auto"/>
            </w:tcBorders>
            <w:vAlign w:val="center"/>
          </w:tcPr>
          <w:p w:rsidR="00094D94" w:rsidRPr="00C7321D" w:rsidRDefault="00094D94">
            <w:pPr>
              <w:widowControl/>
              <w:spacing w:line="480" w:lineRule="exact"/>
              <w:jc w:val="left"/>
              <w:rPr>
                <w:rFonts w:ascii="宋体" w:hAnsi="宋体"/>
                <w:kern w:val="0"/>
                <w:sz w:val="28"/>
                <w:szCs w:val="28"/>
              </w:rPr>
            </w:pPr>
          </w:p>
        </w:tc>
      </w:tr>
      <w:tr w:rsidR="00C7321D" w:rsidRPr="00C7321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094D94" w:rsidRPr="00C7321D" w:rsidRDefault="004914F1">
            <w:pPr>
              <w:jc w:val="center"/>
              <w:rPr>
                <w:sz w:val="28"/>
                <w:szCs w:val="28"/>
              </w:rPr>
            </w:pPr>
            <w:r w:rsidRPr="00C7321D">
              <w:rPr>
                <w:rFonts w:hint="eastAsia"/>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094D94" w:rsidRPr="00C7321D" w:rsidRDefault="00094D94">
            <w:pPr>
              <w:autoSpaceDE w:val="0"/>
              <w:autoSpaceDN w:val="0"/>
              <w:adjustRightInd w:val="0"/>
              <w:jc w:val="left"/>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889" w:type="dxa"/>
            <w:tcBorders>
              <w:left w:val="single" w:sz="6" w:space="0" w:color="auto"/>
              <w:right w:val="single" w:sz="8" w:space="0" w:color="auto"/>
            </w:tcBorders>
            <w:vAlign w:val="center"/>
          </w:tcPr>
          <w:p w:rsidR="00094D94" w:rsidRPr="00C7321D" w:rsidRDefault="00094D94">
            <w:pPr>
              <w:widowControl/>
              <w:spacing w:line="480" w:lineRule="exact"/>
              <w:jc w:val="left"/>
              <w:rPr>
                <w:rFonts w:ascii="宋体" w:hAnsi="宋体"/>
                <w:kern w:val="0"/>
                <w:sz w:val="28"/>
                <w:szCs w:val="28"/>
              </w:rPr>
            </w:pPr>
          </w:p>
        </w:tc>
      </w:tr>
      <w:tr w:rsidR="00C7321D" w:rsidRPr="00C7321D">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094D94" w:rsidRPr="00C7321D" w:rsidRDefault="004914F1">
            <w:pPr>
              <w:jc w:val="center"/>
              <w:rPr>
                <w:sz w:val="28"/>
                <w:szCs w:val="28"/>
              </w:rPr>
            </w:pPr>
            <w:r w:rsidRPr="00C7321D">
              <w:rPr>
                <w:rFonts w:hint="eastAsia"/>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094D94" w:rsidRPr="00C7321D" w:rsidRDefault="00094D94">
            <w:pPr>
              <w:autoSpaceDE w:val="0"/>
              <w:autoSpaceDN w:val="0"/>
              <w:adjustRightInd w:val="0"/>
              <w:jc w:val="left"/>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094D94" w:rsidRPr="00C7321D" w:rsidRDefault="00094D94">
            <w:pPr>
              <w:widowControl/>
              <w:jc w:val="center"/>
              <w:rPr>
                <w:rFonts w:ascii="宋体" w:hAnsi="宋体"/>
                <w:kern w:val="0"/>
                <w:sz w:val="28"/>
                <w:szCs w:val="28"/>
              </w:rPr>
            </w:pPr>
          </w:p>
        </w:tc>
        <w:tc>
          <w:tcPr>
            <w:tcW w:w="889" w:type="dxa"/>
            <w:tcBorders>
              <w:left w:val="single" w:sz="6" w:space="0" w:color="auto"/>
              <w:right w:val="single" w:sz="8" w:space="0" w:color="auto"/>
            </w:tcBorders>
            <w:vAlign w:val="center"/>
          </w:tcPr>
          <w:p w:rsidR="00094D94" w:rsidRPr="00C7321D" w:rsidRDefault="00094D94">
            <w:pPr>
              <w:widowControl/>
              <w:spacing w:line="480" w:lineRule="exact"/>
              <w:jc w:val="left"/>
              <w:rPr>
                <w:rFonts w:ascii="宋体" w:hAnsi="宋体"/>
                <w:kern w:val="0"/>
                <w:sz w:val="28"/>
                <w:szCs w:val="28"/>
              </w:rPr>
            </w:pPr>
          </w:p>
        </w:tc>
      </w:tr>
      <w:tr w:rsidR="00C7321D" w:rsidRPr="00C7321D">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094D94" w:rsidRPr="00C7321D" w:rsidRDefault="004914F1">
            <w:pPr>
              <w:spacing w:line="400" w:lineRule="exact"/>
              <w:rPr>
                <w:rFonts w:ascii="宋体" w:hAnsi="宋体"/>
                <w:sz w:val="28"/>
                <w:szCs w:val="28"/>
              </w:rPr>
            </w:pPr>
            <w:r w:rsidRPr="00C7321D">
              <w:rPr>
                <w:rFonts w:ascii="宋体" w:hAnsi="宋体" w:hint="eastAsia"/>
                <w:sz w:val="28"/>
                <w:szCs w:val="28"/>
              </w:rPr>
              <w:t>根据评审委员会成员投票统计结果，</w:t>
            </w:r>
            <w:r w:rsidRPr="00C7321D">
              <w:rPr>
                <w:rFonts w:ascii="宋体" w:hAnsi="宋体" w:hint="eastAsia"/>
                <w:kern w:val="0"/>
                <w:sz w:val="28"/>
                <w:szCs w:val="28"/>
              </w:rPr>
              <w:t>X</w:t>
            </w:r>
            <w:r w:rsidRPr="00C7321D">
              <w:rPr>
                <w:rFonts w:ascii="宋体" w:hAnsi="宋体"/>
                <w:kern w:val="0"/>
                <w:sz w:val="28"/>
                <w:szCs w:val="28"/>
              </w:rPr>
              <w:t>X</w:t>
            </w:r>
            <w:r w:rsidRPr="00C7321D">
              <w:rPr>
                <w:rFonts w:ascii="宋体" w:hAnsi="宋体" w:hint="eastAsia"/>
                <w:kern w:val="0"/>
                <w:sz w:val="28"/>
                <w:szCs w:val="28"/>
              </w:rPr>
              <w:t>公司</w:t>
            </w:r>
            <w:r w:rsidRPr="00C7321D">
              <w:rPr>
                <w:rFonts w:ascii="宋体" w:hAnsi="宋体" w:cs="宋体" w:hint="eastAsia"/>
                <w:sz w:val="28"/>
                <w:szCs w:val="28"/>
              </w:rPr>
              <w:t>等</w:t>
            </w:r>
            <w:r w:rsidRPr="00C7321D">
              <w:rPr>
                <w:rFonts w:ascii="宋体" w:hAnsi="宋体" w:cs="宋体"/>
                <w:sz w:val="28"/>
                <w:szCs w:val="28"/>
              </w:rPr>
              <w:t>X</w:t>
            </w:r>
            <w:r w:rsidRPr="00C7321D">
              <w:rPr>
                <w:rFonts w:ascii="宋体" w:hAnsi="宋体" w:hint="eastAsia"/>
                <w:sz w:val="28"/>
                <w:szCs w:val="28"/>
              </w:rPr>
              <w:t>名参选人进入本项目下一轮投票环节。</w:t>
            </w:r>
          </w:p>
        </w:tc>
      </w:tr>
      <w:tr w:rsidR="00C7321D" w:rsidRPr="00C7321D">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094D94" w:rsidRPr="00C7321D" w:rsidRDefault="004914F1">
            <w:pPr>
              <w:widowControl/>
              <w:spacing w:line="480" w:lineRule="exact"/>
              <w:rPr>
                <w:rFonts w:ascii="宋体" w:hAnsi="宋体"/>
                <w:kern w:val="0"/>
                <w:sz w:val="28"/>
                <w:szCs w:val="28"/>
              </w:rPr>
            </w:pPr>
            <w:r w:rsidRPr="00C7321D">
              <w:rPr>
                <w:rFonts w:hint="eastAsia"/>
                <w:sz w:val="28"/>
                <w:szCs w:val="28"/>
              </w:rPr>
              <w:t>评</w:t>
            </w:r>
            <w:r w:rsidRPr="00C7321D">
              <w:rPr>
                <w:sz w:val="28"/>
                <w:szCs w:val="28"/>
              </w:rPr>
              <w:t>审委员会</w:t>
            </w:r>
            <w:r w:rsidRPr="00C7321D">
              <w:rPr>
                <w:rFonts w:hint="eastAsia"/>
                <w:sz w:val="28"/>
                <w:szCs w:val="28"/>
              </w:rPr>
              <w:t>成</w:t>
            </w:r>
            <w:r w:rsidRPr="00C7321D">
              <w:rPr>
                <w:sz w:val="28"/>
                <w:szCs w:val="28"/>
              </w:rPr>
              <w:t>员</w:t>
            </w:r>
            <w:r w:rsidRPr="00C7321D">
              <w:rPr>
                <w:rFonts w:hint="eastAsia"/>
                <w:sz w:val="28"/>
                <w:szCs w:val="28"/>
              </w:rPr>
              <w:t>（</w:t>
            </w:r>
            <w:r w:rsidRPr="00C7321D">
              <w:rPr>
                <w:sz w:val="28"/>
                <w:szCs w:val="28"/>
              </w:rPr>
              <w:t>签名）：</w:t>
            </w:r>
          </w:p>
        </w:tc>
      </w:tr>
      <w:tr w:rsidR="00C7321D" w:rsidRPr="00C7321D">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094D94" w:rsidRPr="00C7321D" w:rsidRDefault="004914F1">
            <w:pPr>
              <w:widowControl/>
              <w:spacing w:line="480" w:lineRule="exact"/>
              <w:rPr>
                <w:rFonts w:ascii="宋体" w:hAnsi="宋体"/>
                <w:kern w:val="0"/>
                <w:sz w:val="28"/>
                <w:szCs w:val="28"/>
              </w:rPr>
            </w:pPr>
            <w:r w:rsidRPr="00C7321D">
              <w:rPr>
                <w:rFonts w:ascii="宋体" w:hAnsi="宋体" w:hint="eastAsia"/>
                <w:kern w:val="0"/>
                <w:sz w:val="28"/>
                <w:szCs w:val="28"/>
              </w:rPr>
              <w:t>监督人员（</w:t>
            </w:r>
            <w:r w:rsidRPr="00C7321D">
              <w:rPr>
                <w:rFonts w:ascii="宋体" w:hAnsi="宋体"/>
                <w:kern w:val="0"/>
                <w:sz w:val="28"/>
                <w:szCs w:val="28"/>
              </w:rPr>
              <w:t>签名）：</w:t>
            </w:r>
          </w:p>
          <w:p w:rsidR="00094D94" w:rsidRPr="00C7321D" w:rsidRDefault="004914F1">
            <w:pPr>
              <w:widowControl/>
              <w:spacing w:line="480" w:lineRule="exact"/>
              <w:jc w:val="right"/>
              <w:rPr>
                <w:rFonts w:ascii="宋体" w:hAnsi="宋体"/>
                <w:kern w:val="0"/>
                <w:sz w:val="28"/>
                <w:szCs w:val="28"/>
              </w:rPr>
            </w:pPr>
            <w:r w:rsidRPr="00C7321D">
              <w:rPr>
                <w:rFonts w:ascii="宋体" w:hAnsi="宋体" w:hint="eastAsia"/>
                <w:kern w:val="0"/>
                <w:sz w:val="28"/>
                <w:szCs w:val="28"/>
              </w:rPr>
              <w:t>X</w:t>
            </w:r>
            <w:r w:rsidRPr="00C7321D">
              <w:rPr>
                <w:rFonts w:ascii="宋体" w:hAnsi="宋体"/>
                <w:kern w:val="0"/>
                <w:sz w:val="28"/>
                <w:szCs w:val="28"/>
              </w:rPr>
              <w:t>X</w:t>
            </w:r>
            <w:r w:rsidRPr="00C7321D">
              <w:rPr>
                <w:rFonts w:ascii="宋体" w:hAnsi="宋体" w:hint="eastAsia"/>
                <w:kern w:val="0"/>
                <w:sz w:val="28"/>
                <w:szCs w:val="28"/>
              </w:rPr>
              <w:t>年X</w:t>
            </w:r>
            <w:r w:rsidRPr="00C7321D">
              <w:rPr>
                <w:rFonts w:ascii="宋体" w:hAnsi="宋体"/>
                <w:kern w:val="0"/>
                <w:sz w:val="28"/>
                <w:szCs w:val="28"/>
              </w:rPr>
              <w:t>X</w:t>
            </w:r>
            <w:r w:rsidRPr="00C7321D">
              <w:rPr>
                <w:rFonts w:ascii="宋体" w:hAnsi="宋体" w:hint="eastAsia"/>
                <w:kern w:val="0"/>
                <w:sz w:val="28"/>
                <w:szCs w:val="28"/>
              </w:rPr>
              <w:t>月X</w:t>
            </w:r>
            <w:r w:rsidRPr="00C7321D">
              <w:rPr>
                <w:rFonts w:ascii="宋体" w:hAnsi="宋体"/>
                <w:kern w:val="0"/>
                <w:sz w:val="28"/>
                <w:szCs w:val="28"/>
              </w:rPr>
              <w:t>X</w:t>
            </w:r>
            <w:r w:rsidRPr="00C7321D">
              <w:rPr>
                <w:rFonts w:ascii="宋体" w:hAnsi="宋体" w:hint="eastAsia"/>
                <w:kern w:val="0"/>
                <w:sz w:val="28"/>
                <w:szCs w:val="28"/>
              </w:rPr>
              <w:t>日</w:t>
            </w:r>
          </w:p>
        </w:tc>
      </w:tr>
    </w:tbl>
    <w:p w:rsidR="00094D94" w:rsidRPr="00C7321D" w:rsidRDefault="00094D94">
      <w:pPr>
        <w:widowControl/>
        <w:jc w:val="left"/>
        <w:rPr>
          <w:rFonts w:ascii="宋体" w:hAnsi="宋体"/>
          <w:b/>
          <w:sz w:val="30"/>
          <w:szCs w:val="30"/>
        </w:rPr>
        <w:sectPr w:rsidR="00094D94" w:rsidRPr="00C7321D">
          <w:pgSz w:w="16838" w:h="11906" w:orient="landscape"/>
          <w:pgMar w:top="1800" w:right="1440" w:bottom="1800" w:left="1440" w:header="720" w:footer="891" w:gutter="0"/>
          <w:cols w:space="720"/>
          <w:docGrid w:linePitch="286"/>
        </w:sectPr>
      </w:pPr>
    </w:p>
    <w:p w:rsidR="004C66F7" w:rsidRPr="00C7321D" w:rsidRDefault="004C66F7" w:rsidP="00AF56D4">
      <w:pPr>
        <w:pStyle w:val="2"/>
        <w:spacing w:beforeLines="100" w:afterLines="150" w:line="480" w:lineRule="exact"/>
        <w:jc w:val="center"/>
        <w:rPr>
          <w:rFonts w:ascii="宋体" w:hAnsi="宋体"/>
        </w:rPr>
      </w:pPr>
      <w:bookmarkStart w:id="69" w:name="_Toc78373934"/>
      <w:bookmarkStart w:id="70" w:name="_Toc79654209"/>
      <w:r w:rsidRPr="00C7321D">
        <w:rPr>
          <w:rFonts w:ascii="黑体" w:hAnsi="宋体" w:hint="eastAsia"/>
          <w:sz w:val="36"/>
          <w:szCs w:val="36"/>
        </w:rPr>
        <w:lastRenderedPageBreak/>
        <w:t>第六节</w:t>
      </w:r>
      <w:r w:rsidRPr="00C7321D">
        <w:rPr>
          <w:rFonts w:ascii="黑体" w:hAnsi="宋体" w:hint="eastAsia"/>
          <w:sz w:val="36"/>
          <w:szCs w:val="36"/>
        </w:rPr>
        <w:t xml:space="preserve">  </w:t>
      </w:r>
      <w:r w:rsidRPr="00C7321D">
        <w:rPr>
          <w:rFonts w:ascii="黑体" w:hAnsi="宋体" w:hint="eastAsia"/>
          <w:sz w:val="36"/>
          <w:szCs w:val="36"/>
        </w:rPr>
        <w:t>比选须知补充条款</w:t>
      </w:r>
      <w:bookmarkEnd w:id="69"/>
      <w:bookmarkEnd w:id="70"/>
    </w:p>
    <w:p w:rsidR="004C66F7" w:rsidRPr="00C7321D" w:rsidRDefault="004C66F7" w:rsidP="004C66F7">
      <w:pPr>
        <w:tabs>
          <w:tab w:val="left" w:pos="4962"/>
        </w:tabs>
        <w:spacing w:line="400" w:lineRule="exact"/>
        <w:rPr>
          <w:rFonts w:ascii="宋体" w:hAnsi="宋体"/>
          <w:u w:val="single"/>
        </w:rPr>
      </w:pPr>
      <w:r w:rsidRPr="00C7321D">
        <w:rPr>
          <w:rFonts w:ascii="宋体" w:hAnsi="宋体" w:hint="eastAsia"/>
          <w:u w:val="single"/>
        </w:rPr>
        <w:t xml:space="preserve">              /                                                                  </w:t>
      </w:r>
    </w:p>
    <w:p w:rsidR="004C66F7" w:rsidRPr="00C7321D" w:rsidRDefault="004C66F7" w:rsidP="004C66F7">
      <w:pPr>
        <w:tabs>
          <w:tab w:val="left" w:pos="4962"/>
        </w:tabs>
        <w:spacing w:line="400" w:lineRule="exact"/>
        <w:rPr>
          <w:rFonts w:ascii="宋体" w:hAnsi="宋体"/>
          <w:u w:val="single"/>
        </w:rPr>
      </w:pPr>
      <w:r w:rsidRPr="00C7321D">
        <w:rPr>
          <w:rFonts w:ascii="宋体" w:hAnsi="宋体" w:hint="eastAsia"/>
          <w:u w:val="single"/>
        </w:rPr>
        <w:t xml:space="preserve">                                                                                </w:t>
      </w:r>
    </w:p>
    <w:p w:rsidR="004C66F7" w:rsidRPr="00C7321D" w:rsidRDefault="004C66F7" w:rsidP="004C66F7">
      <w:pPr>
        <w:tabs>
          <w:tab w:val="left" w:pos="4962"/>
        </w:tabs>
        <w:spacing w:line="400" w:lineRule="exact"/>
        <w:rPr>
          <w:rFonts w:ascii="宋体" w:hAnsi="宋体"/>
          <w:u w:val="single"/>
        </w:rPr>
      </w:pPr>
      <w:r w:rsidRPr="00C7321D">
        <w:rPr>
          <w:rFonts w:ascii="宋体" w:hAnsi="宋体" w:hint="eastAsia"/>
          <w:u w:val="single"/>
        </w:rPr>
        <w:t xml:space="preserve">                                                                                </w:t>
      </w:r>
    </w:p>
    <w:p w:rsidR="004C66F7" w:rsidRPr="00C7321D" w:rsidRDefault="004C66F7" w:rsidP="004C66F7">
      <w:pPr>
        <w:tabs>
          <w:tab w:val="left" w:pos="4962"/>
        </w:tabs>
        <w:spacing w:line="400" w:lineRule="exact"/>
        <w:rPr>
          <w:rFonts w:ascii="宋体" w:hAnsi="宋体"/>
          <w:u w:val="single"/>
        </w:rPr>
      </w:pPr>
      <w:r w:rsidRPr="00C7321D">
        <w:rPr>
          <w:rFonts w:ascii="宋体" w:hAnsi="宋体" w:hint="eastAsia"/>
          <w:u w:val="single"/>
        </w:rPr>
        <w:t xml:space="preserve">                                                                                </w:t>
      </w:r>
    </w:p>
    <w:p w:rsidR="004C66F7" w:rsidRPr="00C7321D" w:rsidRDefault="004C66F7" w:rsidP="004C66F7">
      <w:pPr>
        <w:tabs>
          <w:tab w:val="left" w:pos="4962"/>
        </w:tabs>
        <w:spacing w:line="400" w:lineRule="exact"/>
        <w:rPr>
          <w:rFonts w:ascii="宋体" w:hAnsi="宋体"/>
          <w:u w:val="single"/>
        </w:rPr>
      </w:pPr>
      <w:r w:rsidRPr="00C7321D">
        <w:rPr>
          <w:rFonts w:ascii="宋体" w:hAnsi="宋体" w:hint="eastAsia"/>
          <w:u w:val="single"/>
        </w:rPr>
        <w:t xml:space="preserve">                                                                                </w:t>
      </w:r>
    </w:p>
    <w:p w:rsidR="004C66F7" w:rsidRPr="00C7321D" w:rsidRDefault="004C66F7" w:rsidP="004C66F7">
      <w:pPr>
        <w:tabs>
          <w:tab w:val="left" w:pos="4962"/>
        </w:tabs>
        <w:spacing w:line="400" w:lineRule="exact"/>
        <w:rPr>
          <w:rFonts w:ascii="宋体" w:hAnsi="宋体"/>
          <w:u w:val="single"/>
        </w:rPr>
      </w:pPr>
      <w:r w:rsidRPr="00C7321D">
        <w:rPr>
          <w:rFonts w:ascii="宋体" w:hAnsi="宋体" w:hint="eastAsia"/>
          <w:u w:val="single"/>
        </w:rPr>
        <w:t xml:space="preserve">                                                                                </w:t>
      </w:r>
    </w:p>
    <w:p w:rsidR="004C66F7" w:rsidRPr="00C7321D" w:rsidRDefault="004C66F7" w:rsidP="004C66F7">
      <w:pPr>
        <w:tabs>
          <w:tab w:val="left" w:pos="4962"/>
        </w:tabs>
        <w:spacing w:line="400" w:lineRule="exact"/>
        <w:rPr>
          <w:rFonts w:ascii="宋体" w:hAnsi="宋体"/>
          <w:u w:val="single"/>
        </w:rPr>
      </w:pPr>
      <w:r w:rsidRPr="00C7321D">
        <w:rPr>
          <w:rFonts w:ascii="宋体" w:hAnsi="宋体" w:hint="eastAsia"/>
          <w:u w:val="single"/>
        </w:rPr>
        <w:t xml:space="preserve">                                                                                </w:t>
      </w:r>
    </w:p>
    <w:p w:rsidR="004C66F7" w:rsidRPr="00C7321D" w:rsidRDefault="004C66F7" w:rsidP="004C66F7">
      <w:pPr>
        <w:tabs>
          <w:tab w:val="left" w:pos="4962"/>
        </w:tabs>
        <w:spacing w:line="400" w:lineRule="exact"/>
        <w:rPr>
          <w:rFonts w:ascii="宋体" w:hAnsi="宋体"/>
          <w:u w:val="single"/>
        </w:rPr>
      </w:pPr>
      <w:r w:rsidRPr="00C7321D">
        <w:rPr>
          <w:rFonts w:ascii="宋体" w:hAnsi="宋体" w:hint="eastAsia"/>
          <w:u w:val="single"/>
        </w:rPr>
        <w:t xml:space="preserve">                                                                                </w:t>
      </w:r>
    </w:p>
    <w:p w:rsidR="004C66F7" w:rsidRPr="00C7321D" w:rsidRDefault="004C66F7" w:rsidP="004C66F7">
      <w:pPr>
        <w:tabs>
          <w:tab w:val="left" w:pos="4962"/>
        </w:tabs>
        <w:spacing w:line="400" w:lineRule="exact"/>
        <w:rPr>
          <w:rFonts w:ascii="宋体" w:hAnsi="宋体"/>
          <w:u w:val="single"/>
        </w:rPr>
      </w:pPr>
      <w:r w:rsidRPr="00C7321D">
        <w:rPr>
          <w:rFonts w:ascii="宋体" w:hAnsi="宋体" w:hint="eastAsia"/>
          <w:u w:val="single"/>
        </w:rPr>
        <w:t xml:space="preserve">                                                                                </w:t>
      </w:r>
    </w:p>
    <w:p w:rsidR="004C66F7" w:rsidRPr="00C7321D" w:rsidRDefault="004C66F7" w:rsidP="004C66F7">
      <w:pPr>
        <w:spacing w:line="400" w:lineRule="exact"/>
        <w:rPr>
          <w:rFonts w:ascii="宋体" w:hAnsi="宋体" w:cs="宋体"/>
          <w:szCs w:val="21"/>
        </w:rPr>
        <w:sectPr w:rsidR="004C66F7" w:rsidRPr="00C7321D">
          <w:pgSz w:w="11906" w:h="16838"/>
          <w:pgMar w:top="851" w:right="1134" w:bottom="425" w:left="1134" w:header="851" w:footer="992" w:gutter="0"/>
          <w:cols w:space="720"/>
          <w:docGrid w:linePitch="312"/>
        </w:sectPr>
      </w:pPr>
    </w:p>
    <w:p w:rsidR="00094D94" w:rsidRPr="00C7321D" w:rsidRDefault="00094D94">
      <w:pPr>
        <w:snapToGrid w:val="0"/>
        <w:spacing w:line="360" w:lineRule="auto"/>
        <w:outlineLvl w:val="4"/>
        <w:rPr>
          <w:rFonts w:ascii="宋体" w:hAnsi="宋体"/>
          <w:b/>
          <w:szCs w:val="21"/>
        </w:rPr>
      </w:pPr>
    </w:p>
    <w:p w:rsidR="00094D94" w:rsidRPr="00C7321D" w:rsidRDefault="004914F1" w:rsidP="00750698">
      <w:pPr>
        <w:pStyle w:val="1"/>
        <w:rPr>
          <w:color w:val="auto"/>
        </w:rPr>
      </w:pPr>
      <w:bookmarkStart w:id="71" w:name="_Toc27468"/>
      <w:bookmarkStart w:id="72" w:name="_Toc382294280"/>
      <w:bookmarkStart w:id="73" w:name="_Toc78373931"/>
      <w:bookmarkStart w:id="74" w:name="_Toc79654210"/>
      <w:r w:rsidRPr="00C7321D">
        <w:rPr>
          <w:rFonts w:hint="eastAsia"/>
          <w:color w:val="auto"/>
        </w:rPr>
        <w:t>第</w:t>
      </w:r>
      <w:r w:rsidR="00750698" w:rsidRPr="00C7321D">
        <w:rPr>
          <w:rFonts w:hint="eastAsia"/>
          <w:color w:val="auto"/>
        </w:rPr>
        <w:t>三章</w:t>
      </w:r>
      <w:r w:rsidRPr="00C7321D">
        <w:rPr>
          <w:rFonts w:hint="eastAsia"/>
          <w:color w:val="auto"/>
        </w:rPr>
        <w:t xml:space="preserve"> 参选文件格式</w:t>
      </w:r>
      <w:bookmarkEnd w:id="71"/>
      <w:bookmarkEnd w:id="72"/>
      <w:bookmarkEnd w:id="73"/>
      <w:bookmarkEnd w:id="74"/>
    </w:p>
    <w:p w:rsidR="00094D94" w:rsidRPr="00C7321D" w:rsidRDefault="00094D94">
      <w:pPr>
        <w:rPr>
          <w:rFonts w:ascii="Arial" w:hAnsi="Arial" w:cs="Arial"/>
          <w:b/>
        </w:rPr>
      </w:pPr>
    </w:p>
    <w:p w:rsidR="00094D94" w:rsidRPr="00C7321D" w:rsidRDefault="00094D94">
      <w:pPr>
        <w:rPr>
          <w:rFonts w:ascii="Arial" w:hAnsi="Arial" w:cs="Arial"/>
          <w:b/>
        </w:rPr>
      </w:pPr>
    </w:p>
    <w:p w:rsidR="00094D94" w:rsidRPr="00C7321D" w:rsidRDefault="00094D94"/>
    <w:p w:rsidR="00094D94" w:rsidRPr="00C7321D" w:rsidRDefault="00094D94">
      <w:pPr>
        <w:rPr>
          <w:rFonts w:ascii="宋体" w:hAnsi="宋体"/>
          <w:b/>
          <w:szCs w:val="21"/>
        </w:rPr>
      </w:pPr>
    </w:p>
    <w:p w:rsidR="00094D94" w:rsidRPr="00C7321D" w:rsidRDefault="00094D94">
      <w:pPr>
        <w:spacing w:line="360" w:lineRule="auto"/>
        <w:jc w:val="center"/>
        <w:rPr>
          <w:rFonts w:ascii="黑体" w:eastAsia="黑体" w:hAnsi="黑体"/>
          <w:b/>
          <w:sz w:val="36"/>
          <w:szCs w:val="36"/>
        </w:rPr>
      </w:pPr>
    </w:p>
    <w:p w:rsidR="008652D3" w:rsidRPr="00C7321D" w:rsidRDefault="004914F1">
      <w:pPr>
        <w:spacing w:line="360" w:lineRule="auto"/>
        <w:jc w:val="center"/>
        <w:rPr>
          <w:rFonts w:ascii="黑体" w:eastAsia="黑体" w:hAnsi="黑体"/>
          <w:b/>
          <w:sz w:val="36"/>
          <w:szCs w:val="36"/>
          <w:u w:val="single"/>
        </w:rPr>
      </w:pPr>
      <w:r w:rsidRPr="00C7321D">
        <w:rPr>
          <w:rFonts w:ascii="黑体" w:eastAsia="黑体" w:hAnsi="黑体" w:hint="eastAsia"/>
          <w:b/>
          <w:sz w:val="36"/>
          <w:szCs w:val="36"/>
          <w:u w:val="single"/>
        </w:rPr>
        <w:t xml:space="preserve"> </w:t>
      </w:r>
      <w:r w:rsidR="00151372" w:rsidRPr="00C7321D">
        <w:rPr>
          <w:rFonts w:ascii="黑体" w:eastAsia="黑体" w:hAnsi="黑体" w:hint="eastAsia"/>
          <w:b/>
          <w:sz w:val="36"/>
          <w:szCs w:val="36"/>
          <w:u w:val="single"/>
        </w:rPr>
        <w:t>城际铁路沿线土地综合开发利用专题研究</w:t>
      </w:r>
      <w:r w:rsidRPr="00C7321D">
        <w:rPr>
          <w:rFonts w:ascii="黑体" w:eastAsia="黑体" w:hAnsi="黑体" w:hint="eastAsia"/>
          <w:b/>
          <w:sz w:val="36"/>
          <w:szCs w:val="36"/>
          <w:u w:val="single"/>
        </w:rPr>
        <w:t>项目</w:t>
      </w:r>
    </w:p>
    <w:p w:rsidR="00094D94" w:rsidRPr="00C7321D" w:rsidRDefault="004914F1">
      <w:pPr>
        <w:spacing w:line="360" w:lineRule="auto"/>
        <w:jc w:val="center"/>
        <w:rPr>
          <w:rFonts w:ascii="黑体" w:eastAsia="黑体" w:hAnsi="黑体"/>
          <w:b/>
          <w:szCs w:val="21"/>
        </w:rPr>
      </w:pPr>
      <w:r w:rsidRPr="00C7321D">
        <w:rPr>
          <w:rFonts w:ascii="黑体" w:eastAsia="黑体" w:hAnsi="黑体" w:hint="eastAsia"/>
          <w:b/>
          <w:sz w:val="36"/>
          <w:szCs w:val="36"/>
        </w:rPr>
        <w:t>参选文件</w:t>
      </w: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4914F1">
      <w:pPr>
        <w:rPr>
          <w:rFonts w:ascii="宋体" w:hAnsi="宋体"/>
          <w:b/>
          <w:sz w:val="28"/>
          <w:szCs w:val="28"/>
          <w:u w:val="single"/>
        </w:rPr>
      </w:pPr>
      <w:r w:rsidRPr="00C7321D">
        <w:rPr>
          <w:rFonts w:ascii="宋体" w:hAnsi="宋体" w:hint="eastAsia"/>
          <w:b/>
          <w:sz w:val="28"/>
          <w:szCs w:val="28"/>
        </w:rPr>
        <w:t>参选人：（公章）</w:t>
      </w:r>
      <w:r w:rsidRPr="00C7321D">
        <w:rPr>
          <w:rFonts w:ascii="宋体" w:hAnsi="宋体" w:hint="eastAsia"/>
          <w:b/>
          <w:sz w:val="28"/>
          <w:szCs w:val="28"/>
          <w:u w:val="single"/>
        </w:rPr>
        <w:t xml:space="preserve">                           </w:t>
      </w:r>
    </w:p>
    <w:p w:rsidR="00094D94" w:rsidRPr="00C7321D" w:rsidRDefault="00094D94">
      <w:pPr>
        <w:rPr>
          <w:rFonts w:ascii="宋体" w:hAnsi="宋体"/>
          <w:b/>
          <w:szCs w:val="21"/>
        </w:rPr>
      </w:pPr>
    </w:p>
    <w:p w:rsidR="00094D94" w:rsidRPr="00C7321D" w:rsidRDefault="00094D94">
      <w:pPr>
        <w:rPr>
          <w:rFonts w:ascii="宋体" w:hAnsi="宋体"/>
          <w:b/>
          <w:sz w:val="28"/>
          <w:szCs w:val="28"/>
        </w:rPr>
      </w:pPr>
    </w:p>
    <w:p w:rsidR="00094D94" w:rsidRPr="00C7321D" w:rsidRDefault="004914F1">
      <w:pPr>
        <w:rPr>
          <w:rFonts w:ascii="宋体" w:hAnsi="宋体"/>
          <w:b/>
          <w:sz w:val="28"/>
          <w:szCs w:val="28"/>
          <w:u w:val="single"/>
        </w:rPr>
      </w:pPr>
      <w:r w:rsidRPr="00C7321D">
        <w:rPr>
          <w:rFonts w:ascii="宋体" w:hAnsi="宋体" w:hint="eastAsia"/>
          <w:b/>
          <w:sz w:val="28"/>
          <w:szCs w:val="28"/>
        </w:rPr>
        <w:t>法定代表人或其授权代表（签字或盖章）：</w:t>
      </w:r>
      <w:r w:rsidRPr="00C7321D">
        <w:rPr>
          <w:rFonts w:ascii="宋体" w:hAnsi="宋体" w:hint="eastAsia"/>
          <w:b/>
          <w:sz w:val="28"/>
          <w:szCs w:val="28"/>
          <w:u w:val="single"/>
        </w:rPr>
        <w:t xml:space="preserve">                </w:t>
      </w:r>
    </w:p>
    <w:p w:rsidR="00094D94" w:rsidRPr="00C7321D" w:rsidRDefault="00094D94">
      <w:pPr>
        <w:rPr>
          <w:rFonts w:ascii="宋体" w:hAnsi="宋体"/>
          <w:b/>
          <w:sz w:val="28"/>
          <w:szCs w:val="28"/>
        </w:rPr>
      </w:pPr>
    </w:p>
    <w:p w:rsidR="00094D94" w:rsidRPr="00C7321D" w:rsidRDefault="00094D94">
      <w:pPr>
        <w:rPr>
          <w:rFonts w:ascii="宋体" w:hAnsi="宋体"/>
          <w:b/>
          <w:sz w:val="28"/>
          <w:szCs w:val="28"/>
        </w:rPr>
      </w:pPr>
    </w:p>
    <w:p w:rsidR="00094D94" w:rsidRPr="00C7321D" w:rsidRDefault="004914F1">
      <w:pPr>
        <w:rPr>
          <w:rFonts w:ascii="宋体" w:hAnsi="宋体"/>
          <w:b/>
          <w:sz w:val="28"/>
          <w:szCs w:val="28"/>
        </w:rPr>
      </w:pPr>
      <w:r w:rsidRPr="00C7321D">
        <w:rPr>
          <w:rFonts w:ascii="宋体" w:hAnsi="宋体" w:hint="eastAsia"/>
          <w:b/>
          <w:sz w:val="28"/>
          <w:szCs w:val="28"/>
        </w:rPr>
        <w:t xml:space="preserve">日期： </w:t>
      </w:r>
      <w:r w:rsidRPr="00C7321D">
        <w:rPr>
          <w:rFonts w:ascii="宋体" w:hAnsi="宋体" w:hint="eastAsia"/>
          <w:b/>
          <w:sz w:val="28"/>
          <w:szCs w:val="28"/>
          <w:u w:val="single"/>
        </w:rPr>
        <w:t xml:space="preserve">     </w:t>
      </w:r>
      <w:r w:rsidRPr="00C7321D">
        <w:rPr>
          <w:rFonts w:ascii="宋体" w:hAnsi="宋体" w:hint="eastAsia"/>
          <w:b/>
          <w:sz w:val="28"/>
          <w:szCs w:val="28"/>
        </w:rPr>
        <w:t>年</w:t>
      </w:r>
      <w:r w:rsidRPr="00C7321D">
        <w:rPr>
          <w:rFonts w:ascii="宋体" w:hAnsi="宋体" w:hint="eastAsia"/>
          <w:b/>
          <w:sz w:val="28"/>
          <w:szCs w:val="28"/>
          <w:u w:val="single"/>
        </w:rPr>
        <w:t xml:space="preserve">    </w:t>
      </w:r>
      <w:r w:rsidRPr="00C7321D">
        <w:rPr>
          <w:rFonts w:ascii="宋体" w:hAnsi="宋体" w:hint="eastAsia"/>
          <w:b/>
          <w:sz w:val="28"/>
          <w:szCs w:val="28"/>
        </w:rPr>
        <w:t xml:space="preserve">月 </w:t>
      </w:r>
      <w:r w:rsidRPr="00C7321D">
        <w:rPr>
          <w:rFonts w:ascii="宋体" w:hAnsi="宋体" w:hint="eastAsia"/>
          <w:b/>
          <w:sz w:val="28"/>
          <w:szCs w:val="28"/>
          <w:u w:val="single"/>
        </w:rPr>
        <w:t xml:space="preserve">    </w:t>
      </w:r>
      <w:r w:rsidRPr="00C7321D">
        <w:rPr>
          <w:rFonts w:ascii="宋体" w:hAnsi="宋体" w:hint="eastAsia"/>
          <w:b/>
          <w:sz w:val="28"/>
          <w:szCs w:val="28"/>
        </w:rPr>
        <w:t xml:space="preserve"> 日</w:t>
      </w: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094D94">
      <w:pPr>
        <w:rPr>
          <w:rFonts w:ascii="宋体" w:hAnsi="宋体"/>
          <w:b/>
          <w:szCs w:val="21"/>
        </w:rPr>
      </w:pPr>
    </w:p>
    <w:p w:rsidR="00094D94" w:rsidRPr="00C7321D" w:rsidRDefault="004914F1">
      <w:pPr>
        <w:rPr>
          <w:rFonts w:ascii="宋体" w:hAnsi="宋体"/>
          <w:b/>
          <w:szCs w:val="21"/>
        </w:rPr>
      </w:pPr>
      <w:r w:rsidRPr="00C7321D">
        <w:rPr>
          <w:rFonts w:ascii="宋体" w:hAnsi="宋体" w:hint="eastAsia"/>
          <w:b/>
          <w:szCs w:val="21"/>
        </w:rPr>
        <w:t>参选单位郑重承诺：对本参选文件所提供资料的真实性、准确性、有效性负全部责任</w:t>
      </w:r>
    </w:p>
    <w:p w:rsidR="00094D94" w:rsidRPr="00C7321D" w:rsidRDefault="004914F1">
      <w:pPr>
        <w:widowControl/>
        <w:jc w:val="left"/>
        <w:rPr>
          <w:rFonts w:ascii="黑体" w:eastAsia="黑体"/>
          <w:b/>
          <w:sz w:val="36"/>
          <w:szCs w:val="36"/>
        </w:rPr>
      </w:pPr>
      <w:r w:rsidRPr="00C7321D">
        <w:rPr>
          <w:rFonts w:ascii="黑体" w:eastAsia="黑体"/>
          <w:b/>
          <w:sz w:val="36"/>
          <w:szCs w:val="36"/>
        </w:rPr>
        <w:br w:type="page"/>
      </w:r>
    </w:p>
    <w:p w:rsidR="00750698" w:rsidRPr="00C7321D" w:rsidRDefault="00750698" w:rsidP="00750698">
      <w:bookmarkStart w:id="75" w:name="_Toc248141210"/>
      <w:bookmarkStart w:id="76" w:name="_Toc437877846"/>
      <w:bookmarkStart w:id="77" w:name="_Toc78373932"/>
      <w:bookmarkStart w:id="78" w:name="_Toc78374390"/>
    </w:p>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Pr>
        <w:pStyle w:val="2"/>
        <w:numPr>
          <w:ilvl w:val="0"/>
          <w:numId w:val="30"/>
        </w:numPr>
        <w:jc w:val="center"/>
        <w:rPr>
          <w:sz w:val="30"/>
          <w:szCs w:val="30"/>
        </w:rPr>
      </w:pPr>
      <w:bookmarkStart w:id="79" w:name="_Toc79654211"/>
      <w:r w:rsidRPr="00C7321D">
        <w:rPr>
          <w:rFonts w:hint="eastAsia"/>
          <w:sz w:val="30"/>
          <w:szCs w:val="30"/>
        </w:rPr>
        <w:t>商务卷</w:t>
      </w:r>
      <w:bookmarkEnd w:id="79"/>
    </w:p>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094D94" w:rsidRPr="00C7321D" w:rsidRDefault="00750698" w:rsidP="00750698">
      <w:pPr>
        <w:pStyle w:val="2"/>
        <w:jc w:val="left"/>
      </w:pPr>
      <w:bookmarkStart w:id="80" w:name="_Toc79654212"/>
      <w:r w:rsidRPr="00C7321D">
        <w:rPr>
          <w:rFonts w:hint="eastAsia"/>
          <w:sz w:val="30"/>
          <w:szCs w:val="30"/>
        </w:rPr>
        <w:lastRenderedPageBreak/>
        <w:t>（</w:t>
      </w:r>
      <w:r w:rsidRPr="00C7321D">
        <w:rPr>
          <w:rFonts w:hint="eastAsia"/>
          <w:sz w:val="30"/>
          <w:szCs w:val="30"/>
        </w:rPr>
        <w:t>1</w:t>
      </w:r>
      <w:r w:rsidRPr="00C7321D">
        <w:rPr>
          <w:rFonts w:hint="eastAsia"/>
          <w:sz w:val="30"/>
          <w:szCs w:val="30"/>
        </w:rPr>
        <w:t>）</w:t>
      </w:r>
      <w:r w:rsidR="004914F1" w:rsidRPr="00C7321D">
        <w:rPr>
          <w:rFonts w:hint="eastAsia"/>
          <w:sz w:val="30"/>
          <w:szCs w:val="30"/>
        </w:rPr>
        <w:t>商务标书格式</w:t>
      </w:r>
      <w:bookmarkEnd w:id="75"/>
      <w:bookmarkEnd w:id="76"/>
      <w:bookmarkEnd w:id="77"/>
      <w:bookmarkEnd w:id="78"/>
      <w:bookmarkEnd w:id="80"/>
    </w:p>
    <w:p w:rsidR="00094D94" w:rsidRPr="00C7321D" w:rsidRDefault="004914F1">
      <w:pPr>
        <w:pStyle w:val="a6"/>
        <w:spacing w:line="560" w:lineRule="exact"/>
      </w:pPr>
      <w:r w:rsidRPr="00C7321D">
        <w:rPr>
          <w:rFonts w:hint="eastAsia"/>
          <w:sz w:val="28"/>
          <w:szCs w:val="28"/>
        </w:rPr>
        <w:t>商务标书包括：</w:t>
      </w:r>
    </w:p>
    <w:p w:rsidR="00094D94" w:rsidRPr="00C7321D" w:rsidRDefault="004914F1">
      <w:pPr>
        <w:spacing w:line="360" w:lineRule="auto"/>
        <w:rPr>
          <w:rFonts w:ascii="宋体" w:hAnsi="宋体"/>
          <w:sz w:val="28"/>
          <w:szCs w:val="28"/>
        </w:rPr>
      </w:pPr>
      <w:r w:rsidRPr="00C7321D">
        <w:rPr>
          <w:rFonts w:ascii="宋体" w:hAnsi="宋体"/>
          <w:sz w:val="28"/>
          <w:szCs w:val="28"/>
        </w:rPr>
        <w:t>1</w:t>
      </w:r>
      <w:r w:rsidRPr="00C7321D">
        <w:rPr>
          <w:rFonts w:ascii="宋体" w:hAnsi="宋体" w:hint="eastAsia"/>
          <w:sz w:val="28"/>
          <w:szCs w:val="28"/>
        </w:rPr>
        <w:t>、营业执照</w:t>
      </w:r>
      <w:r w:rsidR="005946EA" w:rsidRPr="00C7321D">
        <w:rPr>
          <w:rFonts w:ascii="宋体" w:hAnsi="宋体" w:hint="eastAsia"/>
          <w:sz w:val="28"/>
          <w:szCs w:val="28"/>
        </w:rPr>
        <w:t>、企业资质证明资料</w:t>
      </w:r>
      <w:r w:rsidRPr="00C7321D">
        <w:rPr>
          <w:rFonts w:ascii="宋体" w:hAnsi="宋体" w:hint="eastAsia"/>
          <w:sz w:val="28"/>
          <w:szCs w:val="28"/>
        </w:rPr>
        <w:t>复印件（</w:t>
      </w:r>
      <w:r w:rsidRPr="00C7321D">
        <w:rPr>
          <w:rFonts w:ascii="宋体" w:hAnsi="宋体" w:hint="eastAsia"/>
          <w:b/>
          <w:bCs/>
          <w:sz w:val="28"/>
          <w:szCs w:val="28"/>
        </w:rPr>
        <w:t>加盖公章）</w:t>
      </w:r>
      <w:r w:rsidRPr="00C7321D">
        <w:rPr>
          <w:rFonts w:ascii="宋体" w:hAnsi="宋体" w:hint="eastAsia"/>
          <w:sz w:val="28"/>
          <w:szCs w:val="28"/>
        </w:rPr>
        <w:t xml:space="preserve">； </w:t>
      </w:r>
    </w:p>
    <w:p w:rsidR="00094D94" w:rsidRPr="00C7321D" w:rsidRDefault="004914F1">
      <w:pPr>
        <w:spacing w:line="360" w:lineRule="auto"/>
        <w:rPr>
          <w:rFonts w:ascii="宋体" w:hAnsi="宋体"/>
          <w:sz w:val="28"/>
          <w:szCs w:val="28"/>
        </w:rPr>
      </w:pPr>
      <w:r w:rsidRPr="00C7321D">
        <w:rPr>
          <w:rFonts w:ascii="宋体" w:hAnsi="宋体"/>
          <w:sz w:val="28"/>
          <w:szCs w:val="28"/>
        </w:rPr>
        <w:t>2</w:t>
      </w:r>
      <w:r w:rsidRPr="00C7321D">
        <w:rPr>
          <w:rFonts w:ascii="宋体" w:hAnsi="宋体" w:hint="eastAsia"/>
          <w:sz w:val="28"/>
          <w:szCs w:val="28"/>
        </w:rPr>
        <w:t>、法定代表人证明书原件、法定代表人身份证复印件</w:t>
      </w:r>
      <w:r w:rsidRPr="00C7321D">
        <w:rPr>
          <w:rFonts w:ascii="宋体" w:hAnsi="宋体" w:hint="eastAsia"/>
          <w:b/>
          <w:bCs/>
          <w:sz w:val="28"/>
          <w:szCs w:val="28"/>
        </w:rPr>
        <w:t>（加盖公章）</w:t>
      </w:r>
      <w:r w:rsidRPr="00C7321D">
        <w:rPr>
          <w:rFonts w:ascii="宋体" w:hAnsi="宋体" w:hint="eastAsia"/>
          <w:sz w:val="28"/>
          <w:szCs w:val="28"/>
        </w:rPr>
        <w:t>；</w:t>
      </w:r>
    </w:p>
    <w:p w:rsidR="00094D94" w:rsidRPr="00C7321D" w:rsidRDefault="004914F1">
      <w:pPr>
        <w:spacing w:line="360" w:lineRule="auto"/>
        <w:rPr>
          <w:rFonts w:ascii="宋体" w:hAnsi="宋体"/>
          <w:sz w:val="28"/>
          <w:szCs w:val="28"/>
        </w:rPr>
      </w:pPr>
      <w:r w:rsidRPr="00C7321D">
        <w:rPr>
          <w:rFonts w:ascii="宋体" w:hAnsi="宋体"/>
          <w:sz w:val="28"/>
          <w:szCs w:val="28"/>
        </w:rPr>
        <w:t>3</w:t>
      </w:r>
      <w:r w:rsidRPr="00C7321D">
        <w:rPr>
          <w:rFonts w:ascii="宋体" w:hAnsi="宋体" w:hint="eastAsia"/>
          <w:sz w:val="28"/>
          <w:szCs w:val="28"/>
        </w:rPr>
        <w:t>、授权委托书原件，受托人身份证复印件</w:t>
      </w:r>
      <w:r w:rsidRPr="00C7321D">
        <w:rPr>
          <w:rFonts w:ascii="宋体" w:hAnsi="宋体" w:hint="eastAsia"/>
          <w:b/>
          <w:bCs/>
          <w:sz w:val="28"/>
          <w:szCs w:val="28"/>
        </w:rPr>
        <w:t>（加盖公章）</w:t>
      </w:r>
      <w:r w:rsidRPr="00C7321D">
        <w:rPr>
          <w:rFonts w:ascii="宋体" w:hAnsi="宋体" w:hint="eastAsia"/>
          <w:sz w:val="28"/>
          <w:szCs w:val="28"/>
        </w:rPr>
        <w:t>。</w:t>
      </w:r>
    </w:p>
    <w:p w:rsidR="00094D94" w:rsidRPr="00C7321D" w:rsidRDefault="004914F1">
      <w:pPr>
        <w:spacing w:line="360" w:lineRule="auto"/>
        <w:rPr>
          <w:rFonts w:ascii="宋体" w:hAnsi="宋体"/>
          <w:sz w:val="28"/>
          <w:szCs w:val="28"/>
        </w:rPr>
      </w:pPr>
      <w:r w:rsidRPr="00C7321D">
        <w:rPr>
          <w:rFonts w:ascii="宋体" w:hAnsi="宋体"/>
          <w:sz w:val="28"/>
          <w:szCs w:val="28"/>
        </w:rPr>
        <w:t>4</w:t>
      </w:r>
      <w:r w:rsidRPr="00C7321D">
        <w:rPr>
          <w:rFonts w:ascii="宋体" w:hAnsi="宋体" w:hint="eastAsia"/>
          <w:sz w:val="28"/>
          <w:szCs w:val="28"/>
        </w:rPr>
        <w:t>、参选函</w:t>
      </w:r>
      <w:r w:rsidR="00BC2756" w:rsidRPr="00C7321D">
        <w:rPr>
          <w:rFonts w:ascii="宋体" w:hAnsi="宋体" w:hint="eastAsia"/>
          <w:b/>
          <w:bCs/>
          <w:sz w:val="28"/>
          <w:szCs w:val="28"/>
        </w:rPr>
        <w:t>（加盖公章）</w:t>
      </w:r>
      <w:r w:rsidRPr="00C7321D">
        <w:rPr>
          <w:rFonts w:ascii="宋体" w:hAnsi="宋体" w:hint="eastAsia"/>
          <w:sz w:val="28"/>
          <w:szCs w:val="28"/>
        </w:rPr>
        <w:t>。</w:t>
      </w:r>
    </w:p>
    <w:p w:rsidR="00094D94" w:rsidRPr="00C7321D" w:rsidRDefault="004914F1">
      <w:pPr>
        <w:spacing w:line="360" w:lineRule="auto"/>
        <w:rPr>
          <w:rFonts w:ascii="宋体" w:hAnsi="宋体"/>
          <w:sz w:val="28"/>
          <w:szCs w:val="28"/>
        </w:rPr>
      </w:pPr>
      <w:r w:rsidRPr="00C7321D">
        <w:rPr>
          <w:rFonts w:ascii="宋体" w:hAnsi="宋体"/>
          <w:sz w:val="28"/>
          <w:szCs w:val="28"/>
        </w:rPr>
        <w:t>5</w:t>
      </w:r>
      <w:r w:rsidRPr="00C7321D">
        <w:rPr>
          <w:rFonts w:ascii="宋体" w:hAnsi="宋体" w:hint="eastAsia"/>
          <w:sz w:val="28"/>
          <w:szCs w:val="28"/>
        </w:rPr>
        <w:t>、报价清单</w:t>
      </w:r>
      <w:r w:rsidR="00BC2756" w:rsidRPr="00C7321D">
        <w:rPr>
          <w:rFonts w:ascii="宋体" w:hAnsi="宋体" w:hint="eastAsia"/>
          <w:b/>
          <w:bCs/>
          <w:sz w:val="28"/>
          <w:szCs w:val="28"/>
        </w:rPr>
        <w:t>（加盖公章）</w:t>
      </w:r>
      <w:r w:rsidRPr="00C7321D">
        <w:rPr>
          <w:rFonts w:ascii="宋体" w:hAnsi="宋体" w:hint="eastAsia"/>
          <w:sz w:val="28"/>
          <w:szCs w:val="28"/>
        </w:rPr>
        <w:t>。</w:t>
      </w:r>
    </w:p>
    <w:p w:rsidR="00094D94" w:rsidRPr="00C7321D" w:rsidRDefault="00094D94">
      <w:pPr>
        <w:spacing w:line="360" w:lineRule="auto"/>
        <w:rPr>
          <w:rFonts w:ascii="宋体" w:hAnsi="宋体"/>
          <w:sz w:val="28"/>
          <w:szCs w:val="28"/>
        </w:rPr>
      </w:pPr>
    </w:p>
    <w:p w:rsidR="00094D94" w:rsidRPr="00C7321D" w:rsidRDefault="00094D94">
      <w:pPr>
        <w:widowControl/>
        <w:overflowPunct w:val="0"/>
        <w:autoSpaceDE w:val="0"/>
        <w:autoSpaceDN w:val="0"/>
        <w:adjustRightInd w:val="0"/>
        <w:spacing w:line="520" w:lineRule="exact"/>
        <w:ind w:left="1274"/>
        <w:textAlignment w:val="baseline"/>
        <w:rPr>
          <w:sz w:val="28"/>
          <w:szCs w:val="28"/>
        </w:rPr>
      </w:pPr>
    </w:p>
    <w:p w:rsidR="00094D94" w:rsidRPr="00C7321D" w:rsidRDefault="00094D94">
      <w:pPr>
        <w:widowControl/>
        <w:overflowPunct w:val="0"/>
        <w:autoSpaceDE w:val="0"/>
        <w:autoSpaceDN w:val="0"/>
        <w:adjustRightInd w:val="0"/>
        <w:spacing w:line="520" w:lineRule="exact"/>
        <w:textAlignment w:val="baseline"/>
        <w:rPr>
          <w:rFonts w:ascii="宋体" w:hAnsi="宋体"/>
          <w:sz w:val="28"/>
          <w:szCs w:val="28"/>
        </w:rPr>
      </w:pPr>
    </w:p>
    <w:p w:rsidR="00094D94" w:rsidRPr="00C7321D" w:rsidRDefault="004914F1">
      <w:pPr>
        <w:spacing w:line="360" w:lineRule="auto"/>
        <w:rPr>
          <w:rFonts w:ascii="宋体" w:hAnsi="宋体"/>
          <w:sz w:val="28"/>
          <w:szCs w:val="28"/>
        </w:rPr>
      </w:pPr>
      <w:r w:rsidRPr="00C7321D">
        <w:rPr>
          <w:rFonts w:ascii="宋体" w:hAnsi="宋体"/>
        </w:rPr>
        <w:br w:type="page"/>
      </w:r>
      <w:r w:rsidRPr="00C7321D">
        <w:rPr>
          <w:rFonts w:ascii="宋体" w:hAnsi="宋体" w:hint="eastAsia"/>
          <w:sz w:val="28"/>
          <w:szCs w:val="28"/>
        </w:rPr>
        <w:lastRenderedPageBreak/>
        <w:t>1、营业执照</w:t>
      </w:r>
      <w:r w:rsidR="005946EA" w:rsidRPr="00C7321D">
        <w:rPr>
          <w:rFonts w:ascii="宋体" w:hAnsi="宋体" w:hint="eastAsia"/>
          <w:sz w:val="28"/>
          <w:szCs w:val="28"/>
        </w:rPr>
        <w:t>、企业资质证明资料</w:t>
      </w:r>
      <w:r w:rsidRPr="00C7321D">
        <w:rPr>
          <w:rFonts w:ascii="宋体" w:hAnsi="宋体" w:hint="eastAsia"/>
          <w:sz w:val="28"/>
          <w:szCs w:val="28"/>
        </w:rPr>
        <w:t xml:space="preserve">（加盖公章）； </w:t>
      </w:r>
    </w:p>
    <w:p w:rsidR="00094D94" w:rsidRPr="00C7321D" w:rsidRDefault="004914F1">
      <w:pPr>
        <w:spacing w:line="520" w:lineRule="exact"/>
        <w:jc w:val="left"/>
        <w:rPr>
          <w:rFonts w:ascii="宋体" w:hAnsi="宋体"/>
          <w:sz w:val="24"/>
          <w:szCs w:val="24"/>
        </w:rPr>
      </w:pPr>
      <w:r w:rsidRPr="00C7321D">
        <w:rPr>
          <w:rFonts w:ascii="宋体" w:hAnsi="宋体" w:hint="eastAsia"/>
          <w:sz w:val="24"/>
          <w:szCs w:val="24"/>
        </w:rPr>
        <w:t>说明：</w:t>
      </w:r>
      <w:r w:rsidR="005946EA" w:rsidRPr="00C7321D">
        <w:rPr>
          <w:rFonts w:ascii="宋体" w:hAnsi="宋体" w:hint="eastAsia"/>
          <w:sz w:val="24"/>
          <w:szCs w:val="24"/>
        </w:rPr>
        <w:t>营业执照、企业资质证明资料</w:t>
      </w:r>
      <w:r w:rsidRPr="00C7321D">
        <w:rPr>
          <w:rFonts w:ascii="宋体" w:hAnsi="宋体" w:hint="eastAsia"/>
          <w:sz w:val="24"/>
          <w:szCs w:val="24"/>
        </w:rPr>
        <w:t>（复印件加盖单位公章）；</w:t>
      </w: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rPr>
          <w:rFonts w:ascii="宋体" w:hAnsi="宋体"/>
        </w:rPr>
      </w:pPr>
    </w:p>
    <w:p w:rsidR="00094D94" w:rsidRPr="00C7321D" w:rsidRDefault="00094D94">
      <w:pPr>
        <w:spacing w:line="400" w:lineRule="exact"/>
        <w:jc w:val="left"/>
      </w:pPr>
    </w:p>
    <w:p w:rsidR="00094D94" w:rsidRPr="00C7321D" w:rsidRDefault="00094D94">
      <w:pPr>
        <w:spacing w:line="400" w:lineRule="exact"/>
        <w:jc w:val="left"/>
      </w:pPr>
    </w:p>
    <w:p w:rsidR="00094D94" w:rsidRPr="00C7321D" w:rsidRDefault="00094D94">
      <w:pPr>
        <w:spacing w:line="400" w:lineRule="exact"/>
        <w:jc w:val="left"/>
      </w:pPr>
    </w:p>
    <w:p w:rsidR="00094D94" w:rsidRPr="00C7321D" w:rsidRDefault="00094D94">
      <w:pPr>
        <w:spacing w:line="400" w:lineRule="exact"/>
        <w:jc w:val="left"/>
      </w:pPr>
    </w:p>
    <w:p w:rsidR="00094D94" w:rsidRPr="00C7321D" w:rsidRDefault="004914F1">
      <w:pPr>
        <w:spacing w:line="360" w:lineRule="auto"/>
        <w:rPr>
          <w:rFonts w:ascii="宋体" w:hAnsi="宋体"/>
          <w:sz w:val="28"/>
          <w:szCs w:val="28"/>
        </w:rPr>
      </w:pPr>
      <w:r w:rsidRPr="00C7321D">
        <w:rPr>
          <w:rFonts w:ascii="宋体" w:hAnsi="宋体"/>
          <w:sz w:val="28"/>
          <w:szCs w:val="28"/>
        </w:rPr>
        <w:lastRenderedPageBreak/>
        <w:t>2</w:t>
      </w:r>
      <w:r w:rsidRPr="00C7321D">
        <w:rPr>
          <w:rFonts w:ascii="宋体" w:hAnsi="宋体" w:hint="eastAsia"/>
          <w:sz w:val="28"/>
          <w:szCs w:val="28"/>
        </w:rPr>
        <w:t>、法定代表人资格证明书格式</w:t>
      </w:r>
    </w:p>
    <w:p w:rsidR="00094D94" w:rsidRPr="00C7321D" w:rsidRDefault="00094D94">
      <w:pPr>
        <w:spacing w:line="520" w:lineRule="exact"/>
        <w:ind w:firstLine="5651"/>
        <w:rPr>
          <w:rFonts w:eastAsia="华文中宋"/>
          <w:sz w:val="24"/>
          <w:szCs w:val="20"/>
        </w:rPr>
      </w:pPr>
    </w:p>
    <w:p w:rsidR="00094D94" w:rsidRPr="00C7321D" w:rsidRDefault="00094D94" w:rsidP="00AF56D4">
      <w:pPr>
        <w:pStyle w:val="a9"/>
        <w:spacing w:afterLines="50" w:line="440" w:lineRule="exact"/>
        <w:jc w:val="center"/>
        <w:rPr>
          <w:rFonts w:ascii="Times New Roman" w:eastAsia="华文细黑" w:hAnsi="Times New Roman"/>
          <w:sz w:val="44"/>
        </w:rPr>
      </w:pPr>
    </w:p>
    <w:p w:rsidR="00094D94" w:rsidRPr="00C7321D" w:rsidRDefault="004914F1" w:rsidP="00AF56D4">
      <w:pPr>
        <w:pStyle w:val="a9"/>
        <w:spacing w:afterLines="50" w:line="440" w:lineRule="exact"/>
        <w:jc w:val="center"/>
        <w:rPr>
          <w:rFonts w:ascii="Times New Roman" w:hAnsi="Times New Roman"/>
          <w:sz w:val="44"/>
        </w:rPr>
      </w:pPr>
      <w:r w:rsidRPr="00C7321D">
        <w:rPr>
          <w:rFonts w:ascii="Times New Roman" w:hAnsi="Times New Roman" w:hint="eastAsia"/>
          <w:sz w:val="44"/>
        </w:rPr>
        <w:t>法定代表人资格证明书</w:t>
      </w:r>
    </w:p>
    <w:p w:rsidR="00094D94" w:rsidRPr="00C7321D" w:rsidRDefault="00094D94">
      <w:pPr>
        <w:pStyle w:val="a9"/>
        <w:spacing w:line="360" w:lineRule="auto"/>
        <w:ind w:firstLineChars="200" w:firstLine="480"/>
        <w:rPr>
          <w:rFonts w:ascii="Times New Roman" w:hAnsi="Times New Roman"/>
          <w:sz w:val="24"/>
        </w:rPr>
      </w:pPr>
    </w:p>
    <w:p w:rsidR="00094D94" w:rsidRPr="00C7321D" w:rsidRDefault="00094D94">
      <w:pPr>
        <w:pStyle w:val="a9"/>
        <w:spacing w:line="360" w:lineRule="auto"/>
        <w:ind w:leftChars="133" w:left="279"/>
        <w:rPr>
          <w:rFonts w:ascii="Times New Roman" w:hAnsi="Times New Roman"/>
          <w:sz w:val="28"/>
        </w:rPr>
      </w:pPr>
    </w:p>
    <w:p w:rsidR="00094D94" w:rsidRPr="00C7321D" w:rsidRDefault="004914F1">
      <w:pPr>
        <w:pStyle w:val="a9"/>
        <w:spacing w:line="480" w:lineRule="auto"/>
        <w:ind w:leftChars="133" w:left="279"/>
        <w:rPr>
          <w:rFonts w:ascii="Times New Roman" w:hAnsi="Times New Roman"/>
          <w:sz w:val="24"/>
          <w:u w:val="single"/>
        </w:rPr>
      </w:pPr>
      <w:r w:rsidRPr="00C7321D">
        <w:rPr>
          <w:rFonts w:ascii="Times New Roman" w:hAnsi="Times New Roman" w:hint="eastAsia"/>
          <w:sz w:val="24"/>
        </w:rPr>
        <w:t>单位名称：</w:t>
      </w:r>
      <w:r w:rsidRPr="00C7321D">
        <w:rPr>
          <w:rFonts w:ascii="Times New Roman" w:hAnsi="Times New Roman"/>
          <w:sz w:val="24"/>
          <w:u w:val="single"/>
        </w:rPr>
        <w:t xml:space="preserve">                                                      </w:t>
      </w:r>
    </w:p>
    <w:p w:rsidR="00094D94" w:rsidRPr="00C7321D" w:rsidRDefault="004914F1">
      <w:pPr>
        <w:pStyle w:val="a9"/>
        <w:spacing w:line="480" w:lineRule="auto"/>
        <w:ind w:leftChars="133" w:left="279"/>
        <w:rPr>
          <w:rFonts w:ascii="Times New Roman" w:hAnsi="Times New Roman"/>
          <w:sz w:val="24"/>
          <w:u w:val="single"/>
        </w:rPr>
      </w:pPr>
      <w:r w:rsidRPr="00C7321D">
        <w:rPr>
          <w:rFonts w:ascii="Times New Roman" w:hAnsi="Times New Roman" w:hint="eastAsia"/>
          <w:sz w:val="24"/>
        </w:rPr>
        <w:t>地</w:t>
      </w:r>
      <w:r w:rsidRPr="00C7321D">
        <w:rPr>
          <w:rFonts w:ascii="Times New Roman" w:hAnsi="Times New Roman"/>
          <w:sz w:val="24"/>
        </w:rPr>
        <w:t xml:space="preserve">    </w:t>
      </w:r>
      <w:r w:rsidRPr="00C7321D">
        <w:rPr>
          <w:rFonts w:ascii="Times New Roman" w:hAnsi="Times New Roman" w:hint="eastAsia"/>
          <w:sz w:val="24"/>
        </w:rPr>
        <w:t>址：</w:t>
      </w:r>
      <w:r w:rsidRPr="00C7321D">
        <w:rPr>
          <w:rFonts w:ascii="Times New Roman" w:hAnsi="Times New Roman"/>
          <w:sz w:val="24"/>
          <w:u w:val="single"/>
        </w:rPr>
        <w:t xml:space="preserve">                                                      </w:t>
      </w:r>
    </w:p>
    <w:p w:rsidR="00094D94" w:rsidRPr="00C7321D" w:rsidRDefault="004914F1">
      <w:pPr>
        <w:pStyle w:val="a9"/>
        <w:spacing w:line="480" w:lineRule="auto"/>
        <w:ind w:leftChars="133" w:left="279"/>
        <w:rPr>
          <w:rFonts w:ascii="Times New Roman" w:hAnsi="Times New Roman"/>
          <w:sz w:val="24"/>
          <w:u w:val="single"/>
        </w:rPr>
      </w:pPr>
      <w:r w:rsidRPr="00C7321D">
        <w:rPr>
          <w:rFonts w:ascii="Times New Roman" w:hAnsi="Times New Roman" w:hint="eastAsia"/>
          <w:sz w:val="24"/>
        </w:rPr>
        <w:t>姓名：</w:t>
      </w:r>
      <w:r w:rsidRPr="00C7321D">
        <w:rPr>
          <w:rFonts w:ascii="Times New Roman" w:hAnsi="Times New Roman"/>
          <w:sz w:val="24"/>
          <w:u w:val="single"/>
        </w:rPr>
        <w:t xml:space="preserve">            </w:t>
      </w:r>
      <w:r w:rsidRPr="00C7321D">
        <w:rPr>
          <w:rFonts w:ascii="Times New Roman" w:hAnsi="Times New Roman"/>
          <w:sz w:val="24"/>
        </w:rPr>
        <w:t xml:space="preserve"> </w:t>
      </w:r>
      <w:r w:rsidRPr="00C7321D">
        <w:rPr>
          <w:rFonts w:ascii="Times New Roman" w:hAnsi="Times New Roman" w:hint="eastAsia"/>
          <w:sz w:val="24"/>
        </w:rPr>
        <w:t>性别：</w:t>
      </w:r>
      <w:r w:rsidRPr="00C7321D">
        <w:rPr>
          <w:rFonts w:ascii="Times New Roman" w:hAnsi="Times New Roman"/>
          <w:sz w:val="24"/>
          <w:u w:val="single"/>
        </w:rPr>
        <w:t xml:space="preserve">    </w:t>
      </w:r>
      <w:r w:rsidRPr="00C7321D">
        <w:rPr>
          <w:rFonts w:ascii="Times New Roman" w:hAnsi="Times New Roman"/>
          <w:sz w:val="24"/>
        </w:rPr>
        <w:t xml:space="preserve"> </w:t>
      </w:r>
      <w:r w:rsidRPr="00C7321D">
        <w:rPr>
          <w:rFonts w:ascii="Times New Roman" w:hAnsi="Times New Roman" w:hint="eastAsia"/>
          <w:sz w:val="24"/>
        </w:rPr>
        <w:t>年龄：</w:t>
      </w:r>
      <w:r w:rsidRPr="00C7321D">
        <w:rPr>
          <w:rFonts w:ascii="Times New Roman" w:hAnsi="Times New Roman"/>
          <w:sz w:val="24"/>
          <w:u w:val="single"/>
        </w:rPr>
        <w:t xml:space="preserve">      </w:t>
      </w:r>
      <w:r w:rsidRPr="00C7321D">
        <w:rPr>
          <w:rFonts w:ascii="Times New Roman" w:hAnsi="Times New Roman"/>
          <w:sz w:val="24"/>
        </w:rPr>
        <w:t xml:space="preserve"> </w:t>
      </w:r>
      <w:r w:rsidRPr="00C7321D">
        <w:rPr>
          <w:rFonts w:ascii="Times New Roman" w:hAnsi="Times New Roman" w:hint="eastAsia"/>
          <w:sz w:val="24"/>
        </w:rPr>
        <w:t>职务：</w:t>
      </w:r>
      <w:r w:rsidRPr="00C7321D">
        <w:rPr>
          <w:rFonts w:ascii="Times New Roman" w:hAnsi="Times New Roman"/>
          <w:sz w:val="24"/>
          <w:u w:val="single"/>
        </w:rPr>
        <w:t xml:space="preserve">               </w:t>
      </w:r>
    </w:p>
    <w:p w:rsidR="00094D94" w:rsidRPr="00C7321D" w:rsidRDefault="004914F1">
      <w:pPr>
        <w:pStyle w:val="a9"/>
        <w:spacing w:line="480" w:lineRule="auto"/>
        <w:ind w:leftChars="133" w:left="279"/>
        <w:rPr>
          <w:rFonts w:ascii="Times New Roman" w:hAnsi="Times New Roman"/>
          <w:sz w:val="24"/>
        </w:rPr>
      </w:pPr>
      <w:r w:rsidRPr="00C7321D">
        <w:rPr>
          <w:rFonts w:ascii="Times New Roman" w:hAnsi="Times New Roman" w:hint="eastAsia"/>
          <w:sz w:val="24"/>
        </w:rPr>
        <w:t>系</w:t>
      </w:r>
      <w:r w:rsidRPr="00C7321D">
        <w:rPr>
          <w:rFonts w:ascii="Times New Roman" w:hAnsi="Times New Roman"/>
          <w:sz w:val="24"/>
          <w:u w:val="single"/>
        </w:rPr>
        <w:t xml:space="preserve">                                               </w:t>
      </w:r>
      <w:r w:rsidRPr="00C7321D">
        <w:rPr>
          <w:rFonts w:ascii="Times New Roman" w:hAnsi="Times New Roman" w:hint="eastAsia"/>
          <w:sz w:val="24"/>
        </w:rPr>
        <w:t>的法定代表人。</w:t>
      </w:r>
    </w:p>
    <w:p w:rsidR="00094D94" w:rsidRPr="00C7321D" w:rsidRDefault="00094D94">
      <w:pPr>
        <w:pStyle w:val="a9"/>
        <w:spacing w:line="480" w:lineRule="auto"/>
        <w:ind w:leftChars="171" w:left="359"/>
        <w:rPr>
          <w:rFonts w:ascii="Times New Roman" w:hAnsi="Times New Roman"/>
          <w:sz w:val="24"/>
        </w:rPr>
      </w:pPr>
    </w:p>
    <w:p w:rsidR="00094D94" w:rsidRPr="00C7321D" w:rsidRDefault="004914F1">
      <w:pPr>
        <w:pStyle w:val="a9"/>
        <w:spacing w:line="480" w:lineRule="auto"/>
        <w:ind w:leftChars="171" w:left="359"/>
        <w:rPr>
          <w:rFonts w:ascii="Times New Roman" w:hAnsi="Times New Roman"/>
          <w:sz w:val="24"/>
        </w:rPr>
      </w:pPr>
      <w:r w:rsidRPr="00C7321D">
        <w:rPr>
          <w:rFonts w:ascii="Times New Roman" w:hAnsi="Times New Roman" w:hint="eastAsia"/>
          <w:sz w:val="24"/>
        </w:rPr>
        <w:t>特此证明。</w:t>
      </w:r>
    </w:p>
    <w:p w:rsidR="00094D94" w:rsidRPr="00C7321D" w:rsidRDefault="00094D94">
      <w:pPr>
        <w:pStyle w:val="a9"/>
        <w:spacing w:line="480" w:lineRule="auto"/>
        <w:ind w:left="133" w:firstLineChars="525" w:firstLine="1260"/>
        <w:rPr>
          <w:rFonts w:ascii="Times New Roman" w:hAnsi="Times New Roman"/>
          <w:sz w:val="24"/>
        </w:rPr>
      </w:pPr>
    </w:p>
    <w:p w:rsidR="00094D94" w:rsidRPr="00C7321D" w:rsidRDefault="00094D94">
      <w:pPr>
        <w:pStyle w:val="a9"/>
        <w:spacing w:line="480" w:lineRule="auto"/>
        <w:ind w:left="133" w:firstLineChars="525" w:firstLine="1260"/>
        <w:rPr>
          <w:rFonts w:ascii="Times New Roman" w:hAnsi="Times New Roman"/>
          <w:sz w:val="24"/>
        </w:rPr>
      </w:pPr>
    </w:p>
    <w:p w:rsidR="00094D94" w:rsidRPr="00C7321D" w:rsidRDefault="004914F1">
      <w:pPr>
        <w:pStyle w:val="a9"/>
        <w:spacing w:line="480" w:lineRule="auto"/>
        <w:ind w:left="133" w:firstLineChars="525" w:firstLine="1260"/>
        <w:rPr>
          <w:rFonts w:ascii="Times New Roman" w:hAnsi="Times New Roman"/>
          <w:sz w:val="24"/>
          <w:u w:val="single"/>
        </w:rPr>
      </w:pPr>
      <w:r w:rsidRPr="00C7321D">
        <w:rPr>
          <w:rFonts w:ascii="Times New Roman" w:hAnsi="Times New Roman" w:hint="eastAsia"/>
          <w:sz w:val="24"/>
        </w:rPr>
        <w:t>参选单位（盖章）：</w:t>
      </w:r>
      <w:r w:rsidRPr="00C7321D">
        <w:rPr>
          <w:rFonts w:ascii="Times New Roman" w:hAnsi="Times New Roman"/>
          <w:sz w:val="24"/>
          <w:u w:val="single"/>
        </w:rPr>
        <w:t xml:space="preserve">        [</w:t>
      </w:r>
      <w:r w:rsidRPr="00C7321D">
        <w:rPr>
          <w:rFonts w:ascii="Times New Roman" w:hAnsi="Times New Roman" w:hint="eastAsia"/>
          <w:sz w:val="24"/>
          <w:u w:val="single"/>
        </w:rPr>
        <w:t>参选单位名称</w:t>
      </w:r>
      <w:r w:rsidRPr="00C7321D">
        <w:rPr>
          <w:rFonts w:ascii="Times New Roman" w:hAnsi="Times New Roman"/>
          <w:sz w:val="24"/>
          <w:u w:val="single"/>
        </w:rPr>
        <w:t xml:space="preserve">]                </w:t>
      </w:r>
    </w:p>
    <w:p w:rsidR="00094D94" w:rsidRPr="00C7321D" w:rsidRDefault="00094D94">
      <w:pPr>
        <w:pStyle w:val="a9"/>
        <w:spacing w:line="480" w:lineRule="auto"/>
        <w:ind w:left="133" w:firstLineChars="525" w:firstLine="1260"/>
        <w:rPr>
          <w:rFonts w:ascii="Times New Roman" w:hAnsi="Times New Roman"/>
          <w:sz w:val="24"/>
          <w:u w:val="single"/>
        </w:rPr>
      </w:pPr>
    </w:p>
    <w:p w:rsidR="00094D94" w:rsidRPr="00C7321D" w:rsidRDefault="004914F1">
      <w:pPr>
        <w:pStyle w:val="a9"/>
        <w:spacing w:line="480" w:lineRule="auto"/>
        <w:ind w:left="133" w:firstLineChars="525" w:firstLine="1260"/>
        <w:rPr>
          <w:rFonts w:ascii="Times New Roman" w:hAnsi="Times New Roman"/>
          <w:sz w:val="24"/>
        </w:rPr>
      </w:pPr>
      <w:r w:rsidRPr="00C7321D">
        <w:rPr>
          <w:rFonts w:ascii="Times New Roman" w:hAnsi="Times New Roman" w:hint="eastAsia"/>
          <w:sz w:val="24"/>
        </w:rPr>
        <w:t>日</w:t>
      </w:r>
      <w:r w:rsidRPr="00C7321D">
        <w:rPr>
          <w:rFonts w:ascii="Times New Roman" w:hAnsi="Times New Roman"/>
          <w:sz w:val="24"/>
        </w:rPr>
        <w:t xml:space="preserve">         </w:t>
      </w:r>
      <w:r w:rsidRPr="00C7321D">
        <w:rPr>
          <w:rFonts w:ascii="Times New Roman" w:hAnsi="Times New Roman" w:hint="eastAsia"/>
          <w:sz w:val="24"/>
        </w:rPr>
        <w:t>期：</w:t>
      </w:r>
      <w:r w:rsidRPr="00C7321D">
        <w:rPr>
          <w:rFonts w:ascii="Times New Roman" w:hAnsi="Times New Roman"/>
          <w:sz w:val="24"/>
          <w:u w:val="single"/>
        </w:rPr>
        <w:t xml:space="preserve">           </w:t>
      </w:r>
      <w:r w:rsidRPr="00C7321D">
        <w:rPr>
          <w:rFonts w:ascii="Times New Roman" w:hAnsi="Times New Roman" w:hint="eastAsia"/>
          <w:sz w:val="24"/>
        </w:rPr>
        <w:t>年</w:t>
      </w:r>
      <w:r w:rsidRPr="00C7321D">
        <w:rPr>
          <w:rFonts w:ascii="Times New Roman" w:hAnsi="Times New Roman"/>
          <w:sz w:val="24"/>
          <w:u w:val="single"/>
        </w:rPr>
        <w:t xml:space="preserve">        </w:t>
      </w:r>
      <w:r w:rsidRPr="00C7321D">
        <w:rPr>
          <w:rFonts w:ascii="Times New Roman" w:hAnsi="Times New Roman" w:hint="eastAsia"/>
          <w:sz w:val="24"/>
        </w:rPr>
        <w:t>月</w:t>
      </w:r>
      <w:r w:rsidRPr="00C7321D">
        <w:rPr>
          <w:rFonts w:ascii="Times New Roman" w:hAnsi="Times New Roman"/>
          <w:sz w:val="24"/>
          <w:u w:val="single"/>
        </w:rPr>
        <w:t xml:space="preserve">        </w:t>
      </w:r>
      <w:r w:rsidRPr="00C7321D">
        <w:rPr>
          <w:rFonts w:ascii="Times New Roman" w:hAnsi="Times New Roman" w:hint="eastAsia"/>
          <w:sz w:val="24"/>
        </w:rPr>
        <w:t>日</w:t>
      </w:r>
    </w:p>
    <w:p w:rsidR="00094D94" w:rsidRPr="00C7321D" w:rsidRDefault="00094D94">
      <w:pPr>
        <w:pStyle w:val="a9"/>
        <w:rPr>
          <w:rFonts w:ascii="Times New Roman" w:hAnsi="Times New Roman"/>
          <w:sz w:val="24"/>
        </w:rPr>
      </w:pPr>
    </w:p>
    <w:p w:rsidR="00094D94" w:rsidRPr="00C7321D" w:rsidRDefault="00094D94">
      <w:pPr>
        <w:pStyle w:val="a9"/>
        <w:rPr>
          <w:rFonts w:ascii="Times New Roman" w:hAnsi="Times New Roman"/>
          <w:sz w:val="24"/>
        </w:rPr>
      </w:pPr>
    </w:p>
    <w:p w:rsidR="00094D94" w:rsidRPr="00C7321D" w:rsidRDefault="00094D94">
      <w:pPr>
        <w:widowControl/>
        <w:jc w:val="left"/>
        <w:rPr>
          <w:kern w:val="0"/>
          <w:sz w:val="24"/>
        </w:rPr>
        <w:sectPr w:rsidR="00094D94" w:rsidRPr="00C7321D">
          <w:pgSz w:w="11906" w:h="16838"/>
          <w:pgMar w:top="1440" w:right="1800" w:bottom="1440" w:left="1800" w:header="720" w:footer="891" w:gutter="0"/>
          <w:cols w:space="720"/>
          <w:docGrid w:linePitch="286"/>
        </w:sectPr>
      </w:pPr>
    </w:p>
    <w:p w:rsidR="00094D94" w:rsidRPr="00C7321D" w:rsidRDefault="004914F1">
      <w:pPr>
        <w:spacing w:line="360" w:lineRule="auto"/>
        <w:rPr>
          <w:rFonts w:ascii="宋体" w:hAnsi="宋体"/>
          <w:sz w:val="28"/>
          <w:szCs w:val="28"/>
        </w:rPr>
      </w:pPr>
      <w:r w:rsidRPr="00C7321D">
        <w:rPr>
          <w:rFonts w:ascii="宋体" w:hAnsi="宋体"/>
          <w:sz w:val="28"/>
          <w:szCs w:val="28"/>
        </w:rPr>
        <w:lastRenderedPageBreak/>
        <w:t>3</w:t>
      </w:r>
      <w:r w:rsidRPr="00C7321D">
        <w:rPr>
          <w:rFonts w:ascii="宋体" w:hAnsi="宋体" w:hint="eastAsia"/>
          <w:sz w:val="28"/>
          <w:szCs w:val="28"/>
        </w:rPr>
        <w:t>、 法人代表授权委托书</w:t>
      </w:r>
    </w:p>
    <w:p w:rsidR="00094D94" w:rsidRPr="00C7321D" w:rsidRDefault="00094D94">
      <w:pPr>
        <w:pStyle w:val="a3"/>
        <w:rPr>
          <w:sz w:val="21"/>
        </w:rPr>
      </w:pPr>
    </w:p>
    <w:p w:rsidR="00094D94" w:rsidRPr="00C7321D" w:rsidRDefault="004914F1" w:rsidP="00AF56D4">
      <w:pPr>
        <w:pStyle w:val="a9"/>
        <w:spacing w:afterLines="50" w:line="440" w:lineRule="exact"/>
        <w:jc w:val="center"/>
        <w:rPr>
          <w:rFonts w:ascii="Times New Roman" w:hAnsi="Times New Roman"/>
          <w:sz w:val="44"/>
        </w:rPr>
      </w:pPr>
      <w:r w:rsidRPr="00C7321D">
        <w:rPr>
          <w:rFonts w:ascii="Times New Roman" w:hAnsi="Times New Roman" w:hint="eastAsia"/>
          <w:sz w:val="44"/>
        </w:rPr>
        <w:t>法人代表授</w:t>
      </w:r>
      <w:r w:rsidRPr="00C7321D">
        <w:rPr>
          <w:rFonts w:ascii="Times New Roman" w:hAnsi="Times New Roman" w:hint="eastAsia"/>
          <w:sz w:val="44"/>
          <w:szCs w:val="52"/>
        </w:rPr>
        <w:t>权</w:t>
      </w:r>
      <w:r w:rsidRPr="00C7321D">
        <w:rPr>
          <w:rFonts w:ascii="Times New Roman" w:hAnsi="Times New Roman" w:hint="eastAsia"/>
          <w:sz w:val="44"/>
        </w:rPr>
        <w:t>委托</w:t>
      </w:r>
      <w:r w:rsidRPr="00C7321D">
        <w:rPr>
          <w:rFonts w:ascii="Times New Roman" w:hAnsi="Times New Roman" w:hint="eastAsia"/>
          <w:sz w:val="44"/>
          <w:szCs w:val="52"/>
        </w:rPr>
        <w:t>书</w:t>
      </w:r>
    </w:p>
    <w:p w:rsidR="00094D94" w:rsidRPr="00C7321D" w:rsidRDefault="00094D94" w:rsidP="00AF56D4">
      <w:pPr>
        <w:pStyle w:val="a9"/>
        <w:spacing w:afterLines="50" w:line="440" w:lineRule="exact"/>
        <w:jc w:val="center"/>
        <w:rPr>
          <w:rFonts w:ascii="Times New Roman" w:eastAsia="华文细黑" w:hAnsi="Times New Roman"/>
          <w:sz w:val="44"/>
        </w:rPr>
      </w:pPr>
    </w:p>
    <w:p w:rsidR="00094D94" w:rsidRPr="00C7321D" w:rsidRDefault="004914F1">
      <w:pPr>
        <w:pStyle w:val="a9"/>
        <w:spacing w:line="480" w:lineRule="auto"/>
        <w:ind w:left="178" w:firstLine="480"/>
        <w:jc w:val="left"/>
        <w:rPr>
          <w:rFonts w:hAnsi="宋体"/>
          <w:sz w:val="24"/>
          <w:u w:val="single"/>
        </w:rPr>
      </w:pPr>
      <w:bookmarkStart w:id="81" w:name="_Toc30127"/>
      <w:r w:rsidRPr="00C7321D">
        <w:rPr>
          <w:rFonts w:hAnsi="宋体" w:hint="eastAsia"/>
          <w:sz w:val="24"/>
        </w:rPr>
        <w:t>本授权委托书声明：我</w:t>
      </w:r>
      <w:r w:rsidRPr="00C7321D">
        <w:rPr>
          <w:rFonts w:hAnsi="宋体" w:hint="eastAsia"/>
          <w:sz w:val="24"/>
          <w:u w:val="single"/>
        </w:rPr>
        <w:t xml:space="preserve">            </w:t>
      </w:r>
      <w:r w:rsidRPr="00C7321D">
        <w:rPr>
          <w:rFonts w:hAnsi="宋体" w:hint="eastAsia"/>
          <w:sz w:val="24"/>
        </w:rPr>
        <w:t>（姓名）系</w:t>
      </w:r>
      <w:r w:rsidRPr="00C7321D">
        <w:rPr>
          <w:rFonts w:hAnsi="宋体" w:hint="eastAsia"/>
          <w:sz w:val="24"/>
          <w:u w:val="single"/>
        </w:rPr>
        <w:t xml:space="preserve">                           </w:t>
      </w:r>
    </w:p>
    <w:p w:rsidR="00094D94" w:rsidRPr="00C7321D" w:rsidRDefault="004914F1">
      <w:pPr>
        <w:pStyle w:val="a9"/>
        <w:spacing w:line="480" w:lineRule="auto"/>
        <w:ind w:left="181"/>
        <w:jc w:val="left"/>
        <w:rPr>
          <w:rFonts w:hAnsi="宋体"/>
          <w:sz w:val="24"/>
        </w:rPr>
      </w:pPr>
      <w:r w:rsidRPr="00C7321D">
        <w:rPr>
          <w:rFonts w:hAnsi="宋体" w:hint="eastAsia"/>
          <w:sz w:val="24"/>
          <w:u w:val="single"/>
        </w:rPr>
        <w:t xml:space="preserve">                          </w:t>
      </w:r>
      <w:r w:rsidRPr="00C7321D">
        <w:rPr>
          <w:rFonts w:hAnsi="宋体" w:hint="eastAsia"/>
          <w:sz w:val="24"/>
        </w:rPr>
        <w:t>（参选单位名称）的法定代表人，现授权委托</w:t>
      </w:r>
      <w:r w:rsidRPr="00C7321D">
        <w:rPr>
          <w:rFonts w:hAnsi="宋体" w:hint="eastAsia"/>
          <w:sz w:val="24"/>
          <w:u w:val="single"/>
        </w:rPr>
        <w:t xml:space="preserve">               </w:t>
      </w:r>
      <w:r w:rsidRPr="00C7321D">
        <w:rPr>
          <w:rFonts w:hAnsi="宋体" w:hint="eastAsia"/>
          <w:sz w:val="24"/>
        </w:rPr>
        <w:t>（姓名）为本公司参加</w:t>
      </w:r>
      <w:r w:rsidRPr="00C7321D">
        <w:rPr>
          <w:rFonts w:hAnsi="宋体" w:hint="eastAsia"/>
          <w:sz w:val="24"/>
          <w:u w:val="single"/>
        </w:rPr>
        <w:t xml:space="preserve">                             </w:t>
      </w:r>
      <w:r w:rsidRPr="00C7321D">
        <w:rPr>
          <w:rFonts w:hAnsi="宋体" w:hint="eastAsia"/>
          <w:sz w:val="24"/>
        </w:rPr>
        <w:t>项目比选的代理人，我承认代理人全权代表我所签署的比选文件内容，并以本公司名义处理一切与之有关的事宜。</w:t>
      </w:r>
    </w:p>
    <w:p w:rsidR="00094D94" w:rsidRPr="00C7321D" w:rsidRDefault="004914F1">
      <w:pPr>
        <w:pStyle w:val="a9"/>
        <w:spacing w:line="480" w:lineRule="auto"/>
        <w:ind w:left="178" w:firstLine="480"/>
        <w:rPr>
          <w:rFonts w:hAnsi="宋体"/>
          <w:sz w:val="24"/>
        </w:rPr>
      </w:pPr>
      <w:r w:rsidRPr="00C7321D">
        <w:rPr>
          <w:rFonts w:hAnsi="宋体" w:hint="eastAsia"/>
          <w:sz w:val="24"/>
        </w:rPr>
        <w:t>代理人无转委托权，特此委托。</w:t>
      </w:r>
    </w:p>
    <w:p w:rsidR="00094D94" w:rsidRPr="00C7321D" w:rsidRDefault="004914F1">
      <w:pPr>
        <w:pStyle w:val="a9"/>
        <w:spacing w:line="480" w:lineRule="auto"/>
        <w:ind w:firstLineChars="250" w:firstLine="600"/>
        <w:rPr>
          <w:rFonts w:hAnsi="宋体"/>
          <w:sz w:val="24"/>
        </w:rPr>
      </w:pPr>
      <w:r w:rsidRPr="00C7321D">
        <w:rPr>
          <w:rFonts w:hAnsi="宋体" w:hint="eastAsia"/>
          <w:sz w:val="24"/>
        </w:rPr>
        <w:t>本授权书自签发之日起180日内有效。</w:t>
      </w:r>
    </w:p>
    <w:p w:rsidR="00094D94" w:rsidRPr="00C7321D" w:rsidRDefault="00094D94">
      <w:pPr>
        <w:pStyle w:val="a9"/>
        <w:spacing w:line="480" w:lineRule="auto"/>
        <w:ind w:left="85" w:firstLine="720"/>
        <w:rPr>
          <w:rFonts w:hAnsi="宋体"/>
          <w:sz w:val="24"/>
        </w:rPr>
      </w:pPr>
    </w:p>
    <w:p w:rsidR="00094D94" w:rsidRPr="00C7321D" w:rsidRDefault="00094D94">
      <w:pPr>
        <w:pStyle w:val="a9"/>
        <w:spacing w:line="480" w:lineRule="auto"/>
        <w:ind w:left="85" w:firstLine="720"/>
        <w:rPr>
          <w:rFonts w:hAnsi="宋体"/>
          <w:sz w:val="24"/>
        </w:rPr>
      </w:pPr>
    </w:p>
    <w:p w:rsidR="00094D94" w:rsidRPr="00C7321D" w:rsidRDefault="00094D94">
      <w:pPr>
        <w:pStyle w:val="a9"/>
        <w:spacing w:line="480" w:lineRule="auto"/>
        <w:ind w:left="85" w:firstLine="720"/>
        <w:rPr>
          <w:rFonts w:hAnsi="宋体"/>
          <w:sz w:val="24"/>
        </w:rPr>
      </w:pPr>
    </w:p>
    <w:p w:rsidR="00094D94" w:rsidRPr="00C7321D" w:rsidRDefault="004914F1">
      <w:pPr>
        <w:pStyle w:val="a9"/>
        <w:spacing w:line="480" w:lineRule="auto"/>
        <w:ind w:left="84" w:firstLine="480"/>
        <w:rPr>
          <w:rFonts w:hAnsi="宋体"/>
          <w:sz w:val="24"/>
          <w:u w:val="single"/>
        </w:rPr>
      </w:pPr>
      <w:r w:rsidRPr="00C7321D">
        <w:rPr>
          <w:rFonts w:hAnsi="宋体" w:hint="eastAsia"/>
          <w:sz w:val="24"/>
        </w:rPr>
        <w:t>代理人：</w:t>
      </w:r>
      <w:r w:rsidRPr="00C7321D">
        <w:rPr>
          <w:rFonts w:hAnsi="宋体" w:hint="eastAsia"/>
          <w:sz w:val="24"/>
          <w:u w:val="single"/>
        </w:rPr>
        <w:t xml:space="preserve">                </w:t>
      </w:r>
      <w:r w:rsidRPr="00C7321D">
        <w:rPr>
          <w:rFonts w:hAnsi="宋体" w:hint="eastAsia"/>
          <w:sz w:val="24"/>
        </w:rPr>
        <w:t xml:space="preserve">  性别：</w:t>
      </w:r>
      <w:r w:rsidRPr="00C7321D">
        <w:rPr>
          <w:rFonts w:hAnsi="宋体" w:hint="eastAsia"/>
          <w:sz w:val="24"/>
          <w:u w:val="single"/>
        </w:rPr>
        <w:t xml:space="preserve">          </w:t>
      </w:r>
      <w:r w:rsidRPr="00C7321D">
        <w:rPr>
          <w:rFonts w:hAnsi="宋体" w:hint="eastAsia"/>
          <w:sz w:val="24"/>
        </w:rPr>
        <w:t xml:space="preserve">  年龄：</w:t>
      </w:r>
      <w:r w:rsidRPr="00C7321D">
        <w:rPr>
          <w:rFonts w:hAnsi="宋体" w:hint="eastAsia"/>
          <w:sz w:val="24"/>
          <w:u w:val="single"/>
        </w:rPr>
        <w:t xml:space="preserve">             </w:t>
      </w:r>
    </w:p>
    <w:p w:rsidR="00094D94" w:rsidRPr="00C7321D" w:rsidRDefault="004914F1">
      <w:pPr>
        <w:pStyle w:val="a9"/>
        <w:spacing w:line="480" w:lineRule="auto"/>
        <w:ind w:left="84" w:firstLine="480"/>
        <w:rPr>
          <w:rFonts w:hAnsi="宋体"/>
          <w:sz w:val="24"/>
          <w:u w:val="single"/>
        </w:rPr>
      </w:pPr>
      <w:r w:rsidRPr="00C7321D">
        <w:rPr>
          <w:rFonts w:hAnsi="宋体" w:hint="eastAsia"/>
          <w:sz w:val="24"/>
        </w:rPr>
        <w:t>身份证号码：</w:t>
      </w:r>
      <w:r w:rsidRPr="00C7321D">
        <w:rPr>
          <w:rFonts w:hAnsi="宋体" w:hint="eastAsia"/>
          <w:sz w:val="24"/>
          <w:u w:val="single"/>
        </w:rPr>
        <w:t xml:space="preserve">                          </w:t>
      </w:r>
      <w:r w:rsidRPr="00C7321D">
        <w:rPr>
          <w:rFonts w:hAnsi="宋体" w:hint="eastAsia"/>
          <w:sz w:val="24"/>
        </w:rPr>
        <w:t xml:space="preserve">  职务：</w:t>
      </w:r>
      <w:r w:rsidRPr="00C7321D">
        <w:rPr>
          <w:rFonts w:hAnsi="宋体" w:hint="eastAsia"/>
          <w:sz w:val="24"/>
          <w:u w:val="single"/>
        </w:rPr>
        <w:t xml:space="preserve">                 </w:t>
      </w:r>
    </w:p>
    <w:p w:rsidR="00094D94" w:rsidRPr="00C7321D" w:rsidRDefault="004914F1">
      <w:pPr>
        <w:pStyle w:val="a9"/>
        <w:spacing w:line="480" w:lineRule="auto"/>
        <w:ind w:left="84" w:firstLine="480"/>
        <w:rPr>
          <w:rFonts w:hAnsi="宋体"/>
          <w:sz w:val="24"/>
          <w:u w:val="single"/>
        </w:rPr>
      </w:pPr>
      <w:r w:rsidRPr="00C7321D">
        <w:rPr>
          <w:rFonts w:hAnsi="宋体" w:hint="eastAsia"/>
          <w:sz w:val="24"/>
        </w:rPr>
        <w:t>参选单位（盖章）：</w:t>
      </w:r>
      <w:r w:rsidRPr="00C7321D">
        <w:rPr>
          <w:rFonts w:hAnsi="宋体" w:hint="eastAsia"/>
          <w:sz w:val="24"/>
          <w:u w:val="single"/>
        </w:rPr>
        <w:t xml:space="preserve">                                                </w:t>
      </w:r>
    </w:p>
    <w:p w:rsidR="00094D94" w:rsidRPr="00C7321D" w:rsidRDefault="004914F1">
      <w:pPr>
        <w:pStyle w:val="a9"/>
        <w:spacing w:line="480" w:lineRule="auto"/>
        <w:ind w:left="84" w:firstLine="480"/>
        <w:rPr>
          <w:rFonts w:hAnsi="宋体"/>
          <w:sz w:val="24"/>
        </w:rPr>
      </w:pPr>
      <w:r w:rsidRPr="00C7321D">
        <w:rPr>
          <w:rFonts w:hAnsi="宋体" w:hint="eastAsia"/>
          <w:sz w:val="24"/>
        </w:rPr>
        <w:t>法定代表人（签字或盖章）：</w:t>
      </w:r>
      <w:r w:rsidRPr="00C7321D">
        <w:rPr>
          <w:rFonts w:hAnsi="宋体" w:hint="eastAsia"/>
          <w:sz w:val="24"/>
          <w:u w:val="single"/>
        </w:rPr>
        <w:t xml:space="preserve">                                      </w:t>
      </w:r>
      <w:r w:rsidRPr="00C7321D">
        <w:rPr>
          <w:rFonts w:hAnsi="宋体" w:hint="eastAsia"/>
          <w:sz w:val="24"/>
        </w:rPr>
        <w:t xml:space="preserve">  </w:t>
      </w:r>
    </w:p>
    <w:p w:rsidR="00094D94" w:rsidRPr="00C7321D" w:rsidRDefault="004914F1">
      <w:pPr>
        <w:pStyle w:val="a9"/>
        <w:spacing w:line="480" w:lineRule="auto"/>
        <w:ind w:left="84" w:firstLine="480"/>
      </w:pPr>
      <w:r w:rsidRPr="00C7321D">
        <w:rPr>
          <w:rFonts w:hAnsi="宋体" w:hint="eastAsia"/>
          <w:sz w:val="24"/>
        </w:rPr>
        <w:t>授权委托日期：</w:t>
      </w:r>
      <w:r w:rsidRPr="00C7321D">
        <w:rPr>
          <w:rFonts w:hAnsi="宋体" w:hint="eastAsia"/>
          <w:sz w:val="24"/>
          <w:u w:val="single"/>
        </w:rPr>
        <w:t xml:space="preserve">             </w:t>
      </w:r>
      <w:r w:rsidRPr="00C7321D">
        <w:rPr>
          <w:rFonts w:hAnsi="宋体" w:hint="eastAsia"/>
          <w:sz w:val="24"/>
        </w:rPr>
        <w:t>年</w:t>
      </w:r>
      <w:r w:rsidRPr="00C7321D">
        <w:rPr>
          <w:rFonts w:hAnsi="宋体" w:hint="eastAsia"/>
          <w:sz w:val="24"/>
          <w:u w:val="single"/>
        </w:rPr>
        <w:t xml:space="preserve">       </w:t>
      </w:r>
      <w:r w:rsidRPr="00C7321D">
        <w:rPr>
          <w:rFonts w:hAnsi="宋体" w:hint="eastAsia"/>
          <w:sz w:val="24"/>
        </w:rPr>
        <w:t>月</w:t>
      </w:r>
      <w:r w:rsidRPr="00C7321D">
        <w:rPr>
          <w:rFonts w:hAnsi="宋体" w:hint="eastAsia"/>
          <w:sz w:val="24"/>
          <w:u w:val="single"/>
        </w:rPr>
        <w:t xml:space="preserve">       </w:t>
      </w:r>
      <w:r w:rsidRPr="00C7321D">
        <w:rPr>
          <w:rFonts w:hAnsi="宋体" w:hint="eastAsia"/>
          <w:sz w:val="24"/>
        </w:rPr>
        <w:t>日</w:t>
      </w:r>
    </w:p>
    <w:bookmarkEnd w:id="81"/>
    <w:p w:rsidR="00094D94" w:rsidRPr="00C7321D" w:rsidRDefault="00094D94">
      <w:pPr>
        <w:spacing w:line="360" w:lineRule="auto"/>
        <w:ind w:leftChars="286" w:left="601"/>
        <w:rPr>
          <w:b/>
          <w:bCs/>
        </w:rPr>
      </w:pPr>
    </w:p>
    <w:p w:rsidR="00094D94" w:rsidRPr="00C7321D" w:rsidRDefault="00094D94">
      <w:pPr>
        <w:spacing w:line="360" w:lineRule="auto"/>
        <w:ind w:leftChars="286" w:left="601"/>
        <w:rPr>
          <w:b/>
          <w:bCs/>
        </w:rPr>
      </w:pPr>
    </w:p>
    <w:p w:rsidR="00094D94" w:rsidRPr="00C7321D" w:rsidRDefault="00094D94">
      <w:pPr>
        <w:spacing w:line="360" w:lineRule="auto"/>
        <w:ind w:leftChars="286" w:left="601"/>
        <w:rPr>
          <w:b/>
          <w:bCs/>
        </w:rPr>
      </w:pPr>
    </w:p>
    <w:p w:rsidR="00094D94" w:rsidRPr="00C7321D" w:rsidRDefault="00094D94">
      <w:pPr>
        <w:spacing w:line="360" w:lineRule="auto"/>
        <w:ind w:leftChars="286" w:left="601"/>
        <w:rPr>
          <w:b/>
          <w:bCs/>
        </w:rPr>
      </w:pPr>
    </w:p>
    <w:p w:rsidR="00094D94" w:rsidRPr="00C7321D" w:rsidRDefault="004914F1">
      <w:pPr>
        <w:spacing w:line="400" w:lineRule="exact"/>
        <w:rPr>
          <w:rFonts w:ascii="宋体" w:hAnsi="宋体"/>
        </w:rPr>
      </w:pPr>
      <w:r w:rsidRPr="00C7321D">
        <w:rPr>
          <w:rFonts w:ascii="宋体" w:hAnsi="宋体" w:hint="eastAsia"/>
          <w:b/>
          <w:sz w:val="36"/>
          <w:szCs w:val="36"/>
        </w:rPr>
        <w:t>备注：（报价文件若非法人代表签字的，必须提供）</w:t>
      </w:r>
    </w:p>
    <w:p w:rsidR="00094D94" w:rsidRPr="00C7321D" w:rsidRDefault="004914F1">
      <w:pPr>
        <w:widowControl/>
        <w:jc w:val="left"/>
      </w:pPr>
      <w:r w:rsidRPr="00C7321D">
        <w:br w:type="page"/>
      </w:r>
    </w:p>
    <w:p w:rsidR="00094D94" w:rsidRPr="00C7321D" w:rsidRDefault="004914F1">
      <w:pPr>
        <w:spacing w:line="360" w:lineRule="auto"/>
        <w:rPr>
          <w:rFonts w:ascii="宋体" w:hAnsi="宋体"/>
          <w:sz w:val="28"/>
          <w:szCs w:val="28"/>
        </w:rPr>
      </w:pPr>
      <w:r w:rsidRPr="00C7321D">
        <w:rPr>
          <w:rFonts w:ascii="宋体" w:hAnsi="宋体"/>
          <w:sz w:val="28"/>
          <w:szCs w:val="28"/>
        </w:rPr>
        <w:lastRenderedPageBreak/>
        <w:t>4</w:t>
      </w:r>
      <w:r w:rsidRPr="00C7321D">
        <w:rPr>
          <w:rFonts w:ascii="宋体" w:hAnsi="宋体" w:hint="eastAsia"/>
          <w:sz w:val="28"/>
          <w:szCs w:val="28"/>
        </w:rPr>
        <w:t>、参选函</w:t>
      </w:r>
    </w:p>
    <w:p w:rsidR="00094D94" w:rsidRPr="00C7321D" w:rsidRDefault="004914F1">
      <w:pPr>
        <w:spacing w:line="360" w:lineRule="auto"/>
        <w:jc w:val="center"/>
        <w:rPr>
          <w:rFonts w:ascii="黑体" w:eastAsia="黑体" w:hAnsi="黑体"/>
          <w:b/>
          <w:sz w:val="30"/>
          <w:szCs w:val="30"/>
        </w:rPr>
      </w:pPr>
      <w:r w:rsidRPr="00C7321D">
        <w:rPr>
          <w:rFonts w:ascii="黑体" w:eastAsia="黑体" w:hAnsi="黑体" w:hint="eastAsia"/>
          <w:b/>
          <w:sz w:val="30"/>
          <w:szCs w:val="30"/>
        </w:rPr>
        <w:t>参选函</w:t>
      </w:r>
    </w:p>
    <w:p w:rsidR="00094D94" w:rsidRPr="00C7321D" w:rsidRDefault="004914F1">
      <w:pPr>
        <w:spacing w:line="400" w:lineRule="exact"/>
        <w:rPr>
          <w:rFonts w:ascii="宋体" w:hAnsi="宋体"/>
        </w:rPr>
      </w:pPr>
      <w:r w:rsidRPr="00C7321D">
        <w:rPr>
          <w:rFonts w:ascii="宋体" w:hAnsi="宋体" w:hint="eastAsia"/>
        </w:rPr>
        <w:t>致：深圳市地铁集团有限公司</w:t>
      </w:r>
    </w:p>
    <w:p w:rsidR="00094D94" w:rsidRPr="00C7321D" w:rsidRDefault="004914F1">
      <w:pPr>
        <w:spacing w:line="400" w:lineRule="exact"/>
        <w:rPr>
          <w:rFonts w:ascii="宋体" w:hAnsi="宋体"/>
        </w:rPr>
      </w:pPr>
      <w:r w:rsidRPr="00C7321D">
        <w:rPr>
          <w:rFonts w:ascii="宋体" w:hAnsi="宋体" w:hint="eastAsia"/>
        </w:rPr>
        <w:t xml:space="preserve">　　1、经分析研究了贵司提供的“</w:t>
      </w:r>
      <w:r w:rsidRPr="00C7321D">
        <w:rPr>
          <w:rFonts w:ascii="宋体" w:hAnsi="宋体" w:hint="eastAsia"/>
          <w:u w:val="single"/>
        </w:rPr>
        <w:t xml:space="preserve">                               项目</w:t>
      </w:r>
      <w:r w:rsidRPr="00C7321D">
        <w:rPr>
          <w:rFonts w:ascii="宋体" w:hAnsi="宋体" w:hint="eastAsia"/>
        </w:rPr>
        <w:t>”比选文件，我方愿以合同金额</w:t>
      </w:r>
      <w:r w:rsidRPr="00C7321D">
        <w:rPr>
          <w:szCs w:val="21"/>
        </w:rPr>
        <w:t>为人民币</w:t>
      </w:r>
      <w:r w:rsidRPr="00C7321D">
        <w:rPr>
          <w:rFonts w:ascii="宋体" w:hAnsi="宋体" w:hint="eastAsia"/>
          <w:b/>
          <w:sz w:val="28"/>
          <w:szCs w:val="28"/>
          <w:u w:val="single"/>
        </w:rPr>
        <w:t xml:space="preserve">                </w:t>
      </w:r>
      <w:r w:rsidRPr="00C7321D">
        <w:rPr>
          <w:rFonts w:ascii="宋体" w:hAnsi="宋体" w:hint="eastAsia"/>
        </w:rPr>
        <w:t>元</w:t>
      </w:r>
      <w:r w:rsidRPr="00C7321D">
        <w:rPr>
          <w:rFonts w:ascii="仿宋_GB2312" w:eastAsia="仿宋_GB2312" w:hAnsi="宋体" w:hint="eastAsia"/>
        </w:rPr>
        <w:t>（小写￥</w:t>
      </w:r>
      <w:r w:rsidRPr="00C7321D">
        <w:rPr>
          <w:rFonts w:ascii="仿宋_GB2312" w:eastAsia="仿宋_GB2312" w:hAnsi="宋体" w:hint="eastAsia"/>
          <w:u w:val="single"/>
        </w:rPr>
        <w:t xml:space="preserve">          </w:t>
      </w:r>
      <w:r w:rsidRPr="00C7321D">
        <w:rPr>
          <w:rFonts w:ascii="仿宋_GB2312" w:eastAsia="仿宋_GB2312" w:hAnsi="宋体" w:hint="eastAsia"/>
        </w:rPr>
        <w:t>）</w:t>
      </w:r>
      <w:r w:rsidRPr="00C7321D">
        <w:rPr>
          <w:rFonts w:hint="eastAsia"/>
        </w:rPr>
        <w:t>，固定总价的形式，</w:t>
      </w:r>
      <w:r w:rsidRPr="00C7321D">
        <w:rPr>
          <w:rFonts w:ascii="宋体" w:hAnsi="宋体" w:hint="eastAsia"/>
        </w:rPr>
        <w:t>为贵司提供服务，并按比选文件以及国家和地方有关规定的要求，承担并完成本项目的任务。</w:t>
      </w:r>
    </w:p>
    <w:p w:rsidR="00094D94" w:rsidRPr="00C7321D" w:rsidRDefault="004914F1">
      <w:pPr>
        <w:spacing w:line="400" w:lineRule="exact"/>
        <w:rPr>
          <w:rFonts w:ascii="宋体" w:hAnsi="宋体"/>
        </w:rPr>
      </w:pPr>
      <w:r w:rsidRPr="00C7321D">
        <w:rPr>
          <w:rFonts w:ascii="宋体" w:hAnsi="宋体" w:hint="eastAsia"/>
        </w:rPr>
        <w:t xml:space="preserve">　　2、如果贵司接受我方的参选文件，我方保证按贵司要求完成</w:t>
      </w:r>
      <w:r w:rsidRPr="00C7321D">
        <w:rPr>
          <w:rFonts w:ascii="宋体" w:hAnsi="宋体" w:hint="eastAsia"/>
          <w:u w:val="single"/>
        </w:rPr>
        <w:t xml:space="preserve">                  项目</w:t>
      </w:r>
      <w:r w:rsidRPr="00C7321D">
        <w:rPr>
          <w:rFonts w:ascii="宋体" w:hAnsi="宋体" w:hint="eastAsia"/>
        </w:rPr>
        <w:t>比选文件要求的各项工作。</w:t>
      </w:r>
    </w:p>
    <w:p w:rsidR="00094D94" w:rsidRPr="00C7321D" w:rsidRDefault="004914F1">
      <w:pPr>
        <w:spacing w:line="400" w:lineRule="exact"/>
        <w:rPr>
          <w:rFonts w:ascii="宋体" w:hAnsi="宋体"/>
        </w:rPr>
      </w:pPr>
      <w:r w:rsidRPr="00C7321D">
        <w:rPr>
          <w:rFonts w:ascii="宋体" w:hAnsi="宋体" w:hint="eastAsia"/>
        </w:rPr>
        <w:t xml:space="preserve">　　3、我方同意在规定的递交参选文件截止之日起180天内遵守本次比选。在该期限期满之前，本报价对我方始终有约束力，并可随时被接受。</w:t>
      </w:r>
    </w:p>
    <w:p w:rsidR="00094D94" w:rsidRPr="00C7321D" w:rsidRDefault="004914F1">
      <w:pPr>
        <w:spacing w:line="400" w:lineRule="exact"/>
        <w:rPr>
          <w:rFonts w:ascii="宋体" w:hAnsi="宋体"/>
        </w:rPr>
      </w:pPr>
      <w:r w:rsidRPr="00C7321D">
        <w:rPr>
          <w:rFonts w:ascii="宋体" w:hAnsi="宋体" w:hint="eastAsia"/>
        </w:rPr>
        <w:t xml:space="preserve">　　4、如果我方中选，</w:t>
      </w:r>
      <w:r w:rsidRPr="00C7321D">
        <w:rPr>
          <w:rFonts w:ascii="宋体" w:hAnsi="宋体"/>
          <w:szCs w:val="21"/>
        </w:rPr>
        <w:t>我方保证在接到比选人通知中规定的日期内开始</w:t>
      </w:r>
      <w:r w:rsidRPr="00C7321D">
        <w:rPr>
          <w:rFonts w:ascii="宋体" w:hAnsi="宋体" w:hint="eastAsia"/>
        </w:rPr>
        <w:t>为本项目提供服务，并在贵司规定的期限内提供相应的成果文件。</w:t>
      </w:r>
    </w:p>
    <w:p w:rsidR="00094D94" w:rsidRPr="00C7321D" w:rsidRDefault="004914F1">
      <w:pPr>
        <w:spacing w:line="400" w:lineRule="exact"/>
        <w:rPr>
          <w:rFonts w:ascii="宋体" w:hAnsi="宋体"/>
        </w:rPr>
      </w:pPr>
      <w:r w:rsidRPr="00C7321D">
        <w:rPr>
          <w:rFonts w:ascii="宋体" w:hAnsi="宋体" w:hint="eastAsia"/>
        </w:rPr>
        <w:t xml:space="preserve">　　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094D94" w:rsidRPr="00C7321D" w:rsidRDefault="004914F1">
      <w:pPr>
        <w:spacing w:line="400" w:lineRule="exact"/>
        <w:ind w:firstLine="420"/>
        <w:rPr>
          <w:rFonts w:ascii="宋体" w:hAnsi="宋体"/>
          <w:szCs w:val="21"/>
        </w:rPr>
      </w:pPr>
      <w:r w:rsidRPr="00C7321D">
        <w:rPr>
          <w:rFonts w:ascii="宋体" w:hAnsi="宋体" w:hint="eastAsia"/>
        </w:rPr>
        <w:t>6、</w:t>
      </w:r>
      <w:r w:rsidRPr="00C7321D">
        <w:rPr>
          <w:rFonts w:ascii="宋体" w:hAnsi="宋体" w:hint="eastAsia"/>
          <w:szCs w:val="21"/>
        </w:rPr>
        <w:t>我方理解，贵司不一定接受最低价的报价或可能接受其他任何报价；同时也理解，贵司不负担我方参加本次</w:t>
      </w:r>
      <w:r w:rsidRPr="00C7321D">
        <w:rPr>
          <w:rFonts w:ascii="宋体" w:hAnsi="宋体" w:hint="eastAsia"/>
        </w:rPr>
        <w:t>比选</w:t>
      </w:r>
      <w:r w:rsidRPr="00C7321D">
        <w:rPr>
          <w:rFonts w:ascii="宋体" w:hAnsi="宋体" w:hint="eastAsia"/>
          <w:szCs w:val="21"/>
        </w:rPr>
        <w:t>活动所发生的任何成本或费用。</w:t>
      </w:r>
    </w:p>
    <w:p w:rsidR="00094D94" w:rsidRPr="00C7321D" w:rsidRDefault="004914F1">
      <w:pPr>
        <w:spacing w:line="420" w:lineRule="exact"/>
        <w:ind w:firstLineChars="200" w:firstLine="404"/>
        <w:rPr>
          <w:rFonts w:ascii="宋体" w:hAnsi="宋体"/>
          <w:szCs w:val="21"/>
        </w:rPr>
      </w:pPr>
      <w:r w:rsidRPr="00C7321D">
        <w:rPr>
          <w:rFonts w:ascii="宋体" w:hAnsi="宋体" w:hint="eastAsia"/>
          <w:spacing w:val="-4"/>
          <w:kern w:val="0"/>
          <w:szCs w:val="21"/>
        </w:rPr>
        <w:t>7、</w:t>
      </w:r>
      <w:r w:rsidRPr="00C7321D">
        <w:rPr>
          <w:rFonts w:ascii="宋体" w:hAnsi="宋体"/>
          <w:spacing w:val="-4"/>
          <w:kern w:val="0"/>
          <w:szCs w:val="21"/>
        </w:rPr>
        <w:t>我方</w:t>
      </w:r>
      <w:r w:rsidRPr="00C7321D">
        <w:rPr>
          <w:rFonts w:ascii="宋体" w:hAnsi="宋体"/>
          <w:szCs w:val="21"/>
        </w:rPr>
        <w:t>同意：比选人可以在参选有效期截止前，要求延长参选有效期并取得参选人或中选候选人同意。</w:t>
      </w:r>
    </w:p>
    <w:p w:rsidR="00094D94" w:rsidRPr="00C7321D" w:rsidRDefault="004914F1">
      <w:pPr>
        <w:spacing w:line="420" w:lineRule="exact"/>
        <w:ind w:firstLineChars="200" w:firstLine="420"/>
        <w:rPr>
          <w:rFonts w:ascii="宋体" w:hAnsi="宋体"/>
          <w:szCs w:val="21"/>
        </w:rPr>
      </w:pPr>
      <w:r w:rsidRPr="00C7321D">
        <w:rPr>
          <w:rFonts w:ascii="宋体" w:hAnsi="宋体" w:hint="eastAsia"/>
          <w:szCs w:val="21"/>
        </w:rPr>
        <w:t>8、、我方</w:t>
      </w:r>
      <w:r w:rsidRPr="00C7321D">
        <w:rPr>
          <w:rFonts w:ascii="宋体" w:hAnsi="宋体"/>
          <w:szCs w:val="21"/>
        </w:rPr>
        <w:t>同意：比选人可以否决所有参选</w:t>
      </w:r>
      <w:r w:rsidRPr="00C7321D">
        <w:rPr>
          <w:rFonts w:ascii="宋体" w:hAnsi="宋体" w:hint="eastAsia"/>
          <w:szCs w:val="21"/>
        </w:rPr>
        <w:t>终止</w:t>
      </w:r>
      <w:r w:rsidRPr="00C7321D">
        <w:rPr>
          <w:rFonts w:ascii="宋体" w:hAnsi="宋体"/>
          <w:szCs w:val="21"/>
        </w:rPr>
        <w:t>比选而无须说明理由，比选人不承担因此给参选人造成的</w:t>
      </w:r>
      <w:r w:rsidRPr="00C7321D">
        <w:rPr>
          <w:rFonts w:ascii="宋体" w:hAnsi="宋体" w:hint="eastAsia"/>
          <w:szCs w:val="21"/>
        </w:rPr>
        <w:t>任何</w:t>
      </w:r>
      <w:r w:rsidRPr="00C7321D">
        <w:rPr>
          <w:rFonts w:ascii="宋体" w:hAnsi="宋体"/>
          <w:szCs w:val="21"/>
        </w:rPr>
        <w:t>损失。</w:t>
      </w:r>
    </w:p>
    <w:p w:rsidR="00094D94" w:rsidRPr="00C7321D" w:rsidRDefault="004914F1">
      <w:pPr>
        <w:spacing w:line="460" w:lineRule="exact"/>
        <w:ind w:firstLineChars="200" w:firstLine="420"/>
        <w:rPr>
          <w:rFonts w:ascii="宋体" w:hAnsi="宋体"/>
          <w:szCs w:val="21"/>
        </w:rPr>
      </w:pPr>
      <w:r w:rsidRPr="00C7321D">
        <w:rPr>
          <w:rFonts w:ascii="宋体" w:hAnsi="宋体" w:hint="eastAsia"/>
          <w:szCs w:val="21"/>
        </w:rPr>
        <w:t>10、我方保证，服务期间公司与贵司无法律纠纷，一旦发生，将终止合同。</w:t>
      </w:r>
    </w:p>
    <w:p w:rsidR="00094D94" w:rsidRPr="00C7321D" w:rsidRDefault="004914F1">
      <w:pPr>
        <w:spacing w:line="400" w:lineRule="exact"/>
        <w:ind w:left="420"/>
        <w:rPr>
          <w:rFonts w:ascii="宋体" w:hAnsi="宋体"/>
          <w:szCs w:val="21"/>
        </w:rPr>
      </w:pPr>
      <w:r w:rsidRPr="00C7321D">
        <w:rPr>
          <w:rFonts w:hint="eastAsia"/>
        </w:rPr>
        <w:t>与本参选文件有关的正式通讯地址为：</w:t>
      </w:r>
    </w:p>
    <w:p w:rsidR="00094D94" w:rsidRPr="00C7321D" w:rsidRDefault="004914F1">
      <w:pPr>
        <w:pStyle w:val="a9"/>
        <w:spacing w:line="400" w:lineRule="exact"/>
        <w:ind w:firstLine="420"/>
        <w:rPr>
          <w:rFonts w:hAnsi="宋体"/>
        </w:rPr>
      </w:pPr>
      <w:r w:rsidRPr="00C7321D">
        <w:rPr>
          <w:rFonts w:hAnsi="宋体" w:hint="eastAsia"/>
        </w:rPr>
        <w:t>地址：</w:t>
      </w:r>
      <w:r w:rsidRPr="00C7321D">
        <w:rPr>
          <w:rFonts w:hAnsi="宋体" w:hint="eastAsia"/>
          <w:u w:val="single"/>
        </w:rPr>
        <w:t xml:space="preserve">                                </w:t>
      </w:r>
      <w:r w:rsidRPr="00C7321D">
        <w:rPr>
          <w:rFonts w:hAnsi="宋体" w:hint="eastAsia"/>
        </w:rPr>
        <w:t xml:space="preserve"> 邮政编码：</w:t>
      </w:r>
      <w:r w:rsidRPr="00C7321D">
        <w:rPr>
          <w:rFonts w:hAnsi="宋体" w:hint="eastAsia"/>
          <w:u w:val="single"/>
        </w:rPr>
        <w:t xml:space="preserve">             </w:t>
      </w:r>
    </w:p>
    <w:p w:rsidR="00094D94" w:rsidRPr="00C7321D" w:rsidRDefault="004914F1">
      <w:pPr>
        <w:pStyle w:val="a9"/>
        <w:spacing w:line="400" w:lineRule="exact"/>
        <w:ind w:firstLine="420"/>
        <w:rPr>
          <w:rFonts w:hAnsi="宋体"/>
          <w:u w:val="single"/>
        </w:rPr>
      </w:pPr>
      <w:r w:rsidRPr="00C7321D">
        <w:rPr>
          <w:rFonts w:hAnsi="宋体" w:hint="eastAsia"/>
        </w:rPr>
        <w:t>电话：</w:t>
      </w:r>
      <w:r w:rsidRPr="00C7321D">
        <w:rPr>
          <w:rFonts w:hAnsi="宋体" w:hint="eastAsia"/>
          <w:u w:val="single"/>
        </w:rPr>
        <w:t xml:space="preserve">                                      　　　　　　　　　</w:t>
      </w:r>
    </w:p>
    <w:p w:rsidR="00094D94" w:rsidRPr="00C7321D" w:rsidRDefault="004914F1">
      <w:pPr>
        <w:pStyle w:val="a9"/>
        <w:spacing w:line="400" w:lineRule="exact"/>
        <w:ind w:firstLine="420"/>
        <w:rPr>
          <w:rFonts w:hAnsi="宋体"/>
        </w:rPr>
      </w:pPr>
      <w:r w:rsidRPr="00C7321D">
        <w:rPr>
          <w:rFonts w:hAnsi="宋体" w:hint="eastAsia"/>
        </w:rPr>
        <w:t>传真：</w:t>
      </w:r>
      <w:r w:rsidRPr="00C7321D">
        <w:rPr>
          <w:rFonts w:hAnsi="宋体" w:hint="eastAsia"/>
          <w:u w:val="single"/>
        </w:rPr>
        <w:t xml:space="preserve">　　　　　　　　　　　　　　　　　　　　　　　　　　　　</w:t>
      </w:r>
    </w:p>
    <w:p w:rsidR="00094D94" w:rsidRPr="00C7321D" w:rsidRDefault="004914F1">
      <w:pPr>
        <w:pStyle w:val="a9"/>
        <w:spacing w:line="400" w:lineRule="exact"/>
        <w:ind w:firstLine="420"/>
        <w:rPr>
          <w:rFonts w:hAnsi="宋体"/>
          <w:u w:val="single"/>
        </w:rPr>
      </w:pPr>
      <w:r w:rsidRPr="00C7321D">
        <w:rPr>
          <w:rFonts w:hAnsi="宋体" w:hint="eastAsia"/>
        </w:rPr>
        <w:t>开户名称：</w:t>
      </w:r>
      <w:r w:rsidRPr="00C7321D">
        <w:rPr>
          <w:rFonts w:hAnsi="宋体" w:hint="eastAsia"/>
          <w:u w:val="single"/>
        </w:rPr>
        <w:t xml:space="preserve">                                                    </w:t>
      </w:r>
    </w:p>
    <w:p w:rsidR="00094D94" w:rsidRPr="00C7321D" w:rsidRDefault="004914F1">
      <w:pPr>
        <w:pStyle w:val="a9"/>
        <w:spacing w:line="400" w:lineRule="exact"/>
        <w:ind w:firstLine="420"/>
        <w:rPr>
          <w:rFonts w:hAnsi="宋体"/>
          <w:u w:val="single"/>
        </w:rPr>
      </w:pPr>
      <w:r w:rsidRPr="00C7321D">
        <w:rPr>
          <w:rFonts w:hAnsi="宋体" w:hint="eastAsia"/>
        </w:rPr>
        <w:t>开户银行：</w:t>
      </w:r>
      <w:r w:rsidRPr="00C7321D">
        <w:rPr>
          <w:rFonts w:hAnsi="宋体" w:hint="eastAsia"/>
          <w:u w:val="single"/>
        </w:rPr>
        <w:t xml:space="preserve">                                                    </w:t>
      </w:r>
    </w:p>
    <w:p w:rsidR="00094D94" w:rsidRPr="00C7321D" w:rsidRDefault="004914F1">
      <w:pPr>
        <w:pStyle w:val="a9"/>
        <w:spacing w:line="400" w:lineRule="exact"/>
        <w:ind w:firstLine="420"/>
        <w:rPr>
          <w:rFonts w:hAnsi="宋体"/>
          <w:u w:val="single"/>
        </w:rPr>
      </w:pPr>
      <w:r w:rsidRPr="00C7321D">
        <w:rPr>
          <w:rFonts w:hAnsi="宋体" w:hint="eastAsia"/>
        </w:rPr>
        <w:t>帐    号：</w:t>
      </w:r>
      <w:r w:rsidRPr="00C7321D">
        <w:rPr>
          <w:rFonts w:hAnsi="宋体" w:hint="eastAsia"/>
          <w:u w:val="single"/>
        </w:rPr>
        <w:t xml:space="preserve">                                                    </w:t>
      </w:r>
    </w:p>
    <w:p w:rsidR="00094D94" w:rsidRPr="00C7321D" w:rsidRDefault="004914F1">
      <w:pPr>
        <w:pStyle w:val="a9"/>
        <w:spacing w:line="400" w:lineRule="exact"/>
        <w:ind w:firstLine="420"/>
        <w:rPr>
          <w:rFonts w:hAnsi="宋体"/>
        </w:rPr>
      </w:pPr>
      <w:r w:rsidRPr="00C7321D">
        <w:rPr>
          <w:rFonts w:hAnsi="宋体" w:hint="eastAsia"/>
        </w:rPr>
        <w:t>法定代表人或其</w:t>
      </w:r>
      <w:r w:rsidRPr="00C7321D">
        <w:rPr>
          <w:rFonts w:hint="eastAsia"/>
          <w:bCs/>
        </w:rPr>
        <w:t>授权代表</w:t>
      </w:r>
      <w:r w:rsidRPr="00C7321D">
        <w:rPr>
          <w:rFonts w:hAnsi="宋体" w:hint="eastAsia"/>
        </w:rPr>
        <w:t>签名（或盖章）：</w:t>
      </w:r>
      <w:r w:rsidRPr="00C7321D">
        <w:rPr>
          <w:rFonts w:hAnsi="宋体" w:hint="eastAsia"/>
          <w:u w:val="single"/>
        </w:rPr>
        <w:t xml:space="preserve">                       </w:t>
      </w:r>
    </w:p>
    <w:p w:rsidR="00094D94" w:rsidRPr="00C7321D" w:rsidRDefault="004914F1">
      <w:pPr>
        <w:pStyle w:val="a9"/>
        <w:spacing w:line="400" w:lineRule="exact"/>
        <w:ind w:firstLine="420"/>
        <w:rPr>
          <w:rFonts w:hAnsi="宋体"/>
        </w:rPr>
      </w:pPr>
      <w:r w:rsidRPr="00C7321D">
        <w:rPr>
          <w:rFonts w:hAnsi="宋体" w:hint="eastAsia"/>
        </w:rPr>
        <w:t>参选单位盖公章：</w:t>
      </w:r>
      <w:r w:rsidRPr="00C7321D">
        <w:rPr>
          <w:rFonts w:hAnsi="宋体" w:hint="eastAsia"/>
          <w:u w:val="single"/>
        </w:rPr>
        <w:t xml:space="preserve">                                                </w:t>
      </w:r>
    </w:p>
    <w:p w:rsidR="00094D94" w:rsidRPr="00C7321D" w:rsidRDefault="004914F1">
      <w:pPr>
        <w:pStyle w:val="a9"/>
        <w:spacing w:line="400" w:lineRule="exact"/>
        <w:ind w:firstLineChars="200" w:firstLine="400"/>
        <w:rPr>
          <w:rFonts w:hAnsi="宋体"/>
          <w:u w:val="single"/>
        </w:rPr>
      </w:pPr>
      <w:r w:rsidRPr="00C7321D">
        <w:rPr>
          <w:rFonts w:hAnsi="宋体" w:hint="eastAsia"/>
        </w:rPr>
        <w:t>参选日期：</w:t>
      </w:r>
      <w:r w:rsidRPr="00C7321D">
        <w:rPr>
          <w:rFonts w:hAnsi="宋体" w:hint="eastAsia"/>
          <w:u w:val="single"/>
        </w:rPr>
        <w:t xml:space="preserve">                                                    </w:t>
      </w:r>
    </w:p>
    <w:p w:rsidR="00094D94" w:rsidRPr="00C7321D" w:rsidRDefault="004914F1">
      <w:pPr>
        <w:spacing w:line="400" w:lineRule="exact"/>
        <w:ind w:firstLineChars="200" w:firstLine="422"/>
      </w:pPr>
      <w:r w:rsidRPr="00C7321D">
        <w:rPr>
          <w:rFonts w:hAnsi="宋体" w:hint="eastAsia"/>
          <w:b/>
          <w:bCs/>
        </w:rPr>
        <w:t>注：未按照本参选函的格式要求填写报价书的，将视为不满足比选文件要求，从而导致该报价人的参选文件无效。</w:t>
      </w:r>
      <w:r w:rsidRPr="00C7321D">
        <w:t xml:space="preserve"> </w:t>
      </w:r>
    </w:p>
    <w:p w:rsidR="00750698" w:rsidRDefault="004914F1" w:rsidP="00750698">
      <w:pPr>
        <w:pStyle w:val="2"/>
        <w:jc w:val="left"/>
        <w:rPr>
          <w:sz w:val="30"/>
          <w:szCs w:val="30"/>
        </w:rPr>
      </w:pPr>
      <w:r w:rsidRPr="00C7321D">
        <w:br w:type="page"/>
      </w:r>
      <w:bookmarkStart w:id="82" w:name="_Toc79654213"/>
      <w:r w:rsidR="00750698" w:rsidRPr="00C7321D">
        <w:rPr>
          <w:rFonts w:hint="eastAsia"/>
          <w:sz w:val="30"/>
          <w:szCs w:val="30"/>
        </w:rPr>
        <w:lastRenderedPageBreak/>
        <w:t>（</w:t>
      </w:r>
      <w:r w:rsidR="00DC0BEC" w:rsidRPr="00C7321D">
        <w:rPr>
          <w:sz w:val="30"/>
          <w:szCs w:val="30"/>
        </w:rPr>
        <w:t>2</w:t>
      </w:r>
      <w:r w:rsidR="00750698" w:rsidRPr="00C7321D">
        <w:rPr>
          <w:rFonts w:hint="eastAsia"/>
          <w:sz w:val="30"/>
          <w:szCs w:val="30"/>
        </w:rPr>
        <w:t>）</w:t>
      </w:r>
      <w:r w:rsidR="00D91660">
        <w:rPr>
          <w:rFonts w:hint="eastAsia"/>
          <w:sz w:val="30"/>
          <w:szCs w:val="30"/>
        </w:rPr>
        <w:t>报价</w:t>
      </w:r>
      <w:r w:rsidR="00750698" w:rsidRPr="00C7321D">
        <w:rPr>
          <w:rFonts w:hint="eastAsia"/>
          <w:sz w:val="30"/>
          <w:szCs w:val="30"/>
        </w:rPr>
        <w:t>一览表</w:t>
      </w:r>
      <w:bookmarkEnd w:id="82"/>
    </w:p>
    <w:p w:rsidR="000D0775" w:rsidRDefault="00D91660" w:rsidP="000D0775">
      <w:pPr>
        <w:jc w:val="center"/>
        <w:rPr>
          <w:rFonts w:ascii="黑体" w:eastAsia="黑体" w:hAnsi="黑体"/>
          <w:b/>
          <w:sz w:val="30"/>
          <w:szCs w:val="30"/>
        </w:rPr>
      </w:pPr>
      <w:r>
        <w:rPr>
          <w:rFonts w:ascii="黑体" w:eastAsia="黑体" w:hAnsi="黑体" w:hint="eastAsia"/>
          <w:b/>
          <w:sz w:val="30"/>
          <w:szCs w:val="30"/>
        </w:rPr>
        <w:t>报价</w:t>
      </w:r>
      <w:r w:rsidR="000D0775" w:rsidRPr="000D0775">
        <w:rPr>
          <w:rFonts w:ascii="黑体" w:eastAsia="黑体" w:hAnsi="黑体" w:hint="eastAsia"/>
          <w:b/>
          <w:sz w:val="30"/>
          <w:szCs w:val="30"/>
        </w:rPr>
        <w:t>一览表</w:t>
      </w:r>
    </w:p>
    <w:p w:rsidR="000D0775" w:rsidRPr="000D0775" w:rsidRDefault="000D0775" w:rsidP="000D0775">
      <w:pPr>
        <w:jc w:val="center"/>
      </w:pPr>
    </w:p>
    <w:p w:rsidR="00094D94" w:rsidRPr="00C7321D" w:rsidRDefault="000D0775" w:rsidP="000D0775">
      <w:pPr>
        <w:spacing w:line="360" w:lineRule="auto"/>
        <w:rPr>
          <w:sz w:val="28"/>
          <w:szCs w:val="28"/>
        </w:rPr>
      </w:pPr>
      <w:r>
        <w:rPr>
          <w:sz w:val="28"/>
          <w:szCs w:val="28"/>
        </w:rPr>
        <w:t>包名称</w:t>
      </w:r>
      <w:r>
        <w:rPr>
          <w:rFonts w:hint="eastAsia"/>
          <w:sz w:val="28"/>
          <w:szCs w:val="28"/>
        </w:rPr>
        <w:t>:</w:t>
      </w:r>
      <w:r w:rsidRPr="000D0775">
        <w:rPr>
          <w:rFonts w:hint="eastAsia"/>
        </w:rPr>
        <w:t xml:space="preserve"> </w:t>
      </w:r>
      <w:r w:rsidRPr="000D0775">
        <w:rPr>
          <w:rFonts w:hint="eastAsia"/>
          <w:sz w:val="28"/>
          <w:szCs w:val="28"/>
        </w:rPr>
        <w:t>城际铁路沿线土地综合开发利用专题研究</w:t>
      </w:r>
    </w:p>
    <w:p w:rsidR="004F19E2" w:rsidRPr="00C7321D" w:rsidRDefault="004F19E2">
      <w:pPr>
        <w:snapToGrid w:val="0"/>
        <w:spacing w:line="480" w:lineRule="exact"/>
        <w:rPr>
          <w:rFonts w:ascii="宋体" w:hAnsi="宋体"/>
          <w:sz w:val="32"/>
          <w:szCs w:val="32"/>
        </w:rPr>
      </w:pP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3"/>
        <w:gridCol w:w="5165"/>
        <w:gridCol w:w="2546"/>
        <w:gridCol w:w="1699"/>
      </w:tblGrid>
      <w:tr w:rsidR="00C7321D" w:rsidRPr="00C7321D" w:rsidTr="009A04BC">
        <w:trPr>
          <w:trHeight w:val="121"/>
        </w:trPr>
        <w:tc>
          <w:tcPr>
            <w:tcW w:w="603" w:type="dxa"/>
            <w:vAlign w:val="center"/>
          </w:tcPr>
          <w:p w:rsidR="00D701F6" w:rsidRPr="00C7321D" w:rsidRDefault="00D701F6" w:rsidP="00FB72B0">
            <w:pPr>
              <w:jc w:val="center"/>
              <w:rPr>
                <w:bCs/>
                <w:szCs w:val="21"/>
              </w:rPr>
            </w:pPr>
            <w:r w:rsidRPr="00C7321D">
              <w:rPr>
                <w:rFonts w:hint="eastAsia"/>
                <w:bCs/>
                <w:szCs w:val="21"/>
              </w:rPr>
              <w:t>序号</w:t>
            </w:r>
          </w:p>
        </w:tc>
        <w:tc>
          <w:tcPr>
            <w:tcW w:w="5165" w:type="dxa"/>
            <w:vAlign w:val="center"/>
          </w:tcPr>
          <w:p w:rsidR="00D701F6" w:rsidRPr="00C7321D" w:rsidRDefault="00D701F6" w:rsidP="00FB72B0">
            <w:pPr>
              <w:jc w:val="center"/>
              <w:rPr>
                <w:bCs/>
                <w:szCs w:val="21"/>
              </w:rPr>
            </w:pPr>
            <w:r w:rsidRPr="00C7321D">
              <w:rPr>
                <w:rFonts w:hint="eastAsia"/>
                <w:bCs/>
                <w:szCs w:val="21"/>
              </w:rPr>
              <w:t>设计工作内容</w:t>
            </w:r>
            <w:r w:rsidRPr="00C7321D">
              <w:rPr>
                <w:bCs/>
                <w:szCs w:val="21"/>
              </w:rPr>
              <w:t>/</w:t>
            </w:r>
            <w:r w:rsidRPr="00C7321D">
              <w:rPr>
                <w:bCs/>
                <w:szCs w:val="21"/>
              </w:rPr>
              <w:t>分项</w:t>
            </w:r>
          </w:p>
        </w:tc>
        <w:tc>
          <w:tcPr>
            <w:tcW w:w="2546" w:type="dxa"/>
            <w:vAlign w:val="center"/>
          </w:tcPr>
          <w:p w:rsidR="00D701F6" w:rsidRPr="00C7321D" w:rsidRDefault="00D701F6" w:rsidP="00FB72B0">
            <w:pPr>
              <w:jc w:val="center"/>
              <w:rPr>
                <w:bCs/>
                <w:szCs w:val="21"/>
              </w:rPr>
            </w:pPr>
            <w:r w:rsidRPr="00C7321D">
              <w:rPr>
                <w:rFonts w:hint="eastAsia"/>
                <w:bCs/>
                <w:szCs w:val="21"/>
              </w:rPr>
              <w:t>报价（单位：元）</w:t>
            </w:r>
          </w:p>
        </w:tc>
        <w:tc>
          <w:tcPr>
            <w:tcW w:w="1699" w:type="dxa"/>
            <w:vAlign w:val="center"/>
          </w:tcPr>
          <w:p w:rsidR="00D701F6" w:rsidRPr="00C7321D" w:rsidRDefault="00213F9C" w:rsidP="00FB72B0">
            <w:pPr>
              <w:jc w:val="center"/>
              <w:rPr>
                <w:b/>
                <w:bCs/>
                <w:szCs w:val="21"/>
              </w:rPr>
            </w:pPr>
            <w:r w:rsidRPr="00C7321D">
              <w:rPr>
                <w:rFonts w:hint="eastAsia"/>
                <w:bCs/>
                <w:szCs w:val="21"/>
              </w:rPr>
              <w:t>报价上限</w:t>
            </w:r>
            <w:r w:rsidR="00D701F6" w:rsidRPr="00C7321D">
              <w:rPr>
                <w:rFonts w:hint="eastAsia"/>
                <w:bCs/>
                <w:szCs w:val="21"/>
              </w:rPr>
              <w:t>价（元</w:t>
            </w:r>
            <w:r w:rsidR="00D701F6" w:rsidRPr="00C7321D">
              <w:rPr>
                <w:rFonts w:hint="eastAsia"/>
                <w:b/>
                <w:bCs/>
                <w:szCs w:val="21"/>
              </w:rPr>
              <w:t>）</w:t>
            </w:r>
          </w:p>
        </w:tc>
      </w:tr>
      <w:tr w:rsidR="00C7321D" w:rsidRPr="00C7321D" w:rsidTr="005946EA">
        <w:trPr>
          <w:trHeight w:val="880"/>
        </w:trPr>
        <w:tc>
          <w:tcPr>
            <w:tcW w:w="603" w:type="dxa"/>
            <w:vAlign w:val="center"/>
          </w:tcPr>
          <w:p w:rsidR="009A04BC" w:rsidRPr="00C7321D" w:rsidRDefault="009A04BC" w:rsidP="00FB72B0">
            <w:pPr>
              <w:jc w:val="center"/>
              <w:rPr>
                <w:bCs/>
                <w:szCs w:val="21"/>
              </w:rPr>
            </w:pPr>
            <w:r w:rsidRPr="00C7321D">
              <w:rPr>
                <w:bCs/>
                <w:szCs w:val="21"/>
              </w:rPr>
              <w:t>1</w:t>
            </w:r>
          </w:p>
        </w:tc>
        <w:tc>
          <w:tcPr>
            <w:tcW w:w="5165" w:type="dxa"/>
            <w:vAlign w:val="center"/>
          </w:tcPr>
          <w:p w:rsidR="009A04BC" w:rsidRPr="00C7321D" w:rsidRDefault="009A04BC" w:rsidP="009A04BC">
            <w:pPr>
              <w:jc w:val="center"/>
              <w:rPr>
                <w:bCs/>
                <w:szCs w:val="21"/>
              </w:rPr>
            </w:pPr>
            <w:r w:rsidRPr="00C7321D">
              <w:rPr>
                <w:rFonts w:hint="eastAsia"/>
                <w:bCs/>
                <w:szCs w:val="21"/>
              </w:rPr>
              <w:t>城际铁路沿线土地综合开发利用</w:t>
            </w:r>
          </w:p>
          <w:p w:rsidR="009A04BC" w:rsidRPr="00C7321D" w:rsidRDefault="009A04BC" w:rsidP="009A04BC">
            <w:pPr>
              <w:jc w:val="center"/>
              <w:rPr>
                <w:bCs/>
                <w:szCs w:val="21"/>
              </w:rPr>
            </w:pPr>
            <w:r w:rsidRPr="00C7321D">
              <w:rPr>
                <w:rFonts w:hint="eastAsia"/>
                <w:bCs/>
                <w:szCs w:val="21"/>
              </w:rPr>
              <w:t>专题研究</w:t>
            </w:r>
          </w:p>
        </w:tc>
        <w:tc>
          <w:tcPr>
            <w:tcW w:w="2546" w:type="dxa"/>
            <w:vAlign w:val="center"/>
          </w:tcPr>
          <w:p w:rsidR="009A04BC" w:rsidRPr="00C7321D" w:rsidRDefault="009A04BC" w:rsidP="005946EA">
            <w:pPr>
              <w:jc w:val="center"/>
              <w:rPr>
                <w:bCs/>
                <w:szCs w:val="21"/>
                <w:u w:val="single"/>
              </w:rPr>
            </w:pPr>
          </w:p>
        </w:tc>
        <w:tc>
          <w:tcPr>
            <w:tcW w:w="1699" w:type="dxa"/>
            <w:vAlign w:val="center"/>
          </w:tcPr>
          <w:p w:rsidR="009A04BC" w:rsidRPr="00C7321D" w:rsidRDefault="009A04BC" w:rsidP="000F35CB">
            <w:pPr>
              <w:rPr>
                <w:bCs/>
                <w:szCs w:val="21"/>
              </w:rPr>
            </w:pPr>
            <w:r w:rsidRPr="00C7321D">
              <w:rPr>
                <w:rFonts w:hint="eastAsia"/>
                <w:bCs/>
                <w:szCs w:val="21"/>
              </w:rPr>
              <w:t>总报价上限为</w:t>
            </w:r>
            <w:r w:rsidR="005946EA" w:rsidRPr="00C7321D">
              <w:rPr>
                <w:rFonts w:hint="eastAsia"/>
                <w:bCs/>
                <w:szCs w:val="21"/>
              </w:rPr>
              <w:t>2760000</w:t>
            </w:r>
            <w:r w:rsidR="005946EA" w:rsidRPr="00C7321D">
              <w:rPr>
                <w:rFonts w:hint="eastAsia"/>
                <w:bCs/>
                <w:szCs w:val="21"/>
              </w:rPr>
              <w:t>元</w:t>
            </w:r>
            <w:r w:rsidRPr="00C7321D">
              <w:rPr>
                <w:rFonts w:hint="eastAsia"/>
                <w:bCs/>
                <w:szCs w:val="21"/>
              </w:rPr>
              <w:t>（含</w:t>
            </w:r>
            <w:r w:rsidR="000F35CB">
              <w:rPr>
                <w:rFonts w:hint="eastAsia"/>
                <w:bCs/>
                <w:szCs w:val="21"/>
              </w:rPr>
              <w:t>税</w:t>
            </w:r>
            <w:r w:rsidRPr="00C7321D">
              <w:rPr>
                <w:rFonts w:hint="eastAsia"/>
                <w:bCs/>
                <w:szCs w:val="21"/>
              </w:rPr>
              <w:t>）</w:t>
            </w:r>
          </w:p>
        </w:tc>
      </w:tr>
      <w:tr w:rsidR="00D701F6" w:rsidRPr="00C7321D" w:rsidTr="005946EA">
        <w:trPr>
          <w:trHeight w:val="690"/>
        </w:trPr>
        <w:tc>
          <w:tcPr>
            <w:tcW w:w="5768" w:type="dxa"/>
            <w:gridSpan w:val="2"/>
            <w:vAlign w:val="center"/>
          </w:tcPr>
          <w:p w:rsidR="00D701F6" w:rsidRPr="00C7321D" w:rsidRDefault="005946EA" w:rsidP="00213F9C">
            <w:pPr>
              <w:jc w:val="center"/>
              <w:rPr>
                <w:bCs/>
                <w:szCs w:val="21"/>
              </w:rPr>
            </w:pPr>
            <w:r w:rsidRPr="00C7321D">
              <w:rPr>
                <w:rFonts w:hint="eastAsia"/>
                <w:bCs/>
                <w:szCs w:val="21"/>
              </w:rPr>
              <w:t>总报价（元）</w:t>
            </w:r>
          </w:p>
        </w:tc>
        <w:tc>
          <w:tcPr>
            <w:tcW w:w="4245" w:type="dxa"/>
            <w:gridSpan w:val="2"/>
            <w:vAlign w:val="center"/>
          </w:tcPr>
          <w:p w:rsidR="00D701F6" w:rsidRPr="00C7321D" w:rsidRDefault="005946EA" w:rsidP="005946EA">
            <w:pPr>
              <w:jc w:val="center"/>
              <w:rPr>
                <w:szCs w:val="20"/>
              </w:rPr>
            </w:pPr>
            <w:r w:rsidRPr="00C7321D">
              <w:rPr>
                <w:rFonts w:hint="eastAsia"/>
                <w:szCs w:val="20"/>
                <w:u w:val="single"/>
              </w:rPr>
              <w:t>大写</w:t>
            </w:r>
            <w:r w:rsidRPr="00C7321D">
              <w:rPr>
                <w:rFonts w:hint="eastAsia"/>
                <w:szCs w:val="20"/>
                <w:u w:val="single"/>
              </w:rPr>
              <w:t xml:space="preserve">           </w:t>
            </w:r>
            <w:r w:rsidRPr="00C7321D">
              <w:rPr>
                <w:rFonts w:hint="eastAsia"/>
                <w:szCs w:val="20"/>
              </w:rPr>
              <w:t>元（小写</w:t>
            </w:r>
            <w:r w:rsidRPr="00C7321D">
              <w:rPr>
                <w:rFonts w:hint="eastAsia"/>
                <w:szCs w:val="20"/>
                <w:u w:val="single"/>
              </w:rPr>
              <w:t xml:space="preserve">         </w:t>
            </w:r>
            <w:r w:rsidRPr="00C7321D">
              <w:rPr>
                <w:rFonts w:hint="eastAsia"/>
                <w:szCs w:val="20"/>
              </w:rPr>
              <w:t>元）（含税总报价）</w:t>
            </w:r>
          </w:p>
        </w:tc>
      </w:tr>
    </w:tbl>
    <w:p w:rsidR="00D701F6" w:rsidRPr="00C7321D" w:rsidRDefault="00D701F6" w:rsidP="00E90339">
      <w:pPr>
        <w:snapToGrid w:val="0"/>
        <w:spacing w:line="480" w:lineRule="exact"/>
        <w:rPr>
          <w:rFonts w:ascii="宋体" w:hAnsi="宋体"/>
          <w:sz w:val="32"/>
          <w:szCs w:val="32"/>
        </w:rPr>
      </w:pPr>
    </w:p>
    <w:p w:rsidR="00094D94" w:rsidRPr="00C7321D" w:rsidRDefault="004914F1" w:rsidP="00AF56D4">
      <w:pPr>
        <w:pStyle w:val="af0"/>
        <w:spacing w:beforeLines="100" w:line="480" w:lineRule="exact"/>
        <w:ind w:firstLine="240"/>
        <w:rPr>
          <w:rFonts w:ascii="仿宋_GB2312"/>
          <w:sz w:val="24"/>
          <w:szCs w:val="24"/>
        </w:rPr>
      </w:pPr>
      <w:r w:rsidRPr="00C7321D">
        <w:rPr>
          <w:rFonts w:ascii="仿宋_GB2312" w:hint="eastAsia"/>
          <w:sz w:val="24"/>
          <w:szCs w:val="24"/>
        </w:rPr>
        <w:t>法人代表或授权代表签字：</w:t>
      </w:r>
    </w:p>
    <w:p w:rsidR="00094D94" w:rsidRPr="00C7321D" w:rsidRDefault="004914F1">
      <w:pPr>
        <w:pStyle w:val="af0"/>
        <w:spacing w:line="480" w:lineRule="exact"/>
        <w:ind w:firstLine="240"/>
        <w:rPr>
          <w:rFonts w:ascii="仿宋_GB2312"/>
          <w:sz w:val="24"/>
          <w:szCs w:val="24"/>
        </w:rPr>
      </w:pPr>
      <w:r w:rsidRPr="00C7321D">
        <w:rPr>
          <w:rFonts w:ascii="仿宋_GB2312" w:hint="eastAsia"/>
          <w:sz w:val="24"/>
          <w:szCs w:val="24"/>
        </w:rPr>
        <w:t xml:space="preserve">                        </w:t>
      </w:r>
    </w:p>
    <w:p w:rsidR="00094D94" w:rsidRPr="00C7321D" w:rsidRDefault="004914F1">
      <w:pPr>
        <w:pStyle w:val="af0"/>
        <w:spacing w:line="480" w:lineRule="exact"/>
        <w:ind w:firstLine="240"/>
        <w:rPr>
          <w:rFonts w:ascii="仿宋_GB2312"/>
          <w:sz w:val="24"/>
          <w:szCs w:val="24"/>
        </w:rPr>
      </w:pPr>
      <w:r w:rsidRPr="00C7321D">
        <w:rPr>
          <w:rFonts w:ascii="仿宋_GB2312" w:hint="eastAsia"/>
          <w:sz w:val="24"/>
          <w:szCs w:val="24"/>
        </w:rPr>
        <w:t xml:space="preserve"> </w:t>
      </w:r>
      <w:r w:rsidRPr="00C7321D">
        <w:rPr>
          <w:rFonts w:ascii="仿宋_GB2312" w:hint="eastAsia"/>
          <w:sz w:val="24"/>
          <w:szCs w:val="24"/>
        </w:rPr>
        <w:t>参选人（盖章）：</w:t>
      </w:r>
      <w:r w:rsidRPr="00C7321D">
        <w:rPr>
          <w:rFonts w:ascii="仿宋_GB2312" w:hint="eastAsia"/>
          <w:sz w:val="24"/>
          <w:szCs w:val="24"/>
        </w:rPr>
        <w:t xml:space="preserve">                          </w:t>
      </w:r>
      <w:r w:rsidRPr="00C7321D">
        <w:rPr>
          <w:rFonts w:ascii="仿宋_GB2312" w:hint="eastAsia"/>
          <w:sz w:val="24"/>
          <w:szCs w:val="24"/>
        </w:rPr>
        <w:t>日期：</w:t>
      </w:r>
      <w:r w:rsidRPr="00C7321D">
        <w:rPr>
          <w:rFonts w:ascii="仿宋_GB2312" w:hint="eastAsia"/>
          <w:sz w:val="24"/>
          <w:szCs w:val="24"/>
        </w:rPr>
        <w:t xml:space="preserve"> </w:t>
      </w:r>
    </w:p>
    <w:p w:rsidR="00094D94" w:rsidRPr="00C7321D" w:rsidRDefault="004914F1">
      <w:pPr>
        <w:pStyle w:val="af0"/>
        <w:spacing w:line="480" w:lineRule="exact"/>
        <w:ind w:firstLineChars="0" w:firstLine="0"/>
        <w:rPr>
          <w:rFonts w:ascii="仿宋_GB2312"/>
          <w:szCs w:val="24"/>
        </w:rPr>
      </w:pPr>
      <w:r w:rsidRPr="00C7321D">
        <w:rPr>
          <w:rFonts w:ascii="仿宋_GB2312" w:hint="eastAsia"/>
          <w:szCs w:val="24"/>
        </w:rPr>
        <w:t>说明：</w:t>
      </w:r>
      <w:bookmarkStart w:id="83" w:name="_GoBack"/>
      <w:bookmarkEnd w:id="83"/>
    </w:p>
    <w:p w:rsidR="00094D94" w:rsidRPr="00C7321D" w:rsidRDefault="004914F1">
      <w:pPr>
        <w:pStyle w:val="af0"/>
        <w:numPr>
          <w:ilvl w:val="4"/>
          <w:numId w:val="3"/>
        </w:numPr>
        <w:tabs>
          <w:tab w:val="left" w:pos="945"/>
        </w:tabs>
        <w:spacing w:after="0" w:line="480" w:lineRule="exact"/>
        <w:ind w:left="945" w:firstLineChars="0" w:hanging="420"/>
        <w:rPr>
          <w:rFonts w:ascii="仿宋_GB2312"/>
          <w:b/>
          <w:szCs w:val="24"/>
        </w:rPr>
      </w:pPr>
      <w:r w:rsidRPr="00C7321D">
        <w:rPr>
          <w:rFonts w:ascii="仿宋_GB2312" w:hint="eastAsia"/>
          <w:b/>
          <w:szCs w:val="24"/>
        </w:rPr>
        <w:t>本单位报价为小数点后保留两位有效数字。</w:t>
      </w:r>
    </w:p>
    <w:p w:rsidR="00750698" w:rsidRPr="00C7321D" w:rsidRDefault="004914F1" w:rsidP="00750698">
      <w:r w:rsidRPr="00C7321D">
        <w:br w:type="page"/>
      </w:r>
      <w:bookmarkStart w:id="84" w:name="_Toc78373933"/>
      <w:bookmarkStart w:id="85" w:name="_Toc78374391"/>
      <w:bookmarkStart w:id="86" w:name="_Toc437877847"/>
    </w:p>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750698" w:rsidRPr="00C7321D" w:rsidRDefault="00750698" w:rsidP="00750698"/>
    <w:p w:rsidR="00750698" w:rsidRPr="00C7321D" w:rsidRDefault="00750698" w:rsidP="0069569A"/>
    <w:p w:rsidR="00750698" w:rsidRPr="00C7321D" w:rsidRDefault="00750698" w:rsidP="00750698">
      <w:pPr>
        <w:pStyle w:val="2"/>
        <w:numPr>
          <w:ilvl w:val="0"/>
          <w:numId w:val="30"/>
        </w:numPr>
        <w:jc w:val="center"/>
        <w:rPr>
          <w:sz w:val="28"/>
          <w:szCs w:val="28"/>
        </w:rPr>
      </w:pPr>
      <w:bookmarkStart w:id="87" w:name="_Toc79654214"/>
      <w:r w:rsidRPr="00C7321D">
        <w:rPr>
          <w:rFonts w:hint="eastAsia"/>
          <w:sz w:val="28"/>
          <w:szCs w:val="28"/>
        </w:rPr>
        <w:t>技术卷</w:t>
      </w:r>
      <w:bookmarkEnd w:id="87"/>
    </w:p>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4C66F7" w:rsidRPr="00C7321D" w:rsidRDefault="004C66F7" w:rsidP="00750698"/>
    <w:p w:rsidR="004C66F7" w:rsidRPr="00C7321D" w:rsidRDefault="004C66F7" w:rsidP="00750698"/>
    <w:p w:rsidR="004C66F7" w:rsidRPr="00C7321D" w:rsidRDefault="004C66F7" w:rsidP="00750698"/>
    <w:p w:rsidR="004C66F7" w:rsidRPr="00C7321D" w:rsidRDefault="004C66F7" w:rsidP="00750698"/>
    <w:p w:rsidR="00750698" w:rsidRPr="00C7321D" w:rsidRDefault="00750698" w:rsidP="00750698"/>
    <w:p w:rsidR="00750698" w:rsidRPr="00C7321D" w:rsidRDefault="00750698" w:rsidP="00750698"/>
    <w:p w:rsidR="00750698" w:rsidRPr="00C7321D" w:rsidRDefault="00750698" w:rsidP="00750698"/>
    <w:p w:rsidR="00750698" w:rsidRPr="00C7321D" w:rsidRDefault="00750698" w:rsidP="00750698"/>
    <w:p w:rsidR="00094D94" w:rsidRPr="00C7321D" w:rsidRDefault="00750698" w:rsidP="00750698">
      <w:pPr>
        <w:pStyle w:val="2"/>
        <w:jc w:val="left"/>
        <w:rPr>
          <w:sz w:val="30"/>
          <w:szCs w:val="30"/>
        </w:rPr>
      </w:pPr>
      <w:bookmarkStart w:id="88" w:name="_Toc79654215"/>
      <w:r w:rsidRPr="00C7321D">
        <w:rPr>
          <w:rFonts w:hint="eastAsia"/>
          <w:sz w:val="28"/>
          <w:szCs w:val="28"/>
        </w:rPr>
        <w:lastRenderedPageBreak/>
        <w:t>（</w:t>
      </w:r>
      <w:r w:rsidR="00DC0BEC" w:rsidRPr="00C7321D">
        <w:rPr>
          <w:sz w:val="28"/>
          <w:szCs w:val="28"/>
        </w:rPr>
        <w:t>1</w:t>
      </w:r>
      <w:r w:rsidRPr="00C7321D">
        <w:rPr>
          <w:rFonts w:hint="eastAsia"/>
          <w:sz w:val="28"/>
          <w:szCs w:val="28"/>
        </w:rPr>
        <w:t>）</w:t>
      </w:r>
      <w:r w:rsidR="004914F1" w:rsidRPr="00C7321D">
        <w:rPr>
          <w:sz w:val="28"/>
          <w:szCs w:val="28"/>
        </w:rPr>
        <w:t>技术标书格式</w:t>
      </w:r>
      <w:bookmarkEnd w:id="84"/>
      <w:bookmarkEnd w:id="85"/>
      <w:bookmarkEnd w:id="86"/>
      <w:bookmarkEnd w:id="88"/>
    </w:p>
    <w:p w:rsidR="00E44537" w:rsidRPr="00C7321D" w:rsidRDefault="00E04B21" w:rsidP="00E44537">
      <w:pPr>
        <w:adjustRightInd w:val="0"/>
        <w:snapToGrid w:val="0"/>
        <w:spacing w:line="360" w:lineRule="auto"/>
        <w:ind w:left="565" w:firstLineChars="150" w:firstLine="420"/>
        <w:jc w:val="left"/>
        <w:rPr>
          <w:rFonts w:ascii="宋体" w:hAnsi="宋体"/>
          <w:kern w:val="0"/>
          <w:sz w:val="28"/>
          <w:szCs w:val="28"/>
        </w:rPr>
      </w:pPr>
      <w:r w:rsidRPr="00C7321D">
        <w:rPr>
          <w:rFonts w:ascii="宋体" w:hAnsi="宋体" w:hint="eastAsia"/>
          <w:kern w:val="0"/>
          <w:sz w:val="28"/>
          <w:szCs w:val="28"/>
        </w:rPr>
        <w:t>1.</w:t>
      </w:r>
      <w:r w:rsidR="00E44537" w:rsidRPr="00C7321D">
        <w:rPr>
          <w:rFonts w:ascii="宋体" w:hAnsi="宋体" w:hint="eastAsia"/>
          <w:kern w:val="0"/>
          <w:sz w:val="28"/>
          <w:szCs w:val="28"/>
        </w:rPr>
        <w:t>参与项目的优势</w:t>
      </w:r>
    </w:p>
    <w:p w:rsidR="00E44537" w:rsidRPr="00C7321D" w:rsidRDefault="00E04B21" w:rsidP="00E44537">
      <w:pPr>
        <w:adjustRightInd w:val="0"/>
        <w:snapToGrid w:val="0"/>
        <w:spacing w:line="360" w:lineRule="auto"/>
        <w:ind w:left="565" w:firstLineChars="150" w:firstLine="420"/>
        <w:jc w:val="left"/>
        <w:rPr>
          <w:rFonts w:ascii="宋体" w:hAnsi="宋体"/>
          <w:kern w:val="0"/>
          <w:sz w:val="28"/>
          <w:szCs w:val="28"/>
        </w:rPr>
      </w:pPr>
      <w:r w:rsidRPr="00C7321D">
        <w:rPr>
          <w:rFonts w:ascii="宋体" w:hAnsi="宋体" w:hint="eastAsia"/>
          <w:kern w:val="0"/>
          <w:sz w:val="28"/>
          <w:szCs w:val="28"/>
        </w:rPr>
        <w:t>1.</w:t>
      </w:r>
      <w:r w:rsidR="004914F1" w:rsidRPr="00C7321D">
        <w:rPr>
          <w:rFonts w:ascii="宋体" w:hAnsi="宋体"/>
          <w:kern w:val="0"/>
          <w:sz w:val="28"/>
          <w:szCs w:val="28"/>
        </w:rPr>
        <w:t>1</w:t>
      </w:r>
      <w:r w:rsidR="004914F1" w:rsidRPr="00C7321D">
        <w:rPr>
          <w:rFonts w:ascii="宋体" w:hAnsi="宋体" w:hint="eastAsia"/>
          <w:kern w:val="0"/>
          <w:sz w:val="28"/>
          <w:szCs w:val="28"/>
        </w:rPr>
        <w:t>公司简介，包括公司</w:t>
      </w:r>
      <w:r w:rsidR="00E12FA3" w:rsidRPr="00C7321D">
        <w:rPr>
          <w:rFonts w:ascii="宋体" w:hAnsi="宋体" w:hint="eastAsia"/>
          <w:kern w:val="0"/>
          <w:sz w:val="28"/>
          <w:szCs w:val="28"/>
        </w:rPr>
        <w:t>成立时间、</w:t>
      </w:r>
      <w:r w:rsidR="004914F1" w:rsidRPr="00C7321D">
        <w:rPr>
          <w:rFonts w:ascii="宋体" w:hAnsi="宋体" w:hint="eastAsia"/>
          <w:kern w:val="0"/>
          <w:sz w:val="28"/>
          <w:szCs w:val="28"/>
        </w:rPr>
        <w:t>规模、架构</w:t>
      </w:r>
      <w:r w:rsidR="00E44537" w:rsidRPr="00C7321D">
        <w:rPr>
          <w:rFonts w:ascii="宋体" w:hAnsi="宋体" w:hint="eastAsia"/>
          <w:kern w:val="0"/>
          <w:sz w:val="28"/>
          <w:szCs w:val="28"/>
        </w:rPr>
        <w:t>。</w:t>
      </w:r>
    </w:p>
    <w:p w:rsidR="00E44537" w:rsidRPr="00C7321D" w:rsidRDefault="00E04B21" w:rsidP="00E44537">
      <w:pPr>
        <w:adjustRightInd w:val="0"/>
        <w:snapToGrid w:val="0"/>
        <w:spacing w:line="360" w:lineRule="auto"/>
        <w:ind w:left="565" w:firstLineChars="150" w:firstLine="420"/>
        <w:jc w:val="left"/>
        <w:rPr>
          <w:rFonts w:ascii="宋体" w:hAnsi="宋体"/>
          <w:kern w:val="0"/>
          <w:sz w:val="28"/>
          <w:szCs w:val="28"/>
        </w:rPr>
      </w:pPr>
      <w:r w:rsidRPr="00C7321D">
        <w:rPr>
          <w:rFonts w:ascii="宋体" w:hAnsi="宋体" w:hint="eastAsia"/>
          <w:kern w:val="0"/>
          <w:sz w:val="28"/>
          <w:szCs w:val="28"/>
        </w:rPr>
        <w:t>1.2</w:t>
      </w:r>
      <w:r w:rsidR="004914F1" w:rsidRPr="00C7321D">
        <w:rPr>
          <w:rFonts w:ascii="宋体" w:hAnsi="宋体" w:hint="eastAsia"/>
          <w:kern w:val="0"/>
          <w:sz w:val="28"/>
          <w:szCs w:val="28"/>
        </w:rPr>
        <w:t>过往业绩情况。</w:t>
      </w:r>
      <w:r w:rsidR="00E44537" w:rsidRPr="00C7321D">
        <w:rPr>
          <w:rFonts w:ascii="宋体" w:hAnsi="宋体" w:hint="eastAsia"/>
          <w:kern w:val="0"/>
          <w:sz w:val="28"/>
          <w:szCs w:val="28"/>
        </w:rPr>
        <w:t xml:space="preserve">参与过铁路沿线土地综合开发利用专题研究，或参与本项目25个站点所在区域的上位规划或研究，或参与类似TOD项目代表业绩（上述业绩不超过10项）。 </w:t>
      </w:r>
    </w:p>
    <w:p w:rsidR="00094D94" w:rsidRPr="00C7321D" w:rsidRDefault="00E44537" w:rsidP="00E44537">
      <w:pPr>
        <w:adjustRightInd w:val="0"/>
        <w:snapToGrid w:val="0"/>
        <w:spacing w:line="360" w:lineRule="auto"/>
        <w:ind w:left="565" w:firstLineChars="150" w:firstLine="420"/>
        <w:jc w:val="left"/>
        <w:rPr>
          <w:rFonts w:ascii="宋体" w:hAnsi="宋体"/>
          <w:kern w:val="0"/>
          <w:sz w:val="28"/>
          <w:szCs w:val="28"/>
        </w:rPr>
      </w:pPr>
      <w:r w:rsidRPr="00C7321D">
        <w:rPr>
          <w:rFonts w:ascii="宋体" w:hAnsi="宋体" w:hint="eastAsia"/>
          <w:kern w:val="0"/>
          <w:sz w:val="28"/>
          <w:szCs w:val="28"/>
        </w:rPr>
        <w:t>提供</w:t>
      </w:r>
      <w:r w:rsidR="00AE023C" w:rsidRPr="00C7321D">
        <w:rPr>
          <w:rFonts w:ascii="宋体" w:hAnsi="宋体" w:hint="eastAsia"/>
          <w:kern w:val="0"/>
          <w:sz w:val="28"/>
          <w:szCs w:val="28"/>
        </w:rPr>
        <w:t>合同、</w:t>
      </w:r>
      <w:r w:rsidRPr="00C7321D">
        <w:rPr>
          <w:rFonts w:ascii="宋体" w:hAnsi="宋体" w:hint="eastAsia"/>
          <w:kern w:val="0"/>
          <w:sz w:val="28"/>
          <w:szCs w:val="28"/>
        </w:rPr>
        <w:t>主要图纸、照片或其他相关文件。重点考虑参与项目的关联性、可借鉴性及地区服务的优势。</w:t>
      </w:r>
    </w:p>
    <w:p w:rsidR="007468C5" w:rsidRPr="00C7321D" w:rsidRDefault="007468C5">
      <w:pPr>
        <w:adjustRightInd w:val="0"/>
        <w:snapToGrid w:val="0"/>
        <w:spacing w:line="360" w:lineRule="auto"/>
        <w:ind w:left="565"/>
        <w:jc w:val="left"/>
        <w:rPr>
          <w:rFonts w:ascii="宋体" w:hAnsi="宋体"/>
          <w:kern w:val="0"/>
          <w:sz w:val="28"/>
          <w:szCs w:val="28"/>
        </w:rPr>
      </w:pPr>
    </w:p>
    <w:p w:rsidR="00094D94" w:rsidRPr="00C7321D" w:rsidRDefault="00E04B21">
      <w:pPr>
        <w:adjustRightInd w:val="0"/>
        <w:snapToGrid w:val="0"/>
        <w:spacing w:line="360" w:lineRule="auto"/>
        <w:ind w:left="565"/>
        <w:jc w:val="left"/>
        <w:rPr>
          <w:rFonts w:ascii="宋体" w:hAnsi="宋体"/>
          <w:kern w:val="0"/>
          <w:sz w:val="28"/>
          <w:szCs w:val="28"/>
        </w:rPr>
      </w:pPr>
      <w:r w:rsidRPr="00C7321D">
        <w:rPr>
          <w:rFonts w:ascii="宋体" w:hAnsi="宋体" w:hint="eastAsia"/>
          <w:kern w:val="0"/>
          <w:sz w:val="28"/>
          <w:szCs w:val="28"/>
        </w:rPr>
        <w:t>2.</w:t>
      </w:r>
      <w:r w:rsidR="004914F1" w:rsidRPr="00C7321D">
        <w:rPr>
          <w:rFonts w:ascii="宋体" w:hAnsi="宋体" w:hint="eastAsia"/>
          <w:kern w:val="0"/>
          <w:sz w:val="28"/>
          <w:szCs w:val="28"/>
        </w:rPr>
        <w:t>项目人员配置情况，提供项目负责人业绩及项目设计团队组成等。</w:t>
      </w:r>
    </w:p>
    <w:p w:rsidR="00094D94" w:rsidRPr="00C7321D" w:rsidRDefault="004914F1">
      <w:pPr>
        <w:adjustRightInd w:val="0"/>
        <w:snapToGrid w:val="0"/>
        <w:spacing w:line="360" w:lineRule="auto"/>
        <w:ind w:left="565" w:firstLineChars="150" w:firstLine="420"/>
        <w:jc w:val="left"/>
        <w:rPr>
          <w:rFonts w:ascii="宋体" w:hAnsi="宋体"/>
          <w:kern w:val="0"/>
          <w:sz w:val="28"/>
          <w:szCs w:val="28"/>
        </w:rPr>
      </w:pPr>
      <w:r w:rsidRPr="00C7321D">
        <w:rPr>
          <w:rFonts w:ascii="宋体" w:hAnsi="宋体" w:hint="eastAsia"/>
          <w:kern w:val="0"/>
          <w:sz w:val="28"/>
          <w:szCs w:val="28"/>
        </w:rPr>
        <w:t>拟投入本项目负责人</w:t>
      </w:r>
      <w:r w:rsidR="0089408A" w:rsidRPr="00C7321D">
        <w:rPr>
          <w:rFonts w:ascii="宋体" w:hAnsi="宋体" w:hint="eastAsia"/>
          <w:kern w:val="0"/>
          <w:sz w:val="28"/>
          <w:szCs w:val="28"/>
        </w:rPr>
        <w:t>专业、</w:t>
      </w:r>
      <w:r w:rsidR="007468C5" w:rsidRPr="00C7321D">
        <w:rPr>
          <w:rFonts w:ascii="宋体" w:hAnsi="宋体" w:hint="eastAsia"/>
          <w:kern w:val="0"/>
          <w:sz w:val="28"/>
          <w:szCs w:val="28"/>
        </w:rPr>
        <w:t>学历、学位证书、</w:t>
      </w:r>
      <w:r w:rsidRPr="00C7321D">
        <w:rPr>
          <w:rFonts w:ascii="宋体" w:hAnsi="宋体" w:hint="eastAsia"/>
          <w:kern w:val="0"/>
          <w:sz w:val="28"/>
          <w:szCs w:val="28"/>
        </w:rPr>
        <w:t>业绩</w:t>
      </w:r>
      <w:r w:rsidR="0089408A" w:rsidRPr="00C7321D">
        <w:rPr>
          <w:rFonts w:ascii="宋体" w:hAnsi="宋体" w:hint="eastAsia"/>
          <w:kern w:val="0"/>
          <w:sz w:val="28"/>
          <w:szCs w:val="28"/>
        </w:rPr>
        <w:t>、</w:t>
      </w:r>
      <w:r w:rsidRPr="00C7321D">
        <w:rPr>
          <w:rFonts w:ascii="宋体" w:hAnsi="宋体" w:hint="eastAsia"/>
          <w:kern w:val="0"/>
          <w:sz w:val="28"/>
          <w:szCs w:val="28"/>
        </w:rPr>
        <w:t>技术职称等资料；拟设计团队人员结构</w:t>
      </w:r>
      <w:r w:rsidR="0089408A" w:rsidRPr="00C7321D">
        <w:rPr>
          <w:rFonts w:ascii="宋体" w:hAnsi="宋体" w:hint="eastAsia"/>
          <w:kern w:val="0"/>
          <w:sz w:val="28"/>
          <w:szCs w:val="28"/>
        </w:rPr>
        <w:t>，</w:t>
      </w:r>
      <w:r w:rsidRPr="00C7321D">
        <w:rPr>
          <w:rFonts w:ascii="宋体" w:hAnsi="宋体" w:hint="eastAsia"/>
          <w:kern w:val="0"/>
          <w:sz w:val="28"/>
          <w:szCs w:val="28"/>
        </w:rPr>
        <w:t>相关人员提供</w:t>
      </w:r>
      <w:r w:rsidR="0089408A" w:rsidRPr="00C7321D">
        <w:rPr>
          <w:rFonts w:ascii="宋体" w:hAnsi="宋体" w:hint="eastAsia"/>
          <w:kern w:val="0"/>
          <w:sz w:val="28"/>
          <w:szCs w:val="28"/>
        </w:rPr>
        <w:t>专业、</w:t>
      </w:r>
      <w:r w:rsidR="007468C5" w:rsidRPr="00C7321D">
        <w:rPr>
          <w:rFonts w:ascii="宋体" w:hAnsi="宋体" w:hint="eastAsia"/>
          <w:kern w:val="0"/>
          <w:sz w:val="28"/>
          <w:szCs w:val="28"/>
        </w:rPr>
        <w:t>学历、学位</w:t>
      </w:r>
      <w:r w:rsidR="0089408A" w:rsidRPr="00C7321D">
        <w:rPr>
          <w:rFonts w:ascii="宋体" w:hAnsi="宋体" w:hint="eastAsia"/>
          <w:kern w:val="0"/>
          <w:sz w:val="28"/>
          <w:szCs w:val="28"/>
        </w:rPr>
        <w:t>证书、</w:t>
      </w:r>
      <w:r w:rsidRPr="00C7321D">
        <w:rPr>
          <w:rFonts w:ascii="宋体" w:hAnsi="宋体" w:hint="eastAsia"/>
          <w:kern w:val="0"/>
          <w:sz w:val="28"/>
          <w:szCs w:val="28"/>
        </w:rPr>
        <w:t>执业资格，技术职称等资料。</w:t>
      </w:r>
    </w:p>
    <w:p w:rsidR="007468C5" w:rsidRPr="00C7321D" w:rsidRDefault="007468C5">
      <w:pPr>
        <w:adjustRightInd w:val="0"/>
        <w:snapToGrid w:val="0"/>
        <w:spacing w:line="360" w:lineRule="auto"/>
        <w:ind w:left="565" w:firstLineChars="150" w:firstLine="420"/>
        <w:jc w:val="left"/>
        <w:rPr>
          <w:rFonts w:ascii="宋体" w:hAnsi="宋体"/>
          <w:kern w:val="0"/>
          <w:sz w:val="28"/>
          <w:szCs w:val="28"/>
        </w:rPr>
      </w:pPr>
    </w:p>
    <w:p w:rsidR="00A75C50" w:rsidRPr="00C7321D" w:rsidRDefault="00E04B21" w:rsidP="00A75C50">
      <w:pPr>
        <w:adjustRightInd w:val="0"/>
        <w:snapToGrid w:val="0"/>
        <w:spacing w:line="360" w:lineRule="auto"/>
        <w:ind w:left="565"/>
        <w:jc w:val="left"/>
        <w:rPr>
          <w:rFonts w:ascii="宋体" w:hAnsi="宋体"/>
          <w:kern w:val="0"/>
          <w:sz w:val="28"/>
          <w:szCs w:val="28"/>
        </w:rPr>
      </w:pPr>
      <w:bookmarkStart w:id="89" w:name="_Toc72247803"/>
      <w:r w:rsidRPr="00C7321D">
        <w:rPr>
          <w:rFonts w:ascii="宋体" w:hAnsi="宋体" w:hint="eastAsia"/>
          <w:kern w:val="0"/>
          <w:sz w:val="28"/>
          <w:szCs w:val="28"/>
        </w:rPr>
        <w:t>3.</w:t>
      </w:r>
      <w:r w:rsidR="00A75C50" w:rsidRPr="00C7321D">
        <w:rPr>
          <w:rFonts w:ascii="宋体" w:hAnsi="宋体" w:hint="eastAsia"/>
          <w:kern w:val="0"/>
          <w:sz w:val="28"/>
          <w:szCs w:val="28"/>
        </w:rPr>
        <w:t>项目理解及工作安排</w:t>
      </w:r>
      <w:bookmarkEnd w:id="89"/>
    </w:p>
    <w:p w:rsidR="00213F9C" w:rsidRPr="00C7321D" w:rsidRDefault="00213F9C" w:rsidP="00E04B21">
      <w:pPr>
        <w:adjustRightInd w:val="0"/>
        <w:snapToGrid w:val="0"/>
        <w:spacing w:line="360" w:lineRule="auto"/>
        <w:ind w:left="565"/>
        <w:jc w:val="left"/>
        <w:rPr>
          <w:rFonts w:ascii="宋体" w:hAnsi="宋体"/>
          <w:kern w:val="0"/>
          <w:sz w:val="28"/>
          <w:szCs w:val="28"/>
        </w:rPr>
      </w:pPr>
      <w:r w:rsidRPr="00C7321D">
        <w:rPr>
          <w:rFonts w:ascii="宋体" w:hAnsi="宋体" w:hint="eastAsia"/>
          <w:kern w:val="0"/>
          <w:sz w:val="28"/>
          <w:szCs w:val="28"/>
        </w:rPr>
        <w:t>（1）对项目现状的认识</w:t>
      </w:r>
    </w:p>
    <w:p w:rsidR="00213F9C" w:rsidRPr="00C7321D" w:rsidRDefault="00213F9C" w:rsidP="00213F9C">
      <w:pPr>
        <w:adjustRightInd w:val="0"/>
        <w:snapToGrid w:val="0"/>
        <w:spacing w:line="360" w:lineRule="auto"/>
        <w:ind w:left="565"/>
        <w:jc w:val="left"/>
        <w:rPr>
          <w:rFonts w:ascii="宋体" w:hAnsi="宋体"/>
          <w:kern w:val="0"/>
          <w:sz w:val="28"/>
          <w:szCs w:val="28"/>
        </w:rPr>
      </w:pPr>
      <w:r w:rsidRPr="00C7321D">
        <w:rPr>
          <w:rFonts w:ascii="宋体" w:hAnsi="宋体" w:hint="eastAsia"/>
          <w:kern w:val="0"/>
          <w:sz w:val="28"/>
          <w:szCs w:val="28"/>
        </w:rPr>
        <w:t>（2）对项目作用的分析及独特的理解</w:t>
      </w:r>
    </w:p>
    <w:p w:rsidR="00213F9C" w:rsidRPr="00C7321D" w:rsidRDefault="00213F9C" w:rsidP="00E44537">
      <w:pPr>
        <w:adjustRightInd w:val="0"/>
        <w:snapToGrid w:val="0"/>
        <w:spacing w:line="360" w:lineRule="auto"/>
        <w:ind w:left="565"/>
        <w:jc w:val="left"/>
        <w:rPr>
          <w:rFonts w:ascii="宋体" w:hAnsi="宋体"/>
          <w:kern w:val="0"/>
          <w:sz w:val="28"/>
          <w:szCs w:val="28"/>
        </w:rPr>
      </w:pPr>
      <w:r w:rsidRPr="00C7321D">
        <w:rPr>
          <w:rFonts w:ascii="宋体" w:hAnsi="宋体" w:hint="eastAsia"/>
          <w:kern w:val="0"/>
          <w:sz w:val="28"/>
          <w:szCs w:val="28"/>
        </w:rPr>
        <w:t>（3）编制工作技术路线和方法</w:t>
      </w:r>
    </w:p>
    <w:p w:rsidR="00213F9C" w:rsidRPr="00C7321D" w:rsidRDefault="00213F9C" w:rsidP="00213F9C">
      <w:pPr>
        <w:adjustRightInd w:val="0"/>
        <w:snapToGrid w:val="0"/>
        <w:spacing w:line="360" w:lineRule="auto"/>
        <w:ind w:left="565"/>
        <w:jc w:val="left"/>
        <w:rPr>
          <w:rFonts w:ascii="宋体" w:hAnsi="宋体"/>
          <w:kern w:val="0"/>
          <w:sz w:val="28"/>
          <w:szCs w:val="28"/>
        </w:rPr>
      </w:pPr>
      <w:r w:rsidRPr="00C7321D">
        <w:rPr>
          <w:rFonts w:ascii="宋体" w:hAnsi="宋体" w:hint="eastAsia"/>
          <w:kern w:val="0"/>
          <w:sz w:val="28"/>
          <w:szCs w:val="28"/>
        </w:rPr>
        <w:t>（4）对项目重点和难点的分析判断及解决思路的提出</w:t>
      </w:r>
    </w:p>
    <w:p w:rsidR="00213F9C" w:rsidRPr="00C7321D" w:rsidRDefault="00213F9C" w:rsidP="00213F9C">
      <w:pPr>
        <w:adjustRightInd w:val="0"/>
        <w:snapToGrid w:val="0"/>
        <w:spacing w:line="360" w:lineRule="auto"/>
        <w:ind w:left="565"/>
        <w:jc w:val="left"/>
        <w:rPr>
          <w:rFonts w:ascii="宋体" w:hAnsi="宋体"/>
          <w:kern w:val="0"/>
          <w:sz w:val="28"/>
          <w:szCs w:val="28"/>
        </w:rPr>
      </w:pPr>
      <w:r w:rsidRPr="00C7321D">
        <w:rPr>
          <w:rFonts w:ascii="宋体" w:hAnsi="宋体" w:hint="eastAsia"/>
          <w:kern w:val="0"/>
          <w:sz w:val="28"/>
          <w:szCs w:val="28"/>
        </w:rPr>
        <w:t>（5）项目概念提案</w:t>
      </w:r>
    </w:p>
    <w:p w:rsidR="00213F9C" w:rsidRPr="00C7321D" w:rsidRDefault="00213F9C" w:rsidP="00E44537">
      <w:pPr>
        <w:adjustRightInd w:val="0"/>
        <w:snapToGrid w:val="0"/>
        <w:spacing w:line="360" w:lineRule="auto"/>
        <w:ind w:left="565"/>
        <w:jc w:val="left"/>
        <w:rPr>
          <w:rFonts w:ascii="宋体" w:hAnsi="宋体"/>
          <w:kern w:val="0"/>
          <w:sz w:val="28"/>
          <w:szCs w:val="28"/>
        </w:rPr>
      </w:pPr>
      <w:r w:rsidRPr="00C7321D">
        <w:rPr>
          <w:rFonts w:ascii="宋体" w:hAnsi="宋体" w:hint="eastAsia"/>
          <w:kern w:val="0"/>
          <w:sz w:val="28"/>
          <w:szCs w:val="28"/>
        </w:rPr>
        <w:t>（6）项目质量的保障措施</w:t>
      </w:r>
    </w:p>
    <w:p w:rsidR="00A75C50" w:rsidRPr="00C7321D" w:rsidRDefault="00A75C50" w:rsidP="00213F9C">
      <w:pPr>
        <w:adjustRightInd w:val="0"/>
        <w:snapToGrid w:val="0"/>
        <w:spacing w:line="360" w:lineRule="auto"/>
        <w:ind w:left="565" w:firstLineChars="150" w:firstLine="420"/>
        <w:jc w:val="left"/>
        <w:rPr>
          <w:rFonts w:ascii="宋体" w:hAnsi="宋体"/>
          <w:kern w:val="0"/>
          <w:sz w:val="28"/>
          <w:szCs w:val="28"/>
        </w:rPr>
      </w:pPr>
      <w:r w:rsidRPr="00C7321D">
        <w:rPr>
          <w:rFonts w:ascii="宋体" w:hAnsi="宋体" w:hint="eastAsia"/>
          <w:kern w:val="0"/>
          <w:sz w:val="28"/>
          <w:szCs w:val="28"/>
        </w:rPr>
        <w:t>陈述项目工作思路，结合对本项目的理解，简要阐述本项目初步的工作思路、方法及项目进度计划安排等内容，具体格式及形式自拟。</w:t>
      </w:r>
    </w:p>
    <w:p w:rsidR="00A75C50" w:rsidRPr="00C7321D" w:rsidRDefault="00A75C50" w:rsidP="00E44537">
      <w:pPr>
        <w:rPr>
          <w:sz w:val="28"/>
        </w:rPr>
      </w:pPr>
    </w:p>
    <w:p w:rsidR="00094D94" w:rsidRPr="00C7321D" w:rsidRDefault="004914F1" w:rsidP="00E44537">
      <w:pPr>
        <w:adjustRightInd w:val="0"/>
        <w:snapToGrid w:val="0"/>
        <w:spacing w:line="360" w:lineRule="auto"/>
        <w:jc w:val="left"/>
        <w:rPr>
          <w:rFonts w:ascii="宋体" w:hAnsi="宋体"/>
          <w:kern w:val="0"/>
          <w:sz w:val="28"/>
          <w:szCs w:val="28"/>
        </w:rPr>
      </w:pPr>
      <w:r w:rsidRPr="00C7321D">
        <w:rPr>
          <w:rFonts w:ascii="宋体" w:hAnsi="宋体" w:hint="eastAsia"/>
          <w:kern w:val="0"/>
          <w:sz w:val="28"/>
          <w:szCs w:val="28"/>
        </w:rPr>
        <w:t>注：设计文本除需制作电子投标文件以外，还需按提供纸质文本七份（正本一份，副本六份），按A4规格印制、装订。</w:t>
      </w:r>
    </w:p>
    <w:p w:rsidR="00094D94" w:rsidRPr="00C7321D" w:rsidRDefault="004914F1">
      <w:pPr>
        <w:adjustRightInd w:val="0"/>
        <w:snapToGrid w:val="0"/>
        <w:spacing w:line="360" w:lineRule="auto"/>
        <w:ind w:left="565"/>
        <w:jc w:val="left"/>
        <w:rPr>
          <w:rFonts w:ascii="宋体" w:hAnsi="宋体"/>
          <w:kern w:val="0"/>
          <w:sz w:val="28"/>
          <w:szCs w:val="28"/>
        </w:rPr>
      </w:pPr>
      <w:r w:rsidRPr="00C7321D">
        <w:rPr>
          <w:rFonts w:ascii="宋体" w:hAnsi="宋体" w:hint="eastAsia"/>
          <w:kern w:val="0"/>
          <w:sz w:val="28"/>
          <w:szCs w:val="28"/>
        </w:rPr>
        <w:lastRenderedPageBreak/>
        <w:t>备注：具体参选文件包括但不限于以上内容。</w:t>
      </w:r>
    </w:p>
    <w:p w:rsidR="00EC3D90" w:rsidRPr="00C7321D" w:rsidRDefault="00EC3D90">
      <w:pPr>
        <w:adjustRightInd w:val="0"/>
        <w:snapToGrid w:val="0"/>
        <w:spacing w:line="360" w:lineRule="auto"/>
        <w:ind w:left="565"/>
        <w:jc w:val="left"/>
        <w:rPr>
          <w:rFonts w:ascii="宋体" w:hAnsi="宋体"/>
          <w:kern w:val="0"/>
          <w:sz w:val="28"/>
          <w:szCs w:val="28"/>
        </w:rPr>
      </w:pPr>
    </w:p>
    <w:p w:rsidR="00AE023C" w:rsidRPr="00C7321D" w:rsidRDefault="00AE023C">
      <w:pPr>
        <w:adjustRightInd w:val="0"/>
        <w:snapToGrid w:val="0"/>
        <w:spacing w:line="360" w:lineRule="auto"/>
        <w:ind w:left="565"/>
        <w:jc w:val="left"/>
        <w:rPr>
          <w:rFonts w:ascii="宋体" w:hAnsi="宋体"/>
          <w:kern w:val="0"/>
          <w:sz w:val="28"/>
          <w:szCs w:val="28"/>
        </w:rPr>
      </w:pPr>
    </w:p>
    <w:p w:rsidR="00AE023C" w:rsidRPr="00C7321D" w:rsidRDefault="00AE023C">
      <w:pPr>
        <w:adjustRightInd w:val="0"/>
        <w:snapToGrid w:val="0"/>
        <w:spacing w:line="360" w:lineRule="auto"/>
        <w:ind w:left="565"/>
        <w:jc w:val="left"/>
        <w:rPr>
          <w:rFonts w:ascii="宋体" w:hAnsi="宋体"/>
          <w:kern w:val="0"/>
          <w:sz w:val="28"/>
          <w:szCs w:val="28"/>
        </w:rPr>
      </w:pPr>
    </w:p>
    <w:p w:rsidR="00AE023C" w:rsidRPr="00C7321D" w:rsidRDefault="00AE023C">
      <w:pPr>
        <w:widowControl/>
        <w:jc w:val="left"/>
        <w:rPr>
          <w:rFonts w:ascii="宋体" w:hAnsi="宋体"/>
          <w:kern w:val="0"/>
          <w:sz w:val="28"/>
          <w:szCs w:val="28"/>
        </w:rPr>
      </w:pPr>
      <w:r w:rsidRPr="00C7321D">
        <w:rPr>
          <w:rFonts w:ascii="宋体" w:hAnsi="宋体"/>
          <w:kern w:val="0"/>
          <w:sz w:val="28"/>
          <w:szCs w:val="28"/>
        </w:rPr>
        <w:br w:type="page"/>
      </w:r>
    </w:p>
    <w:p w:rsidR="00AE023C" w:rsidRPr="00C7321D" w:rsidRDefault="00AE023C">
      <w:pPr>
        <w:adjustRightInd w:val="0"/>
        <w:snapToGrid w:val="0"/>
        <w:spacing w:line="360" w:lineRule="auto"/>
        <w:ind w:left="565"/>
        <w:jc w:val="left"/>
        <w:rPr>
          <w:rFonts w:ascii="宋体" w:hAnsi="宋体"/>
          <w:kern w:val="0"/>
          <w:sz w:val="28"/>
          <w:szCs w:val="28"/>
        </w:rPr>
        <w:sectPr w:rsidR="00AE023C" w:rsidRPr="00C7321D">
          <w:pgSz w:w="11906" w:h="16838"/>
          <w:pgMar w:top="851" w:right="1134" w:bottom="426" w:left="1134" w:header="1247" w:footer="737" w:gutter="0"/>
          <w:cols w:space="720"/>
          <w:docGrid w:linePitch="380" w:charSpace="-4301"/>
        </w:sectPr>
      </w:pPr>
      <w:r w:rsidRPr="00C7321D">
        <w:rPr>
          <w:rFonts w:ascii="宋体" w:hAnsi="宋体" w:hint="eastAsia"/>
          <w:kern w:val="0"/>
          <w:sz w:val="28"/>
          <w:szCs w:val="28"/>
        </w:rPr>
        <w:lastRenderedPageBreak/>
        <w:t>1.1公司简介</w:t>
      </w:r>
    </w:p>
    <w:p w:rsidR="00094D94" w:rsidRPr="00C7321D" w:rsidRDefault="00AE023C" w:rsidP="00681FCB">
      <w:pPr>
        <w:widowControl/>
        <w:ind w:firstLineChars="350" w:firstLine="980"/>
        <w:jc w:val="left"/>
        <w:rPr>
          <w:b/>
        </w:rPr>
      </w:pPr>
      <w:r w:rsidRPr="00C7321D">
        <w:rPr>
          <w:rFonts w:ascii="宋体" w:hAnsi="宋体" w:hint="eastAsia"/>
          <w:kern w:val="0"/>
          <w:sz w:val="28"/>
          <w:szCs w:val="28"/>
        </w:rPr>
        <w:lastRenderedPageBreak/>
        <w:t>1.2过往业绩情况</w:t>
      </w:r>
    </w:p>
    <w:p w:rsidR="00094D94" w:rsidRPr="00C7321D" w:rsidRDefault="004914F1" w:rsidP="001D31C4">
      <w:pPr>
        <w:spacing w:line="360" w:lineRule="auto"/>
        <w:jc w:val="center"/>
        <w:rPr>
          <w:rFonts w:ascii="楷体_GB2312" w:eastAsia="楷体_GB2312" w:hAnsi="宋体" w:cs="宋体"/>
          <w:b/>
          <w:bCs/>
          <w:kern w:val="0"/>
          <w:sz w:val="32"/>
          <w:szCs w:val="32"/>
        </w:rPr>
      </w:pPr>
      <w:r w:rsidRPr="00C7321D">
        <w:rPr>
          <w:rFonts w:ascii="楷体_GB2312" w:eastAsia="楷体_GB2312" w:hAnsi="宋体" w:cs="宋体" w:hint="eastAsia"/>
          <w:b/>
          <w:bCs/>
          <w:kern w:val="0"/>
          <w:sz w:val="32"/>
          <w:szCs w:val="32"/>
        </w:rPr>
        <w:t>公司业绩及</w:t>
      </w:r>
      <w:r w:rsidRPr="00C7321D">
        <w:rPr>
          <w:rFonts w:ascii="楷体_GB2312" w:eastAsia="楷体_GB2312" w:hAnsi="宋体" w:cs="宋体"/>
          <w:b/>
          <w:bCs/>
          <w:kern w:val="0"/>
          <w:sz w:val="32"/>
          <w:szCs w:val="32"/>
        </w:rPr>
        <w:t>参选证明</w:t>
      </w:r>
      <w:r w:rsidRPr="00C7321D">
        <w:rPr>
          <w:rFonts w:ascii="楷体_GB2312" w:eastAsia="楷体_GB2312" w:hAnsi="宋体" w:cs="宋体" w:hint="eastAsia"/>
          <w:b/>
          <w:bCs/>
          <w:kern w:val="0"/>
          <w:sz w:val="32"/>
          <w:szCs w:val="32"/>
        </w:rPr>
        <w:t>材料</w:t>
      </w:r>
    </w:p>
    <w:p w:rsidR="00094D94" w:rsidRPr="00C7321D" w:rsidRDefault="00094D94">
      <w:pPr>
        <w:widowControl/>
        <w:jc w:val="left"/>
        <w:rPr>
          <w:b/>
        </w:rPr>
      </w:pPr>
    </w:p>
    <w:tbl>
      <w:tblPr>
        <w:tblW w:w="13838"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0"/>
        <w:gridCol w:w="2509"/>
        <w:gridCol w:w="2552"/>
        <w:gridCol w:w="7767"/>
      </w:tblGrid>
      <w:tr w:rsidR="00C7321D" w:rsidRPr="00C7321D" w:rsidTr="00E44537">
        <w:trPr>
          <w:trHeight w:val="398"/>
        </w:trPr>
        <w:tc>
          <w:tcPr>
            <w:tcW w:w="1010" w:type="dxa"/>
            <w:vAlign w:val="center"/>
          </w:tcPr>
          <w:p w:rsidR="00C5397D" w:rsidRPr="00C7321D" w:rsidRDefault="00C5397D">
            <w:pPr>
              <w:jc w:val="center"/>
              <w:rPr>
                <w:rFonts w:ascii="宋体" w:hAnsi="宋体"/>
                <w:sz w:val="24"/>
                <w:szCs w:val="24"/>
              </w:rPr>
            </w:pPr>
            <w:r w:rsidRPr="00C7321D">
              <w:rPr>
                <w:rFonts w:ascii="宋体" w:hAnsi="宋体"/>
                <w:sz w:val="24"/>
                <w:szCs w:val="24"/>
              </w:rPr>
              <w:t>序号</w:t>
            </w:r>
          </w:p>
        </w:tc>
        <w:tc>
          <w:tcPr>
            <w:tcW w:w="2509" w:type="dxa"/>
            <w:vAlign w:val="center"/>
          </w:tcPr>
          <w:p w:rsidR="00C5397D" w:rsidRPr="00C7321D" w:rsidRDefault="00C5397D">
            <w:pPr>
              <w:jc w:val="center"/>
              <w:rPr>
                <w:rFonts w:ascii="宋体" w:hAnsi="宋体"/>
                <w:sz w:val="24"/>
                <w:szCs w:val="24"/>
              </w:rPr>
            </w:pPr>
            <w:r w:rsidRPr="00C7321D">
              <w:rPr>
                <w:rFonts w:ascii="宋体" w:hAnsi="宋体"/>
                <w:sz w:val="24"/>
                <w:szCs w:val="24"/>
              </w:rPr>
              <w:t>项目名称</w:t>
            </w:r>
          </w:p>
        </w:tc>
        <w:tc>
          <w:tcPr>
            <w:tcW w:w="2552" w:type="dxa"/>
            <w:vAlign w:val="center"/>
          </w:tcPr>
          <w:p w:rsidR="00C5397D" w:rsidRPr="00C7321D" w:rsidRDefault="00C5397D">
            <w:pPr>
              <w:jc w:val="center"/>
              <w:rPr>
                <w:rFonts w:ascii="宋体" w:hAnsi="宋体"/>
                <w:sz w:val="24"/>
                <w:szCs w:val="24"/>
              </w:rPr>
            </w:pPr>
            <w:r w:rsidRPr="00C7321D">
              <w:rPr>
                <w:rFonts w:ascii="宋体" w:hAnsi="宋体" w:hint="eastAsia"/>
                <w:sz w:val="24"/>
                <w:szCs w:val="24"/>
              </w:rPr>
              <w:t>合同签订</w:t>
            </w:r>
            <w:r w:rsidRPr="00C7321D">
              <w:rPr>
                <w:rFonts w:ascii="宋体" w:hAnsi="宋体"/>
                <w:sz w:val="24"/>
                <w:szCs w:val="24"/>
              </w:rPr>
              <w:t>时间</w:t>
            </w:r>
          </w:p>
        </w:tc>
        <w:tc>
          <w:tcPr>
            <w:tcW w:w="7767" w:type="dxa"/>
            <w:vAlign w:val="center"/>
          </w:tcPr>
          <w:p w:rsidR="00C5397D" w:rsidRPr="00C7321D" w:rsidRDefault="00C5397D">
            <w:pPr>
              <w:jc w:val="center"/>
              <w:rPr>
                <w:rFonts w:ascii="宋体" w:hAnsi="宋体"/>
                <w:sz w:val="24"/>
                <w:szCs w:val="24"/>
              </w:rPr>
            </w:pPr>
            <w:r w:rsidRPr="00C7321D">
              <w:rPr>
                <w:rFonts w:ascii="宋体" w:hAnsi="宋体"/>
                <w:sz w:val="24"/>
                <w:szCs w:val="24"/>
              </w:rPr>
              <w:t>项目</w:t>
            </w:r>
            <w:r w:rsidRPr="00C7321D">
              <w:rPr>
                <w:rFonts w:ascii="宋体" w:hAnsi="宋体" w:hint="eastAsia"/>
                <w:sz w:val="24"/>
                <w:szCs w:val="24"/>
              </w:rPr>
              <w:t>简介</w:t>
            </w:r>
          </w:p>
        </w:tc>
      </w:tr>
      <w:tr w:rsidR="00C7321D" w:rsidRPr="00C7321D" w:rsidTr="00E44537">
        <w:trPr>
          <w:trHeight w:val="660"/>
        </w:trPr>
        <w:tc>
          <w:tcPr>
            <w:tcW w:w="1010" w:type="dxa"/>
            <w:vAlign w:val="center"/>
          </w:tcPr>
          <w:p w:rsidR="00C5397D" w:rsidRPr="00C7321D" w:rsidRDefault="00C5397D">
            <w:pPr>
              <w:jc w:val="center"/>
              <w:rPr>
                <w:rFonts w:ascii="宋体" w:hAnsi="宋体"/>
                <w:sz w:val="24"/>
                <w:szCs w:val="24"/>
              </w:rPr>
            </w:pPr>
            <w:r w:rsidRPr="00C7321D">
              <w:rPr>
                <w:rFonts w:ascii="宋体" w:hAnsi="宋体"/>
                <w:sz w:val="24"/>
                <w:szCs w:val="24"/>
              </w:rPr>
              <w:t>1</w:t>
            </w:r>
          </w:p>
        </w:tc>
        <w:tc>
          <w:tcPr>
            <w:tcW w:w="2509" w:type="dxa"/>
            <w:vAlign w:val="center"/>
          </w:tcPr>
          <w:p w:rsidR="00C5397D" w:rsidRPr="00C7321D" w:rsidRDefault="00C5397D">
            <w:pPr>
              <w:jc w:val="center"/>
              <w:rPr>
                <w:rFonts w:ascii="宋体" w:hAnsi="宋体"/>
                <w:sz w:val="24"/>
                <w:szCs w:val="24"/>
              </w:rPr>
            </w:pPr>
          </w:p>
        </w:tc>
        <w:tc>
          <w:tcPr>
            <w:tcW w:w="2552" w:type="dxa"/>
            <w:vAlign w:val="center"/>
          </w:tcPr>
          <w:p w:rsidR="00C5397D" w:rsidRPr="00C7321D" w:rsidRDefault="00C5397D">
            <w:pPr>
              <w:jc w:val="center"/>
              <w:rPr>
                <w:rFonts w:ascii="宋体" w:hAnsi="宋体"/>
                <w:sz w:val="24"/>
                <w:szCs w:val="24"/>
              </w:rPr>
            </w:pPr>
          </w:p>
        </w:tc>
        <w:tc>
          <w:tcPr>
            <w:tcW w:w="7767" w:type="dxa"/>
            <w:vAlign w:val="center"/>
          </w:tcPr>
          <w:p w:rsidR="00C5397D" w:rsidRPr="00C7321D" w:rsidRDefault="00C5397D">
            <w:pPr>
              <w:jc w:val="center"/>
              <w:rPr>
                <w:rFonts w:ascii="宋体" w:hAnsi="宋体"/>
                <w:sz w:val="24"/>
                <w:szCs w:val="24"/>
              </w:rPr>
            </w:pPr>
          </w:p>
        </w:tc>
      </w:tr>
      <w:tr w:rsidR="00C7321D" w:rsidRPr="00C7321D" w:rsidTr="00E44537">
        <w:trPr>
          <w:trHeight w:val="660"/>
        </w:trPr>
        <w:tc>
          <w:tcPr>
            <w:tcW w:w="1010" w:type="dxa"/>
            <w:vAlign w:val="center"/>
          </w:tcPr>
          <w:p w:rsidR="00C5397D" w:rsidRPr="00C7321D" w:rsidRDefault="00C5397D">
            <w:pPr>
              <w:jc w:val="center"/>
              <w:rPr>
                <w:rFonts w:ascii="宋体" w:hAnsi="宋体"/>
                <w:sz w:val="24"/>
                <w:szCs w:val="24"/>
              </w:rPr>
            </w:pPr>
            <w:r w:rsidRPr="00C7321D">
              <w:rPr>
                <w:rFonts w:ascii="宋体" w:hAnsi="宋体"/>
                <w:sz w:val="24"/>
                <w:szCs w:val="24"/>
              </w:rPr>
              <w:t>2</w:t>
            </w:r>
          </w:p>
        </w:tc>
        <w:tc>
          <w:tcPr>
            <w:tcW w:w="2509" w:type="dxa"/>
            <w:vAlign w:val="center"/>
          </w:tcPr>
          <w:p w:rsidR="00C5397D" w:rsidRPr="00C7321D" w:rsidRDefault="00C5397D">
            <w:pPr>
              <w:jc w:val="center"/>
              <w:rPr>
                <w:rFonts w:ascii="宋体" w:hAnsi="宋体"/>
                <w:sz w:val="24"/>
                <w:szCs w:val="24"/>
              </w:rPr>
            </w:pPr>
          </w:p>
        </w:tc>
        <w:tc>
          <w:tcPr>
            <w:tcW w:w="2552" w:type="dxa"/>
            <w:vAlign w:val="center"/>
          </w:tcPr>
          <w:p w:rsidR="00C5397D" w:rsidRPr="00C7321D" w:rsidRDefault="00C5397D">
            <w:pPr>
              <w:jc w:val="center"/>
              <w:rPr>
                <w:rFonts w:ascii="宋体" w:hAnsi="宋体"/>
                <w:sz w:val="24"/>
                <w:szCs w:val="24"/>
              </w:rPr>
            </w:pPr>
          </w:p>
        </w:tc>
        <w:tc>
          <w:tcPr>
            <w:tcW w:w="7767" w:type="dxa"/>
            <w:vAlign w:val="center"/>
          </w:tcPr>
          <w:p w:rsidR="00C5397D" w:rsidRPr="00C7321D" w:rsidRDefault="00C5397D">
            <w:pPr>
              <w:jc w:val="center"/>
              <w:rPr>
                <w:rFonts w:ascii="宋体" w:hAnsi="宋体"/>
                <w:sz w:val="24"/>
                <w:szCs w:val="24"/>
              </w:rPr>
            </w:pPr>
          </w:p>
        </w:tc>
      </w:tr>
      <w:tr w:rsidR="00C7321D" w:rsidRPr="00C7321D" w:rsidTr="00E44537">
        <w:trPr>
          <w:trHeight w:val="660"/>
        </w:trPr>
        <w:tc>
          <w:tcPr>
            <w:tcW w:w="1010" w:type="dxa"/>
            <w:vAlign w:val="center"/>
          </w:tcPr>
          <w:p w:rsidR="00C5397D" w:rsidRPr="00C7321D" w:rsidRDefault="00C5397D">
            <w:pPr>
              <w:jc w:val="center"/>
              <w:rPr>
                <w:rFonts w:ascii="宋体" w:hAnsi="宋体"/>
                <w:sz w:val="24"/>
                <w:szCs w:val="24"/>
              </w:rPr>
            </w:pPr>
            <w:r w:rsidRPr="00C7321D">
              <w:rPr>
                <w:rFonts w:ascii="宋体" w:hAnsi="宋体"/>
                <w:sz w:val="24"/>
                <w:szCs w:val="24"/>
              </w:rPr>
              <w:t>3</w:t>
            </w:r>
          </w:p>
        </w:tc>
        <w:tc>
          <w:tcPr>
            <w:tcW w:w="2509" w:type="dxa"/>
            <w:vAlign w:val="center"/>
          </w:tcPr>
          <w:p w:rsidR="00C5397D" w:rsidRPr="00C7321D" w:rsidRDefault="00C5397D">
            <w:pPr>
              <w:jc w:val="center"/>
              <w:rPr>
                <w:rFonts w:ascii="宋体" w:hAnsi="宋体"/>
                <w:sz w:val="24"/>
                <w:szCs w:val="24"/>
              </w:rPr>
            </w:pPr>
          </w:p>
        </w:tc>
        <w:tc>
          <w:tcPr>
            <w:tcW w:w="2552" w:type="dxa"/>
            <w:vAlign w:val="center"/>
          </w:tcPr>
          <w:p w:rsidR="00C5397D" w:rsidRPr="00C7321D" w:rsidRDefault="00C5397D">
            <w:pPr>
              <w:jc w:val="center"/>
              <w:rPr>
                <w:rFonts w:ascii="宋体" w:hAnsi="宋体"/>
                <w:sz w:val="24"/>
                <w:szCs w:val="24"/>
              </w:rPr>
            </w:pPr>
          </w:p>
        </w:tc>
        <w:tc>
          <w:tcPr>
            <w:tcW w:w="7767" w:type="dxa"/>
            <w:vAlign w:val="center"/>
          </w:tcPr>
          <w:p w:rsidR="00C5397D" w:rsidRPr="00C7321D" w:rsidRDefault="00C5397D">
            <w:pPr>
              <w:jc w:val="center"/>
              <w:rPr>
                <w:rFonts w:ascii="宋体" w:hAnsi="宋体"/>
                <w:sz w:val="24"/>
                <w:szCs w:val="24"/>
              </w:rPr>
            </w:pPr>
          </w:p>
        </w:tc>
      </w:tr>
      <w:tr w:rsidR="00C7321D" w:rsidRPr="00C7321D" w:rsidTr="00E44537">
        <w:trPr>
          <w:trHeight w:val="660"/>
        </w:trPr>
        <w:tc>
          <w:tcPr>
            <w:tcW w:w="1010" w:type="dxa"/>
            <w:vAlign w:val="center"/>
          </w:tcPr>
          <w:p w:rsidR="00C5397D" w:rsidRPr="00C7321D" w:rsidRDefault="00C5397D">
            <w:pPr>
              <w:jc w:val="center"/>
              <w:rPr>
                <w:rFonts w:ascii="宋体" w:hAnsi="宋体"/>
                <w:sz w:val="24"/>
                <w:szCs w:val="24"/>
              </w:rPr>
            </w:pPr>
            <w:r w:rsidRPr="00C7321D">
              <w:rPr>
                <w:rFonts w:ascii="宋体" w:hAnsi="宋体"/>
                <w:sz w:val="24"/>
                <w:szCs w:val="24"/>
              </w:rPr>
              <w:t>4</w:t>
            </w:r>
          </w:p>
        </w:tc>
        <w:tc>
          <w:tcPr>
            <w:tcW w:w="2509" w:type="dxa"/>
            <w:vAlign w:val="center"/>
          </w:tcPr>
          <w:p w:rsidR="00C5397D" w:rsidRPr="00C7321D" w:rsidRDefault="00C5397D">
            <w:pPr>
              <w:jc w:val="center"/>
              <w:rPr>
                <w:rFonts w:ascii="宋体" w:hAnsi="宋体"/>
                <w:sz w:val="24"/>
                <w:szCs w:val="24"/>
              </w:rPr>
            </w:pPr>
          </w:p>
        </w:tc>
        <w:tc>
          <w:tcPr>
            <w:tcW w:w="2552" w:type="dxa"/>
            <w:vAlign w:val="center"/>
          </w:tcPr>
          <w:p w:rsidR="00C5397D" w:rsidRPr="00C7321D" w:rsidRDefault="00C5397D">
            <w:pPr>
              <w:jc w:val="center"/>
              <w:rPr>
                <w:rFonts w:ascii="宋体" w:hAnsi="宋体"/>
                <w:sz w:val="24"/>
                <w:szCs w:val="24"/>
              </w:rPr>
            </w:pPr>
          </w:p>
        </w:tc>
        <w:tc>
          <w:tcPr>
            <w:tcW w:w="7767" w:type="dxa"/>
            <w:vAlign w:val="center"/>
          </w:tcPr>
          <w:p w:rsidR="00C5397D" w:rsidRPr="00C7321D" w:rsidRDefault="00C5397D">
            <w:pPr>
              <w:jc w:val="center"/>
              <w:rPr>
                <w:rFonts w:ascii="宋体" w:hAnsi="宋体"/>
                <w:sz w:val="24"/>
                <w:szCs w:val="24"/>
              </w:rPr>
            </w:pPr>
          </w:p>
        </w:tc>
      </w:tr>
      <w:tr w:rsidR="00C7321D" w:rsidRPr="00C7321D" w:rsidTr="00E44537">
        <w:trPr>
          <w:trHeight w:val="660"/>
        </w:trPr>
        <w:tc>
          <w:tcPr>
            <w:tcW w:w="1010" w:type="dxa"/>
            <w:vAlign w:val="center"/>
          </w:tcPr>
          <w:p w:rsidR="00C5397D" w:rsidRPr="00C7321D" w:rsidRDefault="00C5397D">
            <w:pPr>
              <w:jc w:val="center"/>
              <w:rPr>
                <w:rFonts w:ascii="宋体" w:hAnsi="宋体"/>
                <w:sz w:val="24"/>
                <w:szCs w:val="24"/>
              </w:rPr>
            </w:pPr>
            <w:r w:rsidRPr="00C7321D">
              <w:rPr>
                <w:rFonts w:ascii="宋体" w:hAnsi="宋体"/>
                <w:sz w:val="24"/>
                <w:szCs w:val="24"/>
              </w:rPr>
              <w:t>5</w:t>
            </w:r>
          </w:p>
        </w:tc>
        <w:tc>
          <w:tcPr>
            <w:tcW w:w="2509" w:type="dxa"/>
            <w:vAlign w:val="center"/>
          </w:tcPr>
          <w:p w:rsidR="00C5397D" w:rsidRPr="00C7321D" w:rsidRDefault="00C5397D">
            <w:pPr>
              <w:jc w:val="center"/>
              <w:rPr>
                <w:rFonts w:ascii="宋体" w:hAnsi="宋体"/>
                <w:sz w:val="24"/>
                <w:szCs w:val="24"/>
              </w:rPr>
            </w:pPr>
          </w:p>
        </w:tc>
        <w:tc>
          <w:tcPr>
            <w:tcW w:w="2552" w:type="dxa"/>
            <w:vAlign w:val="center"/>
          </w:tcPr>
          <w:p w:rsidR="00C5397D" w:rsidRPr="00C7321D" w:rsidRDefault="00C5397D">
            <w:pPr>
              <w:jc w:val="center"/>
              <w:rPr>
                <w:rFonts w:ascii="宋体" w:hAnsi="宋体"/>
                <w:sz w:val="24"/>
                <w:szCs w:val="24"/>
              </w:rPr>
            </w:pPr>
          </w:p>
        </w:tc>
        <w:tc>
          <w:tcPr>
            <w:tcW w:w="7767" w:type="dxa"/>
            <w:vAlign w:val="center"/>
          </w:tcPr>
          <w:p w:rsidR="00C5397D" w:rsidRPr="00C7321D" w:rsidRDefault="00C5397D">
            <w:pPr>
              <w:jc w:val="center"/>
              <w:rPr>
                <w:rFonts w:ascii="宋体" w:hAnsi="宋体"/>
                <w:sz w:val="24"/>
                <w:szCs w:val="24"/>
              </w:rPr>
            </w:pPr>
          </w:p>
        </w:tc>
      </w:tr>
    </w:tbl>
    <w:p w:rsidR="00094D94" w:rsidRPr="00C7321D" w:rsidRDefault="004914F1" w:rsidP="00452B8C">
      <w:pPr>
        <w:ind w:left="840" w:hanging="840"/>
        <w:rPr>
          <w:rFonts w:hAnsi="宋体"/>
        </w:rPr>
      </w:pPr>
      <w:r w:rsidRPr="00C7321D">
        <w:rPr>
          <w:rFonts w:hAnsi="宋体" w:hint="eastAsia"/>
        </w:rPr>
        <w:t>注：</w:t>
      </w:r>
      <w:r w:rsidRPr="00C7321D">
        <w:rPr>
          <w:rFonts w:hAnsi="宋体"/>
        </w:rPr>
        <w:t xml:space="preserve"> </w:t>
      </w:r>
      <w:r w:rsidR="001D31C4" w:rsidRPr="00C7321D">
        <w:rPr>
          <w:rFonts w:hAnsi="宋体"/>
        </w:rPr>
        <w:t>1</w:t>
      </w:r>
      <w:r w:rsidR="001D31C4" w:rsidRPr="00C7321D">
        <w:rPr>
          <w:rFonts w:hAnsi="宋体" w:hint="eastAsia"/>
        </w:rPr>
        <w:t>、</w:t>
      </w:r>
      <w:r w:rsidR="00AE023C" w:rsidRPr="00C7321D">
        <w:rPr>
          <w:rFonts w:hAnsi="宋体" w:hint="eastAsia"/>
        </w:rPr>
        <w:t>参与过铁路沿线土地综合开发利用专题研究，或参与本项目</w:t>
      </w:r>
      <w:r w:rsidR="00AE023C" w:rsidRPr="00C7321D">
        <w:rPr>
          <w:rFonts w:hAnsi="宋体" w:hint="eastAsia"/>
        </w:rPr>
        <w:t>25</w:t>
      </w:r>
      <w:r w:rsidR="00AE023C" w:rsidRPr="00C7321D">
        <w:rPr>
          <w:rFonts w:hAnsi="宋体" w:hint="eastAsia"/>
        </w:rPr>
        <w:t>个站点所在区域的上位规划或研究，或参与类似</w:t>
      </w:r>
      <w:r w:rsidR="00AE023C" w:rsidRPr="00C7321D">
        <w:rPr>
          <w:rFonts w:hAnsi="宋体" w:hint="eastAsia"/>
        </w:rPr>
        <w:t>TOD</w:t>
      </w:r>
      <w:r w:rsidR="00AE023C" w:rsidRPr="00C7321D">
        <w:rPr>
          <w:rFonts w:hAnsi="宋体" w:hint="eastAsia"/>
        </w:rPr>
        <w:t>项目代表业绩（上述业绩不超过</w:t>
      </w:r>
      <w:r w:rsidR="00AE023C" w:rsidRPr="00C7321D">
        <w:rPr>
          <w:rFonts w:hAnsi="宋体" w:hint="eastAsia"/>
        </w:rPr>
        <w:t>10</w:t>
      </w:r>
      <w:r w:rsidR="00AE023C" w:rsidRPr="00C7321D">
        <w:rPr>
          <w:rFonts w:hAnsi="宋体" w:hint="eastAsia"/>
        </w:rPr>
        <w:t>项）</w:t>
      </w:r>
    </w:p>
    <w:p w:rsidR="00AE023C" w:rsidRPr="00C7321D" w:rsidRDefault="001D31C4" w:rsidP="00452B8C">
      <w:pPr>
        <w:ind w:firstLineChars="300" w:firstLine="630"/>
        <w:rPr>
          <w:rFonts w:hAnsi="宋体"/>
        </w:rPr>
      </w:pPr>
      <w:r w:rsidRPr="00C7321D">
        <w:rPr>
          <w:rFonts w:hAnsi="宋体"/>
        </w:rPr>
        <w:t>2</w:t>
      </w:r>
      <w:r w:rsidRPr="00C7321D">
        <w:rPr>
          <w:rFonts w:hAnsi="宋体" w:hint="eastAsia"/>
        </w:rPr>
        <w:t>、</w:t>
      </w:r>
      <w:r w:rsidR="00AE023C" w:rsidRPr="00C7321D">
        <w:rPr>
          <w:rFonts w:hAnsi="宋体" w:hint="eastAsia"/>
        </w:rPr>
        <w:t>提供合同、主要图纸、照片或其他相关文件。重点考虑参与项目的关联性、可借鉴性及地区服务的优势。</w:t>
      </w:r>
    </w:p>
    <w:p w:rsidR="001D31C4" w:rsidRPr="00C7321D" w:rsidRDefault="001D31C4" w:rsidP="001D31C4">
      <w:pPr>
        <w:tabs>
          <w:tab w:val="right" w:pos="9026"/>
        </w:tabs>
        <w:ind w:firstLineChars="200" w:firstLine="480"/>
        <w:rPr>
          <w:rFonts w:ascii="宋体" w:hAnsi="宋体"/>
          <w:sz w:val="24"/>
          <w:szCs w:val="24"/>
        </w:rPr>
      </w:pPr>
    </w:p>
    <w:p w:rsidR="00094D94" w:rsidRPr="00C7321D" w:rsidRDefault="00094D94">
      <w:pPr>
        <w:tabs>
          <w:tab w:val="right" w:pos="9026"/>
        </w:tabs>
        <w:ind w:left="960" w:hangingChars="400" w:hanging="960"/>
        <w:rPr>
          <w:rFonts w:ascii="宋体" w:hAnsi="宋体"/>
          <w:sz w:val="24"/>
          <w:szCs w:val="24"/>
        </w:rPr>
      </w:pPr>
    </w:p>
    <w:p w:rsidR="00094D94" w:rsidRPr="00C7321D" w:rsidRDefault="00094D94">
      <w:pPr>
        <w:adjustRightInd w:val="0"/>
        <w:snapToGrid w:val="0"/>
        <w:spacing w:line="360" w:lineRule="auto"/>
        <w:ind w:left="565"/>
        <w:jc w:val="left"/>
        <w:rPr>
          <w:rFonts w:ascii="宋体" w:hAnsi="宋体"/>
          <w:kern w:val="0"/>
          <w:sz w:val="28"/>
          <w:szCs w:val="28"/>
          <w:u w:val="single"/>
        </w:rPr>
        <w:sectPr w:rsidR="00094D94" w:rsidRPr="00C7321D">
          <w:pgSz w:w="16838" w:h="11906" w:orient="landscape"/>
          <w:pgMar w:top="1134" w:right="851" w:bottom="1134" w:left="425" w:header="851" w:footer="992" w:gutter="0"/>
          <w:cols w:space="720"/>
          <w:docGrid w:linePitch="312"/>
        </w:sectPr>
      </w:pPr>
    </w:p>
    <w:p w:rsidR="00681FCB" w:rsidRPr="00C7321D" w:rsidRDefault="00681FCB" w:rsidP="00681FCB">
      <w:pPr>
        <w:widowControl/>
        <w:jc w:val="left"/>
        <w:rPr>
          <w:rFonts w:ascii="宋体" w:hAnsi="宋体"/>
          <w:b/>
          <w:bCs/>
          <w:sz w:val="24"/>
        </w:rPr>
      </w:pPr>
      <w:bookmarkStart w:id="90" w:name="_Toc510187113"/>
      <w:bookmarkStart w:id="91" w:name="_Toc437877848"/>
      <w:r w:rsidRPr="00C7321D">
        <w:rPr>
          <w:rFonts w:ascii="宋体" w:hAnsi="宋体" w:hint="eastAsia"/>
          <w:b/>
          <w:bCs/>
          <w:sz w:val="24"/>
        </w:rPr>
        <w:lastRenderedPageBreak/>
        <w:t>2.1项目负责人</w:t>
      </w:r>
    </w:p>
    <w:p w:rsidR="00681FCB" w:rsidRPr="00C7321D" w:rsidRDefault="00681FCB" w:rsidP="00681FCB">
      <w:pPr>
        <w:spacing w:line="298" w:lineRule="auto"/>
        <w:jc w:val="center"/>
        <w:rPr>
          <w:rFonts w:ascii="宋体" w:hAnsi="宋体"/>
          <w:b/>
          <w:sz w:val="30"/>
          <w:szCs w:val="30"/>
        </w:rPr>
      </w:pPr>
      <w:r w:rsidRPr="00C7321D">
        <w:rPr>
          <w:rFonts w:ascii="宋体" w:hAnsi="宋体" w:hint="eastAsia"/>
          <w:b/>
          <w:sz w:val="30"/>
          <w:szCs w:val="30"/>
        </w:rPr>
        <w:t>项目负责人基本情况表</w:t>
      </w:r>
    </w:p>
    <w:tbl>
      <w:tblPr>
        <w:tblW w:w="11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7"/>
        <w:gridCol w:w="2435"/>
        <w:gridCol w:w="836"/>
        <w:gridCol w:w="1494"/>
        <w:gridCol w:w="1179"/>
        <w:gridCol w:w="4195"/>
      </w:tblGrid>
      <w:tr w:rsidR="00C7321D" w:rsidRPr="00C7321D" w:rsidTr="002E017A">
        <w:trPr>
          <w:cantSplit/>
          <w:trHeight w:val="716"/>
          <w:jc w:val="center"/>
        </w:trPr>
        <w:tc>
          <w:tcPr>
            <w:tcW w:w="907" w:type="dxa"/>
            <w:vAlign w:val="center"/>
          </w:tcPr>
          <w:p w:rsidR="00681FCB" w:rsidRPr="00C7321D" w:rsidRDefault="00681FCB" w:rsidP="002E017A">
            <w:pPr>
              <w:jc w:val="center"/>
              <w:rPr>
                <w:rFonts w:ascii="宋体" w:hAnsi="宋体"/>
              </w:rPr>
            </w:pPr>
            <w:r w:rsidRPr="00C7321D">
              <w:rPr>
                <w:rFonts w:ascii="宋体" w:hAnsi="宋体" w:hint="eastAsia"/>
              </w:rPr>
              <w:t>姓名</w:t>
            </w:r>
          </w:p>
        </w:tc>
        <w:tc>
          <w:tcPr>
            <w:tcW w:w="2435" w:type="dxa"/>
            <w:vAlign w:val="center"/>
          </w:tcPr>
          <w:p w:rsidR="00681FCB" w:rsidRPr="00C7321D" w:rsidRDefault="00681FCB" w:rsidP="002E017A">
            <w:pPr>
              <w:jc w:val="center"/>
              <w:rPr>
                <w:rFonts w:ascii="宋体" w:hAnsi="宋体"/>
              </w:rPr>
            </w:pPr>
          </w:p>
        </w:tc>
        <w:tc>
          <w:tcPr>
            <w:tcW w:w="836" w:type="dxa"/>
            <w:vAlign w:val="center"/>
          </w:tcPr>
          <w:p w:rsidR="00681FCB" w:rsidRPr="00C7321D" w:rsidRDefault="00681FCB" w:rsidP="002E017A">
            <w:pPr>
              <w:jc w:val="center"/>
              <w:rPr>
                <w:rFonts w:ascii="宋体" w:hAnsi="宋体"/>
              </w:rPr>
            </w:pPr>
            <w:r w:rsidRPr="00C7321D">
              <w:rPr>
                <w:rFonts w:ascii="宋体" w:hAnsi="宋体" w:hint="eastAsia"/>
              </w:rPr>
              <w:t>性别</w:t>
            </w:r>
          </w:p>
        </w:tc>
        <w:tc>
          <w:tcPr>
            <w:tcW w:w="1494" w:type="dxa"/>
            <w:vAlign w:val="center"/>
          </w:tcPr>
          <w:p w:rsidR="00681FCB" w:rsidRPr="00C7321D" w:rsidRDefault="00681FCB" w:rsidP="002E017A">
            <w:pPr>
              <w:jc w:val="center"/>
              <w:rPr>
                <w:rFonts w:ascii="宋体" w:hAnsi="宋体"/>
              </w:rPr>
            </w:pPr>
          </w:p>
        </w:tc>
        <w:tc>
          <w:tcPr>
            <w:tcW w:w="1179" w:type="dxa"/>
            <w:vAlign w:val="center"/>
          </w:tcPr>
          <w:p w:rsidR="00681FCB" w:rsidRPr="00C7321D" w:rsidRDefault="00681FCB" w:rsidP="002E017A">
            <w:pPr>
              <w:jc w:val="center"/>
              <w:rPr>
                <w:rFonts w:ascii="宋体" w:hAnsi="宋体"/>
              </w:rPr>
            </w:pPr>
            <w:r w:rsidRPr="00C7321D">
              <w:rPr>
                <w:rFonts w:ascii="宋体" w:hAnsi="宋体" w:hint="eastAsia"/>
              </w:rPr>
              <w:t>出生年月</w:t>
            </w:r>
          </w:p>
        </w:tc>
        <w:tc>
          <w:tcPr>
            <w:tcW w:w="4195" w:type="dxa"/>
            <w:vAlign w:val="center"/>
          </w:tcPr>
          <w:p w:rsidR="00681FCB" w:rsidRPr="00C7321D" w:rsidRDefault="00681FCB" w:rsidP="002E017A">
            <w:pPr>
              <w:jc w:val="left"/>
              <w:rPr>
                <w:rFonts w:ascii="宋体" w:hAnsi="宋体"/>
              </w:rPr>
            </w:pPr>
          </w:p>
        </w:tc>
      </w:tr>
      <w:tr w:rsidR="00C7321D" w:rsidRPr="00C7321D" w:rsidTr="002E017A">
        <w:trPr>
          <w:cantSplit/>
          <w:trHeight w:val="965"/>
          <w:jc w:val="center"/>
        </w:trPr>
        <w:tc>
          <w:tcPr>
            <w:tcW w:w="907" w:type="dxa"/>
            <w:vAlign w:val="center"/>
          </w:tcPr>
          <w:p w:rsidR="00681FCB" w:rsidRPr="00C7321D" w:rsidRDefault="00681FCB" w:rsidP="002E017A">
            <w:pPr>
              <w:jc w:val="center"/>
              <w:rPr>
                <w:rFonts w:ascii="宋体" w:hAnsi="宋体"/>
              </w:rPr>
            </w:pPr>
            <w:r w:rsidRPr="00C7321D">
              <w:rPr>
                <w:rFonts w:ascii="宋体" w:hAnsi="宋体" w:hint="eastAsia"/>
              </w:rPr>
              <w:t>学历</w:t>
            </w:r>
          </w:p>
        </w:tc>
        <w:tc>
          <w:tcPr>
            <w:tcW w:w="2435" w:type="dxa"/>
            <w:vAlign w:val="center"/>
          </w:tcPr>
          <w:p w:rsidR="00681FCB" w:rsidRPr="00C7321D" w:rsidRDefault="00681FCB" w:rsidP="002E017A">
            <w:pPr>
              <w:jc w:val="center"/>
              <w:rPr>
                <w:rFonts w:ascii="宋体" w:hAnsi="宋体"/>
              </w:rPr>
            </w:pPr>
          </w:p>
        </w:tc>
        <w:tc>
          <w:tcPr>
            <w:tcW w:w="836" w:type="dxa"/>
            <w:vAlign w:val="center"/>
          </w:tcPr>
          <w:p w:rsidR="00681FCB" w:rsidRPr="00C7321D" w:rsidRDefault="00681FCB" w:rsidP="002E017A">
            <w:pPr>
              <w:jc w:val="center"/>
              <w:rPr>
                <w:rFonts w:ascii="宋体" w:hAnsi="宋体"/>
              </w:rPr>
            </w:pPr>
            <w:r w:rsidRPr="00C7321D">
              <w:rPr>
                <w:rFonts w:ascii="宋体" w:hAnsi="宋体" w:hint="eastAsia"/>
              </w:rPr>
              <w:t>学位</w:t>
            </w:r>
          </w:p>
        </w:tc>
        <w:tc>
          <w:tcPr>
            <w:tcW w:w="1494" w:type="dxa"/>
            <w:vAlign w:val="center"/>
          </w:tcPr>
          <w:p w:rsidR="00681FCB" w:rsidRPr="00C7321D" w:rsidRDefault="00681FCB" w:rsidP="002E017A">
            <w:pPr>
              <w:jc w:val="center"/>
              <w:rPr>
                <w:rFonts w:ascii="宋体" w:hAnsi="宋体"/>
              </w:rPr>
            </w:pPr>
          </w:p>
        </w:tc>
        <w:tc>
          <w:tcPr>
            <w:tcW w:w="1179" w:type="dxa"/>
            <w:vAlign w:val="center"/>
          </w:tcPr>
          <w:p w:rsidR="00681FCB" w:rsidRPr="00C7321D" w:rsidRDefault="00681FCB" w:rsidP="002E017A">
            <w:pPr>
              <w:jc w:val="center"/>
              <w:rPr>
                <w:rFonts w:ascii="宋体" w:hAnsi="宋体"/>
              </w:rPr>
            </w:pPr>
            <w:r w:rsidRPr="00C7321D">
              <w:rPr>
                <w:rFonts w:ascii="宋体" w:hAnsi="宋体" w:hint="eastAsia"/>
              </w:rPr>
              <w:t>所学专业</w:t>
            </w:r>
          </w:p>
        </w:tc>
        <w:tc>
          <w:tcPr>
            <w:tcW w:w="4195" w:type="dxa"/>
            <w:vAlign w:val="center"/>
          </w:tcPr>
          <w:p w:rsidR="00681FCB" w:rsidRPr="00C7321D" w:rsidRDefault="00681FCB" w:rsidP="002E017A">
            <w:pPr>
              <w:jc w:val="left"/>
              <w:rPr>
                <w:rFonts w:ascii="宋体" w:hAnsi="宋体"/>
              </w:rPr>
            </w:pPr>
          </w:p>
        </w:tc>
      </w:tr>
      <w:tr w:rsidR="00C7321D" w:rsidRPr="00C7321D" w:rsidTr="002E017A">
        <w:trPr>
          <w:cantSplit/>
          <w:trHeight w:val="858"/>
          <w:jc w:val="center"/>
        </w:trPr>
        <w:tc>
          <w:tcPr>
            <w:tcW w:w="907" w:type="dxa"/>
            <w:vAlign w:val="center"/>
          </w:tcPr>
          <w:p w:rsidR="00681FCB" w:rsidRPr="00C7321D" w:rsidRDefault="00681FCB" w:rsidP="002E017A">
            <w:pPr>
              <w:jc w:val="center"/>
              <w:rPr>
                <w:rFonts w:ascii="宋体" w:hAnsi="宋体"/>
              </w:rPr>
            </w:pPr>
            <w:r w:rsidRPr="00C7321D">
              <w:rPr>
                <w:rFonts w:ascii="宋体" w:hAnsi="宋体" w:hint="eastAsia"/>
              </w:rPr>
              <w:t>职务</w:t>
            </w:r>
          </w:p>
        </w:tc>
        <w:tc>
          <w:tcPr>
            <w:tcW w:w="2435" w:type="dxa"/>
            <w:vAlign w:val="center"/>
          </w:tcPr>
          <w:p w:rsidR="00681FCB" w:rsidRPr="00C7321D" w:rsidRDefault="00681FCB" w:rsidP="002E017A">
            <w:pPr>
              <w:jc w:val="left"/>
              <w:rPr>
                <w:rFonts w:ascii="宋体" w:hAnsi="宋体"/>
              </w:rPr>
            </w:pPr>
          </w:p>
        </w:tc>
        <w:tc>
          <w:tcPr>
            <w:tcW w:w="2330" w:type="dxa"/>
            <w:gridSpan w:val="2"/>
            <w:vAlign w:val="center"/>
          </w:tcPr>
          <w:p w:rsidR="00681FCB" w:rsidRPr="00C7321D" w:rsidRDefault="00681FCB" w:rsidP="002E017A">
            <w:pPr>
              <w:jc w:val="center"/>
              <w:rPr>
                <w:rFonts w:ascii="宋体" w:hAnsi="宋体"/>
              </w:rPr>
            </w:pPr>
            <w:r w:rsidRPr="00C7321D">
              <w:rPr>
                <w:rFonts w:ascii="宋体" w:hAnsi="宋体" w:hint="eastAsia"/>
              </w:rPr>
              <w:t>相关工作经验年限</w:t>
            </w:r>
          </w:p>
        </w:tc>
        <w:tc>
          <w:tcPr>
            <w:tcW w:w="5374" w:type="dxa"/>
            <w:gridSpan w:val="2"/>
            <w:vAlign w:val="center"/>
          </w:tcPr>
          <w:p w:rsidR="00681FCB" w:rsidRPr="00C7321D" w:rsidRDefault="00681FCB" w:rsidP="002E017A">
            <w:pPr>
              <w:jc w:val="left"/>
              <w:rPr>
                <w:rFonts w:ascii="宋体" w:hAnsi="宋体"/>
              </w:rPr>
            </w:pPr>
          </w:p>
        </w:tc>
      </w:tr>
      <w:tr w:rsidR="00C7321D" w:rsidRPr="00C7321D" w:rsidTr="002E017A">
        <w:trPr>
          <w:cantSplit/>
          <w:trHeight w:val="518"/>
          <w:jc w:val="center"/>
        </w:trPr>
        <w:tc>
          <w:tcPr>
            <w:tcW w:w="11046" w:type="dxa"/>
            <w:gridSpan w:val="6"/>
            <w:vAlign w:val="center"/>
          </w:tcPr>
          <w:p w:rsidR="00681FCB" w:rsidRPr="00C7321D" w:rsidRDefault="00681FCB" w:rsidP="002E017A">
            <w:pPr>
              <w:jc w:val="center"/>
              <w:rPr>
                <w:rFonts w:ascii="宋体" w:hAnsi="宋体"/>
              </w:rPr>
            </w:pPr>
            <w:r w:rsidRPr="00C7321D">
              <w:rPr>
                <w:rFonts w:ascii="宋体" w:hAnsi="宋体" w:hint="eastAsia"/>
              </w:rPr>
              <w:t>业 绩 情 况</w:t>
            </w:r>
          </w:p>
        </w:tc>
      </w:tr>
      <w:tr w:rsidR="00C7321D" w:rsidRPr="00C7321D" w:rsidTr="002E017A">
        <w:trPr>
          <w:cantSplit/>
          <w:trHeight w:val="518"/>
          <w:jc w:val="center"/>
        </w:trPr>
        <w:tc>
          <w:tcPr>
            <w:tcW w:w="907" w:type="dxa"/>
            <w:vAlign w:val="center"/>
          </w:tcPr>
          <w:p w:rsidR="00681FCB" w:rsidRPr="00C7321D" w:rsidRDefault="00681FCB" w:rsidP="002E017A">
            <w:pPr>
              <w:jc w:val="center"/>
              <w:rPr>
                <w:rFonts w:ascii="宋体" w:hAnsi="宋体"/>
              </w:rPr>
            </w:pPr>
            <w:r w:rsidRPr="00C7321D">
              <w:rPr>
                <w:rFonts w:ascii="宋体" w:hAnsi="宋体" w:hint="eastAsia"/>
              </w:rPr>
              <w:t>序号</w:t>
            </w:r>
          </w:p>
        </w:tc>
        <w:tc>
          <w:tcPr>
            <w:tcW w:w="2435" w:type="dxa"/>
            <w:vAlign w:val="center"/>
          </w:tcPr>
          <w:p w:rsidR="00681FCB" w:rsidRPr="00C7321D" w:rsidRDefault="00681FCB" w:rsidP="002E017A">
            <w:pPr>
              <w:jc w:val="center"/>
              <w:rPr>
                <w:rFonts w:ascii="宋体" w:hAnsi="宋体"/>
              </w:rPr>
            </w:pPr>
            <w:r w:rsidRPr="00C7321D">
              <w:rPr>
                <w:rFonts w:ascii="宋体" w:hAnsi="宋体" w:hint="eastAsia"/>
              </w:rPr>
              <w:t>项目名称</w:t>
            </w:r>
          </w:p>
        </w:tc>
        <w:tc>
          <w:tcPr>
            <w:tcW w:w="2330" w:type="dxa"/>
            <w:gridSpan w:val="2"/>
            <w:vAlign w:val="center"/>
          </w:tcPr>
          <w:p w:rsidR="00681FCB" w:rsidRPr="00C7321D" w:rsidRDefault="00681FCB" w:rsidP="002E017A">
            <w:pPr>
              <w:jc w:val="center"/>
              <w:rPr>
                <w:rFonts w:ascii="宋体" w:hAnsi="宋体"/>
              </w:rPr>
            </w:pPr>
            <w:r w:rsidRPr="00C7321D">
              <w:rPr>
                <w:rFonts w:ascii="宋体" w:hAnsi="宋体" w:hint="eastAsia"/>
              </w:rPr>
              <w:t>主要职责</w:t>
            </w:r>
          </w:p>
        </w:tc>
        <w:tc>
          <w:tcPr>
            <w:tcW w:w="5374" w:type="dxa"/>
            <w:gridSpan w:val="2"/>
            <w:vAlign w:val="center"/>
          </w:tcPr>
          <w:p w:rsidR="00681FCB" w:rsidRPr="00C7321D" w:rsidRDefault="00681FCB" w:rsidP="002E017A">
            <w:pPr>
              <w:jc w:val="center"/>
              <w:rPr>
                <w:rFonts w:ascii="宋体" w:hAnsi="宋体"/>
              </w:rPr>
            </w:pPr>
            <w:r w:rsidRPr="00C7321D">
              <w:rPr>
                <w:rFonts w:ascii="宋体" w:hAnsi="宋体" w:hint="eastAsia"/>
              </w:rPr>
              <w:t>项目情况简介</w:t>
            </w:r>
          </w:p>
        </w:tc>
      </w:tr>
      <w:tr w:rsidR="00C7321D" w:rsidRPr="00C7321D" w:rsidTr="002E017A">
        <w:trPr>
          <w:cantSplit/>
          <w:trHeight w:val="518"/>
          <w:jc w:val="center"/>
        </w:trPr>
        <w:tc>
          <w:tcPr>
            <w:tcW w:w="907" w:type="dxa"/>
            <w:vAlign w:val="center"/>
          </w:tcPr>
          <w:p w:rsidR="00681FCB" w:rsidRPr="00C7321D" w:rsidRDefault="00681FCB" w:rsidP="002E017A">
            <w:pPr>
              <w:jc w:val="center"/>
              <w:rPr>
                <w:rFonts w:ascii="宋体" w:hAnsi="宋体"/>
                <w:sz w:val="22"/>
              </w:rPr>
            </w:pPr>
            <w:r w:rsidRPr="00C7321D">
              <w:rPr>
                <w:rFonts w:ascii="宋体" w:hAnsi="宋体" w:hint="eastAsia"/>
                <w:sz w:val="22"/>
              </w:rPr>
              <w:t>1</w:t>
            </w:r>
          </w:p>
        </w:tc>
        <w:tc>
          <w:tcPr>
            <w:tcW w:w="2435" w:type="dxa"/>
          </w:tcPr>
          <w:p w:rsidR="00681FCB" w:rsidRPr="00C7321D" w:rsidRDefault="00681FCB" w:rsidP="002E017A">
            <w:pPr>
              <w:jc w:val="left"/>
              <w:rPr>
                <w:rFonts w:ascii="宋体" w:hAnsi="宋体"/>
                <w:sz w:val="22"/>
              </w:rPr>
            </w:pPr>
          </w:p>
        </w:tc>
        <w:tc>
          <w:tcPr>
            <w:tcW w:w="2330" w:type="dxa"/>
            <w:gridSpan w:val="2"/>
          </w:tcPr>
          <w:p w:rsidR="00681FCB" w:rsidRPr="00C7321D" w:rsidRDefault="00681FCB" w:rsidP="002E017A">
            <w:pPr>
              <w:jc w:val="left"/>
              <w:rPr>
                <w:rFonts w:ascii="宋体" w:hAnsi="宋体"/>
                <w:sz w:val="22"/>
              </w:rPr>
            </w:pPr>
          </w:p>
        </w:tc>
        <w:tc>
          <w:tcPr>
            <w:tcW w:w="5374" w:type="dxa"/>
            <w:gridSpan w:val="2"/>
          </w:tcPr>
          <w:p w:rsidR="00681FCB" w:rsidRPr="00C7321D" w:rsidRDefault="00681FCB" w:rsidP="002E017A">
            <w:pPr>
              <w:jc w:val="left"/>
              <w:rPr>
                <w:rFonts w:ascii="宋体" w:hAnsi="宋体"/>
                <w:sz w:val="22"/>
              </w:rPr>
            </w:pPr>
          </w:p>
        </w:tc>
      </w:tr>
      <w:tr w:rsidR="00C7321D" w:rsidRPr="00C7321D" w:rsidTr="002E017A">
        <w:trPr>
          <w:cantSplit/>
          <w:trHeight w:val="518"/>
          <w:jc w:val="center"/>
        </w:trPr>
        <w:tc>
          <w:tcPr>
            <w:tcW w:w="907" w:type="dxa"/>
            <w:vAlign w:val="center"/>
          </w:tcPr>
          <w:p w:rsidR="00681FCB" w:rsidRPr="00C7321D" w:rsidRDefault="00681FCB" w:rsidP="002E017A">
            <w:pPr>
              <w:jc w:val="center"/>
              <w:rPr>
                <w:rFonts w:ascii="宋体" w:hAnsi="宋体"/>
                <w:sz w:val="22"/>
              </w:rPr>
            </w:pPr>
            <w:r w:rsidRPr="00C7321D">
              <w:rPr>
                <w:rFonts w:ascii="宋体" w:hAnsi="宋体" w:hint="eastAsia"/>
                <w:sz w:val="22"/>
              </w:rPr>
              <w:t>2</w:t>
            </w:r>
          </w:p>
        </w:tc>
        <w:tc>
          <w:tcPr>
            <w:tcW w:w="2435" w:type="dxa"/>
          </w:tcPr>
          <w:p w:rsidR="00681FCB" w:rsidRPr="00C7321D" w:rsidRDefault="00681FCB" w:rsidP="002E017A">
            <w:pPr>
              <w:jc w:val="left"/>
              <w:rPr>
                <w:rFonts w:ascii="宋体" w:hAnsi="宋体"/>
                <w:sz w:val="22"/>
              </w:rPr>
            </w:pPr>
          </w:p>
        </w:tc>
        <w:tc>
          <w:tcPr>
            <w:tcW w:w="2330" w:type="dxa"/>
            <w:gridSpan w:val="2"/>
          </w:tcPr>
          <w:p w:rsidR="00681FCB" w:rsidRPr="00C7321D" w:rsidRDefault="00681FCB" w:rsidP="002E017A">
            <w:pPr>
              <w:jc w:val="left"/>
              <w:rPr>
                <w:rFonts w:ascii="宋体" w:hAnsi="宋体"/>
                <w:sz w:val="22"/>
              </w:rPr>
            </w:pPr>
          </w:p>
        </w:tc>
        <w:tc>
          <w:tcPr>
            <w:tcW w:w="5374" w:type="dxa"/>
            <w:gridSpan w:val="2"/>
          </w:tcPr>
          <w:p w:rsidR="00681FCB" w:rsidRPr="00C7321D" w:rsidRDefault="00681FCB" w:rsidP="002E017A">
            <w:pPr>
              <w:jc w:val="left"/>
              <w:rPr>
                <w:rFonts w:ascii="宋体" w:hAnsi="宋体"/>
                <w:sz w:val="22"/>
              </w:rPr>
            </w:pPr>
          </w:p>
        </w:tc>
      </w:tr>
      <w:tr w:rsidR="00C7321D" w:rsidRPr="00C7321D" w:rsidTr="002E017A">
        <w:trPr>
          <w:cantSplit/>
          <w:trHeight w:val="518"/>
          <w:jc w:val="center"/>
        </w:trPr>
        <w:tc>
          <w:tcPr>
            <w:tcW w:w="907" w:type="dxa"/>
            <w:vAlign w:val="center"/>
          </w:tcPr>
          <w:p w:rsidR="00681FCB" w:rsidRPr="00C7321D" w:rsidRDefault="00681FCB" w:rsidP="002E017A">
            <w:pPr>
              <w:jc w:val="center"/>
              <w:rPr>
                <w:rFonts w:ascii="宋体" w:hAnsi="宋体"/>
                <w:sz w:val="22"/>
              </w:rPr>
            </w:pPr>
            <w:r w:rsidRPr="00C7321D">
              <w:rPr>
                <w:rFonts w:ascii="宋体" w:hAnsi="宋体" w:hint="eastAsia"/>
                <w:sz w:val="22"/>
              </w:rPr>
              <w:t>3</w:t>
            </w:r>
          </w:p>
        </w:tc>
        <w:tc>
          <w:tcPr>
            <w:tcW w:w="2435" w:type="dxa"/>
          </w:tcPr>
          <w:p w:rsidR="00681FCB" w:rsidRPr="00C7321D" w:rsidRDefault="00681FCB" w:rsidP="002E017A">
            <w:pPr>
              <w:jc w:val="left"/>
              <w:rPr>
                <w:rFonts w:ascii="宋体" w:hAnsi="宋体"/>
                <w:sz w:val="22"/>
              </w:rPr>
            </w:pPr>
          </w:p>
        </w:tc>
        <w:tc>
          <w:tcPr>
            <w:tcW w:w="2330" w:type="dxa"/>
            <w:gridSpan w:val="2"/>
          </w:tcPr>
          <w:p w:rsidR="00681FCB" w:rsidRPr="00C7321D" w:rsidRDefault="00681FCB" w:rsidP="002E017A">
            <w:pPr>
              <w:jc w:val="left"/>
              <w:rPr>
                <w:rFonts w:ascii="宋体" w:hAnsi="宋体"/>
                <w:sz w:val="22"/>
              </w:rPr>
            </w:pPr>
          </w:p>
        </w:tc>
        <w:tc>
          <w:tcPr>
            <w:tcW w:w="5374" w:type="dxa"/>
            <w:gridSpan w:val="2"/>
          </w:tcPr>
          <w:p w:rsidR="00681FCB" w:rsidRPr="00C7321D" w:rsidRDefault="00681FCB" w:rsidP="002E017A">
            <w:pPr>
              <w:jc w:val="left"/>
              <w:rPr>
                <w:rFonts w:ascii="宋体" w:hAnsi="宋体"/>
                <w:sz w:val="22"/>
              </w:rPr>
            </w:pPr>
          </w:p>
        </w:tc>
      </w:tr>
      <w:tr w:rsidR="00C7321D" w:rsidRPr="00C7321D" w:rsidTr="002E017A">
        <w:trPr>
          <w:cantSplit/>
          <w:trHeight w:val="518"/>
          <w:jc w:val="center"/>
        </w:trPr>
        <w:tc>
          <w:tcPr>
            <w:tcW w:w="907" w:type="dxa"/>
            <w:vAlign w:val="center"/>
          </w:tcPr>
          <w:p w:rsidR="00681FCB" w:rsidRPr="00C7321D" w:rsidRDefault="00681FCB" w:rsidP="002E017A">
            <w:pPr>
              <w:jc w:val="center"/>
              <w:rPr>
                <w:rFonts w:ascii="宋体" w:hAnsi="宋体"/>
                <w:sz w:val="22"/>
              </w:rPr>
            </w:pPr>
            <w:r w:rsidRPr="00C7321D">
              <w:rPr>
                <w:rFonts w:ascii="宋体" w:hAnsi="宋体" w:hint="eastAsia"/>
                <w:sz w:val="22"/>
              </w:rPr>
              <w:t>4</w:t>
            </w:r>
          </w:p>
        </w:tc>
        <w:tc>
          <w:tcPr>
            <w:tcW w:w="2435" w:type="dxa"/>
          </w:tcPr>
          <w:p w:rsidR="00681FCB" w:rsidRPr="00C7321D" w:rsidRDefault="00681FCB" w:rsidP="002E017A">
            <w:pPr>
              <w:jc w:val="left"/>
              <w:rPr>
                <w:rFonts w:ascii="宋体" w:hAnsi="宋体"/>
                <w:sz w:val="22"/>
              </w:rPr>
            </w:pPr>
          </w:p>
        </w:tc>
        <w:tc>
          <w:tcPr>
            <w:tcW w:w="2330" w:type="dxa"/>
            <w:gridSpan w:val="2"/>
          </w:tcPr>
          <w:p w:rsidR="00681FCB" w:rsidRPr="00C7321D" w:rsidRDefault="00681FCB" w:rsidP="002E017A">
            <w:pPr>
              <w:jc w:val="left"/>
              <w:rPr>
                <w:rFonts w:ascii="宋体" w:hAnsi="宋体"/>
                <w:sz w:val="22"/>
              </w:rPr>
            </w:pPr>
          </w:p>
        </w:tc>
        <w:tc>
          <w:tcPr>
            <w:tcW w:w="5374" w:type="dxa"/>
            <w:gridSpan w:val="2"/>
          </w:tcPr>
          <w:p w:rsidR="00681FCB" w:rsidRPr="00C7321D" w:rsidRDefault="00681FCB" w:rsidP="002E017A">
            <w:pPr>
              <w:jc w:val="left"/>
              <w:rPr>
                <w:rFonts w:ascii="宋体" w:hAnsi="宋体"/>
                <w:sz w:val="22"/>
              </w:rPr>
            </w:pPr>
          </w:p>
        </w:tc>
      </w:tr>
      <w:tr w:rsidR="00C7321D" w:rsidRPr="00C7321D" w:rsidTr="002E017A">
        <w:trPr>
          <w:cantSplit/>
          <w:trHeight w:val="518"/>
          <w:jc w:val="center"/>
        </w:trPr>
        <w:tc>
          <w:tcPr>
            <w:tcW w:w="907" w:type="dxa"/>
            <w:vAlign w:val="center"/>
          </w:tcPr>
          <w:p w:rsidR="00681FCB" w:rsidRPr="00C7321D" w:rsidRDefault="00681FCB" w:rsidP="002E017A">
            <w:pPr>
              <w:jc w:val="center"/>
              <w:rPr>
                <w:rFonts w:ascii="宋体" w:hAnsi="宋体"/>
                <w:sz w:val="22"/>
              </w:rPr>
            </w:pPr>
            <w:r w:rsidRPr="00C7321D">
              <w:rPr>
                <w:rFonts w:ascii="宋体" w:hAnsi="宋体"/>
                <w:sz w:val="22"/>
              </w:rPr>
              <w:t>5</w:t>
            </w:r>
          </w:p>
        </w:tc>
        <w:tc>
          <w:tcPr>
            <w:tcW w:w="2435" w:type="dxa"/>
          </w:tcPr>
          <w:p w:rsidR="00681FCB" w:rsidRPr="00C7321D" w:rsidRDefault="00681FCB" w:rsidP="002E017A">
            <w:pPr>
              <w:jc w:val="left"/>
              <w:rPr>
                <w:rFonts w:ascii="宋体" w:hAnsi="宋体"/>
                <w:sz w:val="22"/>
              </w:rPr>
            </w:pPr>
          </w:p>
        </w:tc>
        <w:tc>
          <w:tcPr>
            <w:tcW w:w="2330" w:type="dxa"/>
            <w:gridSpan w:val="2"/>
          </w:tcPr>
          <w:p w:rsidR="00681FCB" w:rsidRPr="00C7321D" w:rsidRDefault="00681FCB" w:rsidP="002E017A">
            <w:pPr>
              <w:jc w:val="left"/>
              <w:rPr>
                <w:rFonts w:ascii="宋体" w:hAnsi="宋体"/>
                <w:sz w:val="22"/>
              </w:rPr>
            </w:pPr>
          </w:p>
        </w:tc>
        <w:tc>
          <w:tcPr>
            <w:tcW w:w="5374" w:type="dxa"/>
            <w:gridSpan w:val="2"/>
          </w:tcPr>
          <w:p w:rsidR="00681FCB" w:rsidRPr="00C7321D" w:rsidRDefault="00681FCB" w:rsidP="002E017A">
            <w:pPr>
              <w:jc w:val="left"/>
              <w:rPr>
                <w:rFonts w:ascii="宋体" w:hAnsi="宋体"/>
                <w:sz w:val="22"/>
              </w:rPr>
            </w:pPr>
          </w:p>
        </w:tc>
      </w:tr>
    </w:tbl>
    <w:p w:rsidR="00681FCB" w:rsidRPr="00C7321D" w:rsidRDefault="00681FCB" w:rsidP="00681FCB">
      <w:pPr>
        <w:rPr>
          <w:rFonts w:hAnsi="宋体"/>
        </w:rPr>
      </w:pPr>
      <w:r w:rsidRPr="00C7321D">
        <w:rPr>
          <w:rFonts w:ascii="宋体" w:hAnsi="宋体" w:hint="eastAsia"/>
        </w:rPr>
        <w:t>注：</w:t>
      </w:r>
      <w:r w:rsidRPr="00C7321D">
        <w:rPr>
          <w:rFonts w:hAnsi="宋体" w:hint="eastAsia"/>
        </w:rPr>
        <w:t>1.</w:t>
      </w:r>
      <w:r w:rsidRPr="00C7321D">
        <w:rPr>
          <w:rFonts w:hAnsi="宋体" w:hint="eastAsia"/>
        </w:rPr>
        <w:t>须随本表提交项目负责人执业资格证书、职称证书或毕业证等扫描件；</w:t>
      </w: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rsidP="00681FCB">
      <w:pPr>
        <w:spacing w:line="400" w:lineRule="exact"/>
        <w:rPr>
          <w:rFonts w:ascii="宋体" w:hAnsi="宋体"/>
          <w:sz w:val="28"/>
          <w:szCs w:val="28"/>
        </w:rPr>
      </w:pPr>
    </w:p>
    <w:p w:rsidR="00681FCB" w:rsidRPr="00C7321D" w:rsidRDefault="00681FCB">
      <w:pPr>
        <w:widowControl/>
        <w:jc w:val="left"/>
        <w:rPr>
          <w:rFonts w:ascii="宋体" w:hAnsi="宋体"/>
          <w:b/>
          <w:bCs/>
          <w:sz w:val="24"/>
        </w:rPr>
      </w:pPr>
    </w:p>
    <w:p w:rsidR="00681FCB" w:rsidRPr="00C7321D" w:rsidRDefault="00681FCB">
      <w:pPr>
        <w:widowControl/>
        <w:jc w:val="left"/>
        <w:rPr>
          <w:rFonts w:ascii="宋体" w:hAnsi="宋体"/>
          <w:b/>
          <w:bCs/>
          <w:sz w:val="24"/>
        </w:rPr>
      </w:pPr>
    </w:p>
    <w:p w:rsidR="00681FCB" w:rsidRPr="00C7321D" w:rsidRDefault="00681FCB">
      <w:pPr>
        <w:widowControl/>
        <w:jc w:val="left"/>
        <w:rPr>
          <w:rFonts w:ascii="宋体" w:hAnsi="宋体"/>
          <w:b/>
          <w:bCs/>
          <w:sz w:val="24"/>
        </w:rPr>
      </w:pPr>
    </w:p>
    <w:p w:rsidR="00681FCB" w:rsidRPr="00C7321D" w:rsidRDefault="00681FCB">
      <w:pPr>
        <w:widowControl/>
        <w:jc w:val="left"/>
        <w:rPr>
          <w:rFonts w:ascii="宋体" w:hAnsi="宋体"/>
          <w:b/>
          <w:bCs/>
          <w:sz w:val="24"/>
        </w:rPr>
      </w:pPr>
    </w:p>
    <w:p w:rsidR="00681FCB" w:rsidRPr="00C7321D" w:rsidRDefault="00681FCB">
      <w:pPr>
        <w:widowControl/>
        <w:jc w:val="left"/>
        <w:rPr>
          <w:rFonts w:ascii="宋体" w:hAnsi="宋体"/>
          <w:b/>
          <w:bCs/>
          <w:sz w:val="24"/>
        </w:rPr>
      </w:pPr>
    </w:p>
    <w:p w:rsidR="00094D94" w:rsidRPr="00C7321D" w:rsidRDefault="00681FCB">
      <w:pPr>
        <w:widowControl/>
        <w:jc w:val="left"/>
        <w:rPr>
          <w:b/>
        </w:rPr>
      </w:pPr>
      <w:r w:rsidRPr="00C7321D">
        <w:rPr>
          <w:rFonts w:ascii="宋体" w:hAnsi="宋体" w:hint="eastAsia"/>
          <w:b/>
          <w:bCs/>
          <w:sz w:val="24"/>
        </w:rPr>
        <w:lastRenderedPageBreak/>
        <w:t>2.2</w:t>
      </w:r>
      <w:r w:rsidR="004914F1" w:rsidRPr="00C7321D">
        <w:rPr>
          <w:rFonts w:ascii="宋体" w:hAnsi="宋体" w:hint="eastAsia"/>
          <w:b/>
          <w:bCs/>
          <w:sz w:val="24"/>
        </w:rPr>
        <w:t>拟项目团队</w:t>
      </w:r>
      <w:bookmarkEnd w:id="90"/>
      <w:r w:rsidR="00720D96" w:rsidRPr="00C7321D">
        <w:rPr>
          <w:rFonts w:ascii="宋体" w:hAnsi="宋体" w:hint="eastAsia"/>
          <w:b/>
          <w:bCs/>
          <w:sz w:val="24"/>
        </w:rPr>
        <w:t>成员</w:t>
      </w:r>
    </w:p>
    <w:p w:rsidR="00094D94" w:rsidRPr="00C7321D" w:rsidRDefault="00094D94">
      <w:pPr>
        <w:spacing w:line="360" w:lineRule="auto"/>
        <w:jc w:val="center"/>
        <w:rPr>
          <w:rFonts w:ascii="楷体_GB2312" w:eastAsia="楷体_GB2312" w:hAnsi="宋体" w:cs="宋体"/>
          <w:b/>
          <w:bCs/>
          <w:kern w:val="0"/>
          <w:sz w:val="32"/>
          <w:szCs w:val="32"/>
        </w:rPr>
      </w:pPr>
    </w:p>
    <w:p w:rsidR="00094D94" w:rsidRPr="00C7321D" w:rsidRDefault="00720D96">
      <w:pPr>
        <w:spacing w:line="360" w:lineRule="auto"/>
        <w:jc w:val="center"/>
        <w:rPr>
          <w:rFonts w:ascii="楷体_GB2312" w:eastAsia="楷体_GB2312" w:hAnsi="宋体" w:cs="宋体"/>
          <w:b/>
          <w:bCs/>
          <w:kern w:val="0"/>
          <w:sz w:val="32"/>
          <w:szCs w:val="32"/>
        </w:rPr>
      </w:pPr>
      <w:r w:rsidRPr="00C7321D">
        <w:rPr>
          <w:rFonts w:ascii="楷体_GB2312" w:eastAsia="楷体_GB2312" w:hAnsi="宋体" w:cs="宋体" w:hint="eastAsia"/>
          <w:b/>
          <w:bCs/>
          <w:kern w:val="0"/>
          <w:sz w:val="32"/>
          <w:szCs w:val="32"/>
        </w:rPr>
        <w:t>项目</w:t>
      </w:r>
      <w:r w:rsidR="004914F1" w:rsidRPr="00C7321D">
        <w:rPr>
          <w:rFonts w:ascii="楷体_GB2312" w:eastAsia="楷体_GB2312" w:hAnsi="宋体" w:cs="宋体" w:hint="eastAsia"/>
          <w:b/>
          <w:bCs/>
          <w:kern w:val="0"/>
          <w:sz w:val="32"/>
          <w:szCs w:val="32"/>
        </w:rPr>
        <w:t>团队</w:t>
      </w:r>
      <w:r w:rsidRPr="00C7321D">
        <w:rPr>
          <w:rFonts w:ascii="楷体_GB2312" w:eastAsia="楷体_GB2312" w:hAnsi="宋体" w:cs="宋体" w:hint="eastAsia"/>
          <w:b/>
          <w:bCs/>
          <w:kern w:val="0"/>
          <w:sz w:val="32"/>
          <w:szCs w:val="32"/>
        </w:rPr>
        <w:t>成员</w:t>
      </w:r>
      <w:r w:rsidR="004914F1" w:rsidRPr="00C7321D">
        <w:rPr>
          <w:rFonts w:ascii="楷体_GB2312" w:eastAsia="楷体_GB2312" w:hAnsi="宋体" w:cs="宋体" w:hint="eastAsia"/>
          <w:b/>
          <w:bCs/>
          <w:kern w:val="0"/>
          <w:sz w:val="32"/>
          <w:szCs w:val="32"/>
        </w:rPr>
        <w:t>一览表</w:t>
      </w:r>
    </w:p>
    <w:tbl>
      <w:tblPr>
        <w:tblW w:w="9325" w:type="dxa"/>
        <w:jc w:val="center"/>
        <w:tblBorders>
          <w:top w:val="single" w:sz="4" w:space="0" w:color="auto"/>
          <w:left w:val="single" w:sz="4" w:space="0" w:color="auto"/>
          <w:bottom w:val="single" w:sz="4" w:space="0" w:color="auto"/>
          <w:right w:val="single" w:sz="4" w:space="0" w:color="auto"/>
        </w:tblBorders>
        <w:tblLook w:val="04A0"/>
      </w:tblPr>
      <w:tblGrid>
        <w:gridCol w:w="912"/>
        <w:gridCol w:w="1210"/>
        <w:gridCol w:w="1958"/>
        <w:gridCol w:w="1301"/>
        <w:gridCol w:w="1345"/>
        <w:gridCol w:w="2599"/>
      </w:tblGrid>
      <w:tr w:rsidR="00C7321D" w:rsidRPr="00C7321D" w:rsidTr="00E90339">
        <w:trPr>
          <w:trHeight w:val="654"/>
          <w:jc w:val="center"/>
        </w:trPr>
        <w:tc>
          <w:tcPr>
            <w:tcW w:w="0" w:type="auto"/>
            <w:tcBorders>
              <w:top w:val="single" w:sz="4" w:space="0" w:color="auto"/>
              <w:bottom w:val="single" w:sz="4" w:space="0" w:color="auto"/>
              <w:right w:val="single" w:sz="4" w:space="0" w:color="auto"/>
            </w:tcBorders>
            <w:vAlign w:val="center"/>
          </w:tcPr>
          <w:p w:rsidR="00C5397D" w:rsidRPr="00C7321D" w:rsidRDefault="00C5397D">
            <w:pPr>
              <w:tabs>
                <w:tab w:val="left" w:pos="580"/>
              </w:tabs>
              <w:spacing w:line="300" w:lineRule="exact"/>
              <w:jc w:val="center"/>
              <w:rPr>
                <w:rFonts w:ascii="宋体" w:hAnsi="宋体"/>
                <w:sz w:val="24"/>
                <w:szCs w:val="24"/>
              </w:rPr>
            </w:pPr>
            <w:r w:rsidRPr="00C7321D">
              <w:rPr>
                <w:rFonts w:ascii="宋体" w:hAnsi="宋体" w:hint="eastAsia"/>
                <w:sz w:val="24"/>
                <w:szCs w:val="24"/>
              </w:rPr>
              <w:t>编号</w:t>
            </w:r>
          </w:p>
        </w:tc>
        <w:tc>
          <w:tcPr>
            <w:tcW w:w="1210"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00" w:lineRule="exact"/>
              <w:jc w:val="center"/>
              <w:rPr>
                <w:rFonts w:ascii="宋体" w:hAnsi="宋体"/>
                <w:sz w:val="24"/>
                <w:szCs w:val="24"/>
              </w:rPr>
            </w:pPr>
            <w:r w:rsidRPr="00C7321D">
              <w:rPr>
                <w:rFonts w:ascii="宋体" w:hAnsi="宋体" w:hint="eastAsia"/>
                <w:sz w:val="24"/>
                <w:szCs w:val="24"/>
              </w:rPr>
              <w:t>姓名</w:t>
            </w:r>
          </w:p>
        </w:tc>
        <w:tc>
          <w:tcPr>
            <w:tcW w:w="1958"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00" w:lineRule="exact"/>
              <w:jc w:val="center"/>
              <w:rPr>
                <w:rFonts w:ascii="宋体" w:hAnsi="宋体"/>
                <w:sz w:val="24"/>
                <w:szCs w:val="24"/>
              </w:rPr>
            </w:pPr>
            <w:r w:rsidRPr="00C7321D">
              <w:rPr>
                <w:rFonts w:ascii="宋体" w:hAnsi="宋体" w:hint="eastAsia"/>
                <w:sz w:val="24"/>
                <w:szCs w:val="24"/>
              </w:rPr>
              <w:t>本项目担任职责</w:t>
            </w:r>
          </w:p>
        </w:tc>
        <w:tc>
          <w:tcPr>
            <w:tcW w:w="1301"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00" w:lineRule="exact"/>
              <w:jc w:val="center"/>
              <w:rPr>
                <w:rFonts w:ascii="宋体" w:hAnsi="宋体"/>
                <w:sz w:val="24"/>
                <w:szCs w:val="24"/>
              </w:rPr>
            </w:pPr>
            <w:r w:rsidRPr="00C7321D">
              <w:rPr>
                <w:rFonts w:ascii="宋体" w:hAnsi="宋体" w:hint="eastAsia"/>
                <w:sz w:val="24"/>
                <w:szCs w:val="24"/>
              </w:rPr>
              <w:t>专业</w:t>
            </w:r>
          </w:p>
        </w:tc>
        <w:tc>
          <w:tcPr>
            <w:tcW w:w="1345"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00" w:lineRule="exact"/>
              <w:jc w:val="center"/>
              <w:rPr>
                <w:rFonts w:ascii="宋体" w:hAnsi="宋体"/>
                <w:sz w:val="24"/>
                <w:szCs w:val="24"/>
              </w:rPr>
            </w:pPr>
            <w:r w:rsidRPr="00C7321D">
              <w:rPr>
                <w:rFonts w:ascii="宋体" w:hAnsi="宋体" w:hint="eastAsia"/>
                <w:sz w:val="24"/>
                <w:szCs w:val="24"/>
              </w:rPr>
              <w:t>学历</w:t>
            </w:r>
          </w:p>
        </w:tc>
        <w:tc>
          <w:tcPr>
            <w:tcW w:w="2599"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00" w:lineRule="exact"/>
              <w:jc w:val="center"/>
              <w:rPr>
                <w:rFonts w:ascii="宋体" w:hAnsi="宋体"/>
                <w:sz w:val="24"/>
                <w:szCs w:val="24"/>
              </w:rPr>
            </w:pPr>
            <w:r w:rsidRPr="00C7321D">
              <w:rPr>
                <w:rFonts w:ascii="宋体" w:hAnsi="宋体" w:hint="eastAsia"/>
                <w:sz w:val="24"/>
                <w:szCs w:val="24"/>
              </w:rPr>
              <w:t>代表业绩</w:t>
            </w:r>
          </w:p>
        </w:tc>
      </w:tr>
      <w:tr w:rsidR="00C7321D" w:rsidRPr="00C7321D" w:rsidTr="00E90339">
        <w:trPr>
          <w:trHeight w:val="654"/>
          <w:jc w:val="center"/>
        </w:trPr>
        <w:tc>
          <w:tcPr>
            <w:tcW w:w="0" w:type="auto"/>
            <w:tcBorders>
              <w:top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r w:rsidRPr="00C7321D">
              <w:rPr>
                <w:rFonts w:ascii="宋体" w:hAnsi="宋体"/>
                <w:sz w:val="24"/>
                <w:szCs w:val="24"/>
              </w:rPr>
              <w:t>1</w:t>
            </w:r>
          </w:p>
        </w:tc>
        <w:tc>
          <w:tcPr>
            <w:tcW w:w="1210"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60" w:lineRule="auto"/>
              <w:jc w:val="center"/>
              <w:rPr>
                <w:rFonts w:ascii="宋体" w:hAnsi="宋体"/>
                <w:sz w:val="24"/>
                <w:szCs w:val="24"/>
              </w:rPr>
            </w:pPr>
          </w:p>
        </w:tc>
        <w:tc>
          <w:tcPr>
            <w:tcW w:w="1958"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2599"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r>
      <w:tr w:rsidR="00C7321D" w:rsidRPr="00C7321D" w:rsidTr="00E90339">
        <w:trPr>
          <w:trHeight w:val="654"/>
          <w:jc w:val="center"/>
        </w:trPr>
        <w:tc>
          <w:tcPr>
            <w:tcW w:w="0" w:type="auto"/>
            <w:tcBorders>
              <w:top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r w:rsidRPr="00C7321D">
              <w:rPr>
                <w:rFonts w:ascii="宋体" w:hAnsi="宋体" w:hint="eastAsia"/>
                <w:sz w:val="24"/>
                <w:szCs w:val="24"/>
              </w:rPr>
              <w:t>2</w:t>
            </w:r>
          </w:p>
        </w:tc>
        <w:tc>
          <w:tcPr>
            <w:tcW w:w="1210"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60" w:lineRule="auto"/>
              <w:jc w:val="center"/>
              <w:rPr>
                <w:rFonts w:ascii="宋体" w:hAnsi="宋体"/>
                <w:sz w:val="24"/>
                <w:szCs w:val="24"/>
              </w:rPr>
            </w:pPr>
          </w:p>
        </w:tc>
        <w:tc>
          <w:tcPr>
            <w:tcW w:w="1958"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2599"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r>
      <w:tr w:rsidR="00C7321D" w:rsidRPr="00C7321D" w:rsidTr="00E90339">
        <w:trPr>
          <w:trHeight w:val="654"/>
          <w:jc w:val="center"/>
        </w:trPr>
        <w:tc>
          <w:tcPr>
            <w:tcW w:w="0" w:type="auto"/>
            <w:tcBorders>
              <w:top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r w:rsidRPr="00C7321D">
              <w:rPr>
                <w:rFonts w:ascii="宋体" w:hAnsi="宋体" w:hint="eastAsia"/>
                <w:sz w:val="24"/>
                <w:szCs w:val="24"/>
              </w:rPr>
              <w:t>3</w:t>
            </w:r>
          </w:p>
        </w:tc>
        <w:tc>
          <w:tcPr>
            <w:tcW w:w="1210"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60" w:lineRule="auto"/>
              <w:jc w:val="center"/>
              <w:rPr>
                <w:rFonts w:ascii="宋体" w:hAnsi="宋体"/>
                <w:sz w:val="24"/>
                <w:szCs w:val="24"/>
              </w:rPr>
            </w:pPr>
          </w:p>
        </w:tc>
        <w:tc>
          <w:tcPr>
            <w:tcW w:w="1958"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2599"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r>
      <w:tr w:rsidR="00C7321D" w:rsidRPr="00C7321D" w:rsidTr="00E90339">
        <w:trPr>
          <w:trHeight w:val="654"/>
          <w:jc w:val="center"/>
        </w:trPr>
        <w:tc>
          <w:tcPr>
            <w:tcW w:w="0" w:type="auto"/>
            <w:tcBorders>
              <w:top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r w:rsidRPr="00C7321D">
              <w:rPr>
                <w:rFonts w:ascii="宋体" w:hAnsi="宋体"/>
                <w:sz w:val="24"/>
                <w:szCs w:val="24"/>
              </w:rPr>
              <w:t>4</w:t>
            </w:r>
          </w:p>
        </w:tc>
        <w:tc>
          <w:tcPr>
            <w:tcW w:w="1210"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60" w:lineRule="auto"/>
              <w:jc w:val="center"/>
              <w:rPr>
                <w:rFonts w:ascii="宋体" w:hAnsi="宋体"/>
                <w:sz w:val="24"/>
                <w:szCs w:val="24"/>
              </w:rPr>
            </w:pPr>
          </w:p>
        </w:tc>
        <w:tc>
          <w:tcPr>
            <w:tcW w:w="1958"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2599"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r>
      <w:tr w:rsidR="00C5397D" w:rsidRPr="00C7321D" w:rsidTr="00E90339">
        <w:trPr>
          <w:trHeight w:val="654"/>
          <w:jc w:val="center"/>
        </w:trPr>
        <w:tc>
          <w:tcPr>
            <w:tcW w:w="0" w:type="auto"/>
            <w:tcBorders>
              <w:top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r w:rsidRPr="00C7321D">
              <w:rPr>
                <w:rFonts w:ascii="宋体" w:hAnsi="宋体" w:hint="eastAsia"/>
                <w:sz w:val="24"/>
                <w:szCs w:val="24"/>
              </w:rPr>
              <w:t>5</w:t>
            </w:r>
          </w:p>
        </w:tc>
        <w:tc>
          <w:tcPr>
            <w:tcW w:w="1210"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360" w:lineRule="auto"/>
              <w:jc w:val="center"/>
              <w:rPr>
                <w:rFonts w:ascii="宋体" w:hAnsi="宋体"/>
                <w:sz w:val="24"/>
                <w:szCs w:val="24"/>
              </w:rPr>
            </w:pPr>
          </w:p>
        </w:tc>
        <w:tc>
          <w:tcPr>
            <w:tcW w:w="1958"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c>
          <w:tcPr>
            <w:tcW w:w="2599" w:type="dxa"/>
            <w:tcBorders>
              <w:top w:val="single" w:sz="4" w:space="0" w:color="auto"/>
              <w:left w:val="single" w:sz="4" w:space="0" w:color="auto"/>
              <w:bottom w:val="single" w:sz="4" w:space="0" w:color="auto"/>
              <w:right w:val="single" w:sz="4" w:space="0" w:color="auto"/>
            </w:tcBorders>
            <w:vAlign w:val="center"/>
          </w:tcPr>
          <w:p w:rsidR="00C5397D" w:rsidRPr="00C7321D" w:rsidRDefault="00C5397D">
            <w:pPr>
              <w:spacing w:line="240" w:lineRule="atLeast"/>
              <w:jc w:val="center"/>
              <w:rPr>
                <w:rFonts w:ascii="宋体" w:hAnsi="宋体"/>
                <w:sz w:val="24"/>
                <w:szCs w:val="24"/>
              </w:rPr>
            </w:pPr>
          </w:p>
        </w:tc>
      </w:tr>
    </w:tbl>
    <w:p w:rsidR="00094D94" w:rsidRPr="00C7321D" w:rsidRDefault="00094D94">
      <w:pPr>
        <w:widowControl/>
        <w:jc w:val="left"/>
        <w:rPr>
          <w:rFonts w:ascii="宋体" w:hAnsi="宋体"/>
          <w:sz w:val="24"/>
          <w:szCs w:val="24"/>
        </w:rPr>
      </w:pPr>
    </w:p>
    <w:p w:rsidR="00094D94" w:rsidRPr="00C7321D" w:rsidRDefault="004914F1">
      <w:pPr>
        <w:widowControl/>
        <w:ind w:firstLineChars="350" w:firstLine="840"/>
        <w:jc w:val="left"/>
        <w:rPr>
          <w:rFonts w:ascii="宋体" w:hAnsi="宋体"/>
          <w:sz w:val="24"/>
          <w:szCs w:val="24"/>
        </w:rPr>
      </w:pPr>
      <w:r w:rsidRPr="00C7321D">
        <w:rPr>
          <w:rFonts w:ascii="宋体" w:hAnsi="宋体" w:hint="eastAsia"/>
          <w:sz w:val="24"/>
          <w:szCs w:val="24"/>
        </w:rPr>
        <w:t>注：1.代表业绩请注明参与项目的名称、主要承担的工作</w:t>
      </w:r>
      <w:r w:rsidR="00C5397D" w:rsidRPr="00C7321D">
        <w:rPr>
          <w:rFonts w:ascii="宋体" w:hAnsi="宋体" w:hint="eastAsia"/>
          <w:sz w:val="24"/>
          <w:szCs w:val="24"/>
        </w:rPr>
        <w:t>内容</w:t>
      </w:r>
      <w:r w:rsidRPr="00C7321D">
        <w:rPr>
          <w:rFonts w:ascii="宋体" w:hAnsi="宋体" w:hint="eastAsia"/>
          <w:sz w:val="24"/>
          <w:szCs w:val="24"/>
        </w:rPr>
        <w:t>。</w:t>
      </w:r>
    </w:p>
    <w:p w:rsidR="00094D94" w:rsidRPr="00C7321D" w:rsidRDefault="004914F1">
      <w:pPr>
        <w:pStyle w:val="af7"/>
        <w:widowControl/>
        <w:numPr>
          <w:ilvl w:val="3"/>
          <w:numId w:val="3"/>
        </w:numPr>
        <w:tabs>
          <w:tab w:val="clear" w:pos="1680"/>
          <w:tab w:val="left" w:pos="1560"/>
        </w:tabs>
        <w:ind w:firstLineChars="0"/>
        <w:jc w:val="left"/>
        <w:rPr>
          <w:rFonts w:ascii="宋体" w:hAnsi="宋体"/>
          <w:sz w:val="24"/>
          <w:szCs w:val="24"/>
        </w:rPr>
      </w:pPr>
      <w:r w:rsidRPr="00C7321D">
        <w:rPr>
          <w:rFonts w:ascii="宋体" w:hAnsi="宋体" w:hint="eastAsia"/>
          <w:sz w:val="24"/>
          <w:szCs w:val="24"/>
        </w:rPr>
        <w:t>须随本表提交</w:t>
      </w:r>
      <w:r w:rsidR="00A9301A" w:rsidRPr="00C7321D">
        <w:rPr>
          <w:rFonts w:ascii="宋体" w:hAnsi="宋体" w:hint="eastAsia"/>
          <w:sz w:val="24"/>
          <w:szCs w:val="24"/>
        </w:rPr>
        <w:t>项目团队成员执业资格、</w:t>
      </w:r>
      <w:r w:rsidRPr="00C7321D">
        <w:rPr>
          <w:rFonts w:ascii="宋体" w:hAnsi="宋体" w:hint="eastAsia"/>
          <w:sz w:val="24"/>
          <w:szCs w:val="24"/>
        </w:rPr>
        <w:t>职称证书</w:t>
      </w:r>
      <w:r w:rsidR="002E017A" w:rsidRPr="00C7321D">
        <w:rPr>
          <w:rFonts w:ascii="宋体" w:hAnsi="宋体" w:hint="eastAsia"/>
          <w:sz w:val="24"/>
          <w:szCs w:val="24"/>
        </w:rPr>
        <w:t>、毕业证等</w:t>
      </w:r>
      <w:r w:rsidRPr="00C7321D">
        <w:rPr>
          <w:rFonts w:ascii="宋体" w:hAnsi="宋体" w:hint="eastAsia"/>
          <w:sz w:val="24"/>
          <w:szCs w:val="24"/>
        </w:rPr>
        <w:t>扫描件</w:t>
      </w:r>
      <w:r w:rsidR="00942C76" w:rsidRPr="00C7321D">
        <w:rPr>
          <w:rFonts w:ascii="宋体" w:hAnsi="宋体" w:hint="eastAsia"/>
          <w:sz w:val="24"/>
          <w:szCs w:val="24"/>
        </w:rPr>
        <w:t>。</w:t>
      </w:r>
    </w:p>
    <w:p w:rsidR="00681FCB" w:rsidRPr="00C7321D" w:rsidRDefault="00681FCB">
      <w:pPr>
        <w:widowControl/>
        <w:jc w:val="left"/>
        <w:rPr>
          <w:rFonts w:ascii="宋体" w:hAnsi="宋体"/>
          <w:sz w:val="24"/>
          <w:szCs w:val="24"/>
        </w:rPr>
      </w:pPr>
      <w:r w:rsidRPr="00C7321D">
        <w:rPr>
          <w:rFonts w:ascii="宋体" w:hAnsi="宋体"/>
          <w:sz w:val="24"/>
          <w:szCs w:val="24"/>
        </w:rPr>
        <w:br w:type="page"/>
      </w:r>
    </w:p>
    <w:p w:rsidR="00EC3D90" w:rsidRPr="00C7321D" w:rsidRDefault="00681FCB">
      <w:pPr>
        <w:widowControl/>
        <w:jc w:val="left"/>
        <w:rPr>
          <w:rFonts w:ascii="宋体" w:hAnsi="宋体"/>
          <w:b/>
          <w:bCs/>
          <w:sz w:val="24"/>
        </w:rPr>
      </w:pPr>
      <w:r w:rsidRPr="00C7321D">
        <w:rPr>
          <w:rFonts w:ascii="宋体" w:hAnsi="宋体" w:hint="eastAsia"/>
          <w:b/>
          <w:bCs/>
          <w:sz w:val="24"/>
        </w:rPr>
        <w:lastRenderedPageBreak/>
        <w:t>3.</w:t>
      </w:r>
      <w:r w:rsidR="001D31C4" w:rsidRPr="00C7321D">
        <w:rPr>
          <w:rFonts w:ascii="宋体" w:hAnsi="宋体" w:hint="eastAsia"/>
          <w:b/>
          <w:bCs/>
          <w:sz w:val="24"/>
        </w:rPr>
        <w:t>项目理解及工作安排</w:t>
      </w:r>
    </w:p>
    <w:p w:rsidR="00681FCB" w:rsidRPr="00C7321D" w:rsidRDefault="00681FCB" w:rsidP="00681FCB">
      <w:pPr>
        <w:widowControl/>
        <w:jc w:val="left"/>
        <w:rPr>
          <w:rFonts w:ascii="宋体" w:hAnsi="宋体"/>
          <w:bCs/>
          <w:sz w:val="24"/>
        </w:rPr>
      </w:pPr>
      <w:r w:rsidRPr="00C7321D">
        <w:rPr>
          <w:rFonts w:ascii="宋体" w:hAnsi="宋体" w:hint="eastAsia"/>
          <w:bCs/>
          <w:sz w:val="24"/>
        </w:rPr>
        <w:t>（1）对项目现状的认识</w:t>
      </w:r>
    </w:p>
    <w:p w:rsidR="00681FCB" w:rsidRPr="00C7321D" w:rsidRDefault="00681FCB" w:rsidP="00681FCB">
      <w:pPr>
        <w:widowControl/>
        <w:jc w:val="left"/>
        <w:rPr>
          <w:rFonts w:ascii="宋体" w:hAnsi="宋体"/>
          <w:bCs/>
          <w:sz w:val="24"/>
        </w:rPr>
      </w:pPr>
      <w:r w:rsidRPr="00C7321D">
        <w:rPr>
          <w:rFonts w:ascii="宋体" w:hAnsi="宋体" w:hint="eastAsia"/>
          <w:bCs/>
          <w:sz w:val="24"/>
        </w:rPr>
        <w:t>（2）对项目作用的分析及独特的理解</w:t>
      </w:r>
    </w:p>
    <w:p w:rsidR="00681FCB" w:rsidRPr="00C7321D" w:rsidRDefault="00681FCB" w:rsidP="00681FCB">
      <w:pPr>
        <w:widowControl/>
        <w:jc w:val="left"/>
        <w:rPr>
          <w:rFonts w:ascii="宋体" w:hAnsi="宋体"/>
          <w:bCs/>
          <w:sz w:val="24"/>
        </w:rPr>
      </w:pPr>
      <w:r w:rsidRPr="00C7321D">
        <w:rPr>
          <w:rFonts w:ascii="宋体" w:hAnsi="宋体" w:hint="eastAsia"/>
          <w:bCs/>
          <w:sz w:val="24"/>
        </w:rPr>
        <w:t>（3）编制工作技术路线和方法</w:t>
      </w:r>
    </w:p>
    <w:p w:rsidR="00681FCB" w:rsidRPr="00C7321D" w:rsidRDefault="00681FCB" w:rsidP="00681FCB">
      <w:pPr>
        <w:widowControl/>
        <w:jc w:val="left"/>
        <w:rPr>
          <w:rFonts w:ascii="宋体" w:hAnsi="宋体"/>
          <w:bCs/>
          <w:sz w:val="24"/>
        </w:rPr>
      </w:pPr>
      <w:r w:rsidRPr="00C7321D">
        <w:rPr>
          <w:rFonts w:ascii="宋体" w:hAnsi="宋体" w:hint="eastAsia"/>
          <w:bCs/>
          <w:sz w:val="24"/>
        </w:rPr>
        <w:t>（4）对项目重点和难点的分析判断及解决思路的提出</w:t>
      </w:r>
    </w:p>
    <w:p w:rsidR="00681FCB" w:rsidRPr="00C7321D" w:rsidRDefault="00681FCB" w:rsidP="00681FCB">
      <w:pPr>
        <w:widowControl/>
        <w:jc w:val="left"/>
        <w:rPr>
          <w:rFonts w:ascii="宋体" w:hAnsi="宋体"/>
          <w:bCs/>
          <w:sz w:val="24"/>
        </w:rPr>
      </w:pPr>
      <w:r w:rsidRPr="00C7321D">
        <w:rPr>
          <w:rFonts w:ascii="宋体" w:hAnsi="宋体" w:hint="eastAsia"/>
          <w:bCs/>
          <w:sz w:val="24"/>
        </w:rPr>
        <w:t>（5）项目概念提案</w:t>
      </w:r>
    </w:p>
    <w:p w:rsidR="00681FCB" w:rsidRPr="00C7321D" w:rsidRDefault="00681FCB" w:rsidP="00681FCB">
      <w:pPr>
        <w:widowControl/>
        <w:jc w:val="left"/>
        <w:rPr>
          <w:rFonts w:ascii="宋体" w:hAnsi="宋体"/>
          <w:bCs/>
          <w:sz w:val="24"/>
        </w:rPr>
      </w:pPr>
      <w:r w:rsidRPr="00C7321D">
        <w:rPr>
          <w:rFonts w:ascii="宋体" w:hAnsi="宋体" w:hint="eastAsia"/>
          <w:bCs/>
          <w:sz w:val="24"/>
        </w:rPr>
        <w:t>（6）项目质量的保障措施</w:t>
      </w:r>
    </w:p>
    <w:p w:rsidR="00681FCB" w:rsidRPr="00C7321D" w:rsidRDefault="00681FCB" w:rsidP="00681FCB">
      <w:pPr>
        <w:widowControl/>
        <w:ind w:firstLineChars="100" w:firstLine="240"/>
        <w:jc w:val="left"/>
        <w:rPr>
          <w:rFonts w:ascii="宋体" w:hAnsi="宋体"/>
          <w:bCs/>
          <w:sz w:val="24"/>
        </w:rPr>
      </w:pPr>
      <w:r w:rsidRPr="00C7321D">
        <w:rPr>
          <w:rFonts w:ascii="宋体" w:hAnsi="宋体" w:hint="eastAsia"/>
          <w:bCs/>
          <w:sz w:val="24"/>
        </w:rPr>
        <w:t>陈述项目工作思路，结合对本项目的理解，简要阐述本项目初步的工作思路、方法及项目进度计划安排等内容，具体格式及形式自拟。</w:t>
      </w:r>
    </w:p>
    <w:p w:rsidR="00EC3D90" w:rsidRPr="00C7321D" w:rsidRDefault="00EC3D90">
      <w:pPr>
        <w:widowControl/>
        <w:jc w:val="left"/>
        <w:rPr>
          <w:rFonts w:ascii="宋体" w:hAnsi="宋体"/>
          <w:b/>
          <w:bCs/>
          <w:sz w:val="24"/>
        </w:rPr>
      </w:pPr>
    </w:p>
    <w:p w:rsidR="001D31C4" w:rsidRPr="00C7321D" w:rsidRDefault="001D31C4">
      <w:pPr>
        <w:widowControl/>
        <w:jc w:val="left"/>
        <w:rPr>
          <w:rFonts w:ascii="宋体" w:hAnsi="宋体"/>
          <w:b/>
          <w:bCs/>
          <w:sz w:val="24"/>
        </w:rPr>
      </w:pPr>
    </w:p>
    <w:p w:rsidR="001D31C4" w:rsidRPr="00C7321D" w:rsidRDefault="001D31C4">
      <w:pPr>
        <w:widowControl/>
        <w:jc w:val="left"/>
        <w:rPr>
          <w:rFonts w:ascii="宋体" w:hAnsi="宋体"/>
          <w:b/>
          <w:bCs/>
          <w:sz w:val="24"/>
        </w:rPr>
      </w:pPr>
    </w:p>
    <w:p w:rsidR="001D31C4" w:rsidRPr="00C7321D" w:rsidRDefault="001D31C4">
      <w:pPr>
        <w:widowControl/>
        <w:jc w:val="left"/>
        <w:rPr>
          <w:rFonts w:ascii="宋体" w:hAnsi="宋体"/>
          <w:b/>
          <w:bCs/>
          <w:sz w:val="24"/>
        </w:rPr>
      </w:pPr>
    </w:p>
    <w:p w:rsidR="001D31C4" w:rsidRPr="00C7321D" w:rsidRDefault="001D31C4">
      <w:pPr>
        <w:widowControl/>
        <w:jc w:val="left"/>
        <w:rPr>
          <w:rFonts w:ascii="宋体" w:hAnsi="宋体"/>
          <w:b/>
          <w:bCs/>
          <w:sz w:val="24"/>
        </w:rPr>
      </w:pPr>
    </w:p>
    <w:p w:rsidR="001D31C4" w:rsidRPr="00C7321D" w:rsidRDefault="001D31C4">
      <w:pPr>
        <w:widowControl/>
        <w:jc w:val="left"/>
        <w:rPr>
          <w:rFonts w:ascii="宋体" w:hAnsi="宋体"/>
          <w:b/>
          <w:bCs/>
          <w:sz w:val="24"/>
        </w:rPr>
      </w:pPr>
    </w:p>
    <w:p w:rsidR="001D31C4" w:rsidRPr="00C7321D" w:rsidRDefault="001D31C4">
      <w:pPr>
        <w:widowControl/>
        <w:jc w:val="left"/>
        <w:rPr>
          <w:rFonts w:ascii="宋体" w:hAnsi="宋体"/>
          <w:b/>
          <w:bCs/>
          <w:sz w:val="24"/>
        </w:rPr>
      </w:pPr>
    </w:p>
    <w:p w:rsidR="001D31C4" w:rsidRPr="00C7321D" w:rsidRDefault="001D31C4">
      <w:pPr>
        <w:widowControl/>
        <w:jc w:val="left"/>
        <w:rPr>
          <w:rFonts w:ascii="宋体" w:hAnsi="宋体"/>
          <w:b/>
          <w:bCs/>
          <w:sz w:val="24"/>
        </w:rPr>
      </w:pPr>
    </w:p>
    <w:p w:rsidR="001D31C4" w:rsidRPr="00C7321D" w:rsidRDefault="001D31C4" w:rsidP="001D31C4">
      <w:pPr>
        <w:jc w:val="center"/>
        <w:rPr>
          <w:sz w:val="28"/>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EC3D90" w:rsidRPr="00C7321D" w:rsidRDefault="00EC3D90">
      <w:pPr>
        <w:widowControl/>
        <w:jc w:val="left"/>
        <w:rPr>
          <w:rFonts w:ascii="宋体" w:hAnsi="宋体"/>
          <w:b/>
          <w:bCs/>
          <w:sz w:val="24"/>
        </w:rPr>
      </w:pPr>
    </w:p>
    <w:p w:rsidR="00681FCB" w:rsidRPr="00C7321D" w:rsidRDefault="00681FCB">
      <w:pPr>
        <w:widowControl/>
        <w:jc w:val="left"/>
        <w:rPr>
          <w:rFonts w:ascii="宋体" w:hAnsi="宋体"/>
          <w:b/>
          <w:bCs/>
          <w:sz w:val="24"/>
        </w:rPr>
      </w:pPr>
    </w:p>
    <w:bookmarkEnd w:id="91"/>
    <w:p w:rsidR="00197F01" w:rsidRPr="00C7321D" w:rsidRDefault="00197F01" w:rsidP="00197F01"/>
    <w:p w:rsidR="00094D94" w:rsidRPr="00C7321D" w:rsidRDefault="004914F1" w:rsidP="00452B8C">
      <w:pPr>
        <w:pStyle w:val="1"/>
        <w:rPr>
          <w:color w:val="auto"/>
        </w:rPr>
      </w:pPr>
      <w:bookmarkStart w:id="92" w:name="_Toc78373935"/>
      <w:bookmarkStart w:id="93" w:name="_Toc79654216"/>
      <w:r w:rsidRPr="00C7321D">
        <w:rPr>
          <w:rFonts w:hint="eastAsia"/>
          <w:color w:val="auto"/>
        </w:rPr>
        <w:t>第</w:t>
      </w:r>
      <w:r w:rsidR="00CD73B6" w:rsidRPr="00C7321D">
        <w:rPr>
          <w:rFonts w:hint="eastAsia"/>
          <w:color w:val="auto"/>
        </w:rPr>
        <w:t>四</w:t>
      </w:r>
      <w:r w:rsidRPr="00C7321D">
        <w:rPr>
          <w:rFonts w:hint="eastAsia"/>
          <w:color w:val="auto"/>
        </w:rPr>
        <w:t>章  合同部分</w:t>
      </w:r>
      <w:bookmarkEnd w:id="92"/>
      <w:bookmarkEnd w:id="93"/>
    </w:p>
    <w:p w:rsidR="00094D94" w:rsidRPr="00C7321D" w:rsidRDefault="00094D94">
      <w:pPr>
        <w:spacing w:line="360" w:lineRule="auto"/>
        <w:jc w:val="center"/>
        <w:rPr>
          <w:rFonts w:ascii="宋体" w:hAnsi="宋体"/>
          <w:b/>
          <w:sz w:val="52"/>
          <w:szCs w:val="52"/>
        </w:rPr>
      </w:pPr>
    </w:p>
    <w:p w:rsidR="00452B8C" w:rsidRPr="00C7321D" w:rsidRDefault="00452B8C" w:rsidP="00452B8C">
      <w:pPr>
        <w:jc w:val="center"/>
        <w:rPr>
          <w:rFonts w:asciiTheme="majorEastAsia" w:eastAsiaTheme="majorEastAsia" w:hAnsiTheme="majorEastAsia"/>
          <w:sz w:val="44"/>
          <w:szCs w:val="44"/>
        </w:rPr>
      </w:pPr>
      <w:r w:rsidRPr="00C7321D">
        <w:rPr>
          <w:rFonts w:asciiTheme="majorEastAsia" w:eastAsiaTheme="majorEastAsia" w:hAnsiTheme="majorEastAsia" w:hint="eastAsia"/>
          <w:sz w:val="44"/>
          <w:szCs w:val="44"/>
        </w:rPr>
        <w:t>城际铁路沿线土地综合开发利用</w:t>
      </w:r>
    </w:p>
    <w:p w:rsidR="00452B8C" w:rsidRPr="00C7321D" w:rsidRDefault="00452B8C" w:rsidP="00452B8C">
      <w:pPr>
        <w:pStyle w:val="a9"/>
        <w:jc w:val="center"/>
        <w:rPr>
          <w:rFonts w:hAnsi="宋体"/>
          <w:b/>
          <w:bCs/>
          <w:spacing w:val="36"/>
          <w:sz w:val="48"/>
          <w:szCs w:val="48"/>
        </w:rPr>
      </w:pPr>
      <w:r w:rsidRPr="00C7321D">
        <w:rPr>
          <w:rFonts w:asciiTheme="majorEastAsia" w:eastAsiaTheme="majorEastAsia" w:hAnsiTheme="majorEastAsia" w:hint="eastAsia"/>
          <w:sz w:val="44"/>
          <w:szCs w:val="44"/>
        </w:rPr>
        <w:t>专题研究合同</w:t>
      </w:r>
    </w:p>
    <w:p w:rsidR="00452B8C" w:rsidRPr="00C7321D" w:rsidRDefault="00452B8C" w:rsidP="00452B8C">
      <w:pPr>
        <w:pStyle w:val="a9"/>
        <w:jc w:val="center"/>
        <w:rPr>
          <w:rFonts w:hAnsi="宋体"/>
          <w:bCs/>
          <w:spacing w:val="36"/>
          <w:sz w:val="64"/>
          <w:szCs w:val="64"/>
        </w:rPr>
      </w:pPr>
    </w:p>
    <w:p w:rsidR="00452B8C" w:rsidRPr="00C7321D" w:rsidRDefault="00452B8C" w:rsidP="00452B8C">
      <w:pPr>
        <w:pStyle w:val="a9"/>
        <w:jc w:val="center"/>
        <w:rPr>
          <w:rFonts w:hAnsi="宋体"/>
          <w:bCs/>
          <w:spacing w:val="36"/>
          <w:sz w:val="64"/>
          <w:szCs w:val="64"/>
        </w:rPr>
      </w:pPr>
    </w:p>
    <w:p w:rsidR="00452B8C" w:rsidRPr="00C7321D" w:rsidRDefault="00452B8C" w:rsidP="00452B8C">
      <w:pPr>
        <w:spacing w:line="360" w:lineRule="auto"/>
        <w:jc w:val="center"/>
        <w:rPr>
          <w:rFonts w:ascii="宋体"/>
          <w:bCs/>
          <w:kern w:val="0"/>
          <w:sz w:val="28"/>
          <w:szCs w:val="28"/>
        </w:rPr>
      </w:pPr>
      <w:r w:rsidRPr="00C7321D">
        <w:rPr>
          <w:rFonts w:ascii="宋体" w:hAnsi="宋体" w:hint="eastAsia"/>
          <w:bCs/>
          <w:kern w:val="0"/>
          <w:sz w:val="28"/>
          <w:szCs w:val="28"/>
        </w:rPr>
        <w:t>合同编号：</w:t>
      </w: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pStyle w:val="a9"/>
        <w:jc w:val="center"/>
        <w:rPr>
          <w:rFonts w:hAnsi="宋体"/>
          <w:sz w:val="30"/>
          <w:szCs w:val="30"/>
        </w:rPr>
      </w:pPr>
    </w:p>
    <w:p w:rsidR="00452B8C" w:rsidRPr="00C7321D" w:rsidRDefault="00452B8C" w:rsidP="00452B8C">
      <w:pPr>
        <w:spacing w:line="360" w:lineRule="auto"/>
        <w:ind w:firstLineChars="504" w:firstLine="1512"/>
        <w:rPr>
          <w:rFonts w:ascii="宋体"/>
          <w:sz w:val="30"/>
          <w:szCs w:val="30"/>
        </w:rPr>
      </w:pPr>
      <w:r w:rsidRPr="00C7321D">
        <w:rPr>
          <w:rFonts w:ascii="宋体" w:hAnsi="宋体" w:hint="eastAsia"/>
          <w:sz w:val="30"/>
          <w:szCs w:val="30"/>
        </w:rPr>
        <w:t>甲方：深圳市地铁集团有限公司</w:t>
      </w:r>
      <w:r w:rsidRPr="00C7321D">
        <w:rPr>
          <w:rFonts w:ascii="宋体" w:hAnsi="宋体"/>
          <w:sz w:val="30"/>
          <w:szCs w:val="30"/>
        </w:rPr>
        <w:t xml:space="preserve"> </w:t>
      </w:r>
    </w:p>
    <w:p w:rsidR="00452B8C" w:rsidRPr="00C7321D" w:rsidRDefault="00452B8C" w:rsidP="00452B8C">
      <w:pPr>
        <w:spacing w:line="360" w:lineRule="auto"/>
        <w:ind w:firstLineChars="504" w:firstLine="1512"/>
        <w:rPr>
          <w:rFonts w:ascii="宋体"/>
          <w:sz w:val="30"/>
          <w:szCs w:val="30"/>
        </w:rPr>
      </w:pPr>
      <w:r w:rsidRPr="00C7321D">
        <w:rPr>
          <w:rFonts w:ascii="宋体" w:hAnsi="宋体" w:hint="eastAsia"/>
          <w:sz w:val="30"/>
          <w:szCs w:val="30"/>
        </w:rPr>
        <w:t>乙方：</w:t>
      </w:r>
      <w:r w:rsidRPr="00C7321D">
        <w:rPr>
          <w:rFonts w:ascii="宋体"/>
          <w:sz w:val="30"/>
          <w:szCs w:val="30"/>
        </w:rPr>
        <w:t xml:space="preserve"> </w:t>
      </w:r>
    </w:p>
    <w:p w:rsidR="00452B8C" w:rsidRPr="00C7321D" w:rsidRDefault="00452B8C" w:rsidP="00452B8C">
      <w:pPr>
        <w:spacing w:line="360" w:lineRule="auto"/>
        <w:jc w:val="center"/>
        <w:rPr>
          <w:rFonts w:ascii="宋体" w:hAnsi="宋体"/>
          <w:sz w:val="52"/>
          <w:szCs w:val="52"/>
        </w:rPr>
        <w:sectPr w:rsidR="00452B8C" w:rsidRPr="00C7321D">
          <w:pgSz w:w="11906" w:h="16838"/>
          <w:pgMar w:top="851" w:right="1134" w:bottom="425" w:left="1134" w:header="851" w:footer="992" w:gutter="0"/>
          <w:cols w:space="720"/>
          <w:docGrid w:linePitch="312"/>
        </w:sectPr>
      </w:pPr>
      <w:r w:rsidRPr="00C7321D">
        <w:rPr>
          <w:rFonts w:ascii="宋体" w:hAnsi="宋体" w:hint="eastAsia"/>
          <w:bCs/>
          <w:kern w:val="0"/>
          <w:sz w:val="30"/>
          <w:szCs w:val="30"/>
        </w:rPr>
        <w:t>二〇二一年 月</w:t>
      </w:r>
    </w:p>
    <w:p w:rsidR="00733178" w:rsidRPr="00C7321D" w:rsidRDefault="00733178" w:rsidP="00AF56D4">
      <w:pPr>
        <w:pStyle w:val="2"/>
        <w:spacing w:beforeLines="100" w:afterLines="150" w:line="480" w:lineRule="exact"/>
        <w:ind w:left="420"/>
        <w:jc w:val="center"/>
        <w:rPr>
          <w:rFonts w:ascii="黑体" w:hAnsi="宋体"/>
          <w:sz w:val="36"/>
          <w:szCs w:val="36"/>
        </w:rPr>
      </w:pPr>
      <w:bookmarkStart w:id="94" w:name="_Toc78373936"/>
      <w:bookmarkStart w:id="95" w:name="_Toc79654217"/>
      <w:r w:rsidRPr="00C7321D">
        <w:rPr>
          <w:rFonts w:ascii="黑体" w:hAnsi="宋体" w:hint="eastAsia"/>
          <w:sz w:val="36"/>
          <w:szCs w:val="36"/>
        </w:rPr>
        <w:lastRenderedPageBreak/>
        <w:t>第一</w:t>
      </w:r>
      <w:r w:rsidR="00D97ABB" w:rsidRPr="00C7321D">
        <w:rPr>
          <w:rFonts w:ascii="黑体" w:hAnsi="宋体" w:hint="eastAsia"/>
          <w:sz w:val="36"/>
          <w:szCs w:val="36"/>
        </w:rPr>
        <w:t>部分</w:t>
      </w:r>
      <w:r w:rsidRPr="00C7321D">
        <w:rPr>
          <w:rFonts w:ascii="黑体" w:hAnsi="宋体" w:hint="eastAsia"/>
          <w:sz w:val="36"/>
          <w:szCs w:val="36"/>
        </w:rPr>
        <w:t xml:space="preserve">  </w:t>
      </w:r>
      <w:r w:rsidRPr="00C7321D">
        <w:rPr>
          <w:rFonts w:ascii="黑体" w:hAnsi="宋体" w:hint="eastAsia"/>
          <w:sz w:val="36"/>
          <w:szCs w:val="36"/>
        </w:rPr>
        <w:t>协议书</w:t>
      </w:r>
      <w:bookmarkEnd w:id="94"/>
      <w:bookmarkEnd w:id="95"/>
    </w:p>
    <w:p w:rsidR="00733178" w:rsidRPr="00C7321D" w:rsidRDefault="00733178" w:rsidP="00733178">
      <w:pPr>
        <w:pStyle w:val="af0"/>
        <w:spacing w:line="480" w:lineRule="exact"/>
        <w:ind w:firstLineChars="200" w:firstLine="480"/>
        <w:rPr>
          <w:rFonts w:ascii="仿宋_GB2312" w:eastAsia="仿宋_GB2312" w:hAnsi="仿宋_GB2312" w:cs="仿宋_GB2312"/>
          <w:sz w:val="24"/>
          <w:szCs w:val="24"/>
          <w:u w:val="single"/>
        </w:rPr>
      </w:pPr>
      <w:r w:rsidRPr="00C7321D">
        <w:rPr>
          <w:rFonts w:ascii="仿宋_GB2312" w:eastAsia="仿宋_GB2312" w:hAnsi="仿宋_GB2312" w:cs="仿宋_GB2312" w:hint="eastAsia"/>
          <w:sz w:val="24"/>
          <w:szCs w:val="24"/>
        </w:rPr>
        <w:t>深圳市地铁集团有限公司（以下简称“</w:t>
      </w:r>
      <w:r w:rsidR="00452B8C" w:rsidRPr="00C7321D">
        <w:rPr>
          <w:rFonts w:ascii="仿宋_GB2312" w:eastAsia="仿宋_GB2312" w:hAnsi="仿宋_GB2312" w:cs="仿宋_GB2312" w:hint="eastAsia"/>
          <w:sz w:val="24"/>
          <w:szCs w:val="24"/>
        </w:rPr>
        <w:t>甲方</w:t>
      </w:r>
      <w:r w:rsidRPr="00C7321D">
        <w:rPr>
          <w:rFonts w:ascii="仿宋_GB2312" w:eastAsia="仿宋_GB2312" w:hAnsi="仿宋_GB2312" w:cs="仿宋_GB2312" w:hint="eastAsia"/>
          <w:sz w:val="24"/>
          <w:szCs w:val="24"/>
        </w:rPr>
        <w:t>”）委托（以下简称“</w:t>
      </w:r>
      <w:r w:rsidR="00452B8C" w:rsidRPr="00C7321D">
        <w:rPr>
          <w:rFonts w:ascii="仿宋_GB2312" w:eastAsia="仿宋_GB2312" w:hAnsi="仿宋_GB2312" w:cs="仿宋_GB2312" w:hint="eastAsia"/>
          <w:sz w:val="24"/>
          <w:szCs w:val="24"/>
        </w:rPr>
        <w:t>乙方</w:t>
      </w:r>
      <w:r w:rsidRPr="00C7321D">
        <w:rPr>
          <w:rFonts w:ascii="仿宋_GB2312" w:eastAsia="仿宋_GB2312" w:hAnsi="仿宋_GB2312" w:cs="仿宋_GB2312" w:hint="eastAsia"/>
          <w:sz w:val="24"/>
          <w:szCs w:val="24"/>
        </w:rPr>
        <w:t>”）承担</w:t>
      </w:r>
      <w:r w:rsidRPr="00C7321D">
        <w:rPr>
          <w:rFonts w:ascii="仿宋_GB2312" w:eastAsia="仿宋_GB2312" w:hAnsi="仿宋_GB2312" w:cs="仿宋_GB2312" w:hint="eastAsia"/>
          <w:sz w:val="24"/>
          <w:szCs w:val="24"/>
          <w:u w:val="single"/>
        </w:rPr>
        <w:t xml:space="preserve">                         </w:t>
      </w:r>
      <w:r w:rsidRPr="00C7321D">
        <w:rPr>
          <w:rFonts w:ascii="仿宋_GB2312" w:eastAsia="仿宋_GB2312" w:hAnsi="仿宋_GB2312" w:cs="仿宋_GB2312" w:hint="eastAsia"/>
          <w:sz w:val="24"/>
          <w:szCs w:val="24"/>
        </w:rPr>
        <w:t>（以下简称“本项目”）工作。</w:t>
      </w:r>
    </w:p>
    <w:p w:rsidR="00733178" w:rsidRPr="00C7321D" w:rsidRDefault="00733178" w:rsidP="00733178">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本协议书中所用术语的含义与下文提到合同条款中相应术语的含义相同。</w:t>
      </w:r>
    </w:p>
    <w:p w:rsidR="00733178" w:rsidRPr="00C7321D" w:rsidRDefault="00733178" w:rsidP="00733178">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下列文件被认为合同的组成部分：</w:t>
      </w:r>
    </w:p>
    <w:p w:rsidR="00733178" w:rsidRPr="00C7321D" w:rsidRDefault="00733178" w:rsidP="00733178">
      <w:pPr>
        <w:pStyle w:val="af0"/>
        <w:numPr>
          <w:ilvl w:val="0"/>
          <w:numId w:val="6"/>
        </w:numPr>
        <w:spacing w:after="0" w:line="480" w:lineRule="exact"/>
        <w:ind w:left="0" w:firstLineChars="0" w:firstLine="709"/>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协议书</w:t>
      </w:r>
    </w:p>
    <w:p w:rsidR="00733178" w:rsidRPr="00C7321D" w:rsidRDefault="00733178" w:rsidP="00733178">
      <w:pPr>
        <w:pStyle w:val="af0"/>
        <w:numPr>
          <w:ilvl w:val="0"/>
          <w:numId w:val="6"/>
        </w:numPr>
        <w:spacing w:after="0" w:line="480" w:lineRule="exact"/>
        <w:ind w:left="0" w:firstLineChars="0" w:firstLine="709"/>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合同条款</w:t>
      </w:r>
    </w:p>
    <w:p w:rsidR="00733178" w:rsidRPr="00C7321D" w:rsidRDefault="00733178" w:rsidP="00733178">
      <w:pPr>
        <w:pStyle w:val="af0"/>
        <w:numPr>
          <w:ilvl w:val="0"/>
          <w:numId w:val="6"/>
        </w:numPr>
        <w:spacing w:after="0" w:line="480" w:lineRule="exact"/>
        <w:ind w:left="0" w:firstLineChars="0" w:firstLine="709"/>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设计任务书</w:t>
      </w:r>
    </w:p>
    <w:p w:rsidR="00733178" w:rsidRPr="00C7321D" w:rsidRDefault="00733178" w:rsidP="00733178">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上述文件应认为是互为补充和解释的，若有不明确及不一致之处，以上面所列顺序在前及时间在后者为准。</w:t>
      </w:r>
    </w:p>
    <w:p w:rsidR="00733178" w:rsidRPr="00C7321D" w:rsidRDefault="00733178" w:rsidP="00733178">
      <w:pPr>
        <w:pStyle w:val="af0"/>
        <w:numPr>
          <w:ilvl w:val="0"/>
          <w:numId w:val="5"/>
        </w:numPr>
        <w:tabs>
          <w:tab w:val="left" w:pos="360"/>
          <w:tab w:val="left" w:pos="993"/>
        </w:tabs>
        <w:spacing w:after="0" w:line="480" w:lineRule="exact"/>
        <w:ind w:left="0" w:firstLineChars="200" w:firstLine="480"/>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根据上述合同文件要求，</w:t>
      </w:r>
      <w:r w:rsidRPr="00C7321D">
        <w:rPr>
          <w:rFonts w:ascii="仿宋_GB2312" w:eastAsia="仿宋_GB2312" w:hAnsi="仿宋_GB2312" w:cs="仿宋_GB2312" w:hint="eastAsia"/>
          <w:kern w:val="28"/>
          <w:sz w:val="24"/>
          <w:szCs w:val="24"/>
        </w:rPr>
        <w:t>本项目合同总价</w:t>
      </w:r>
      <w:r w:rsidRPr="00C7321D">
        <w:rPr>
          <w:rFonts w:ascii="仿宋_GB2312" w:eastAsia="仿宋_GB2312" w:hint="eastAsia"/>
          <w:sz w:val="24"/>
          <w:szCs w:val="24"/>
        </w:rPr>
        <w:t>为人</w:t>
      </w:r>
      <w:r w:rsidRPr="00C7321D">
        <w:rPr>
          <w:rFonts w:ascii="仿宋_GB2312" w:eastAsia="仿宋_GB2312" w:hAnsi="仿宋_GB2312" w:cs="仿宋_GB2312" w:hint="eastAsia"/>
          <w:sz w:val="24"/>
          <w:szCs w:val="24"/>
        </w:rPr>
        <w:t>民币</w:t>
      </w:r>
      <w:r w:rsidRPr="00C7321D">
        <w:rPr>
          <w:rFonts w:ascii="仿宋_GB2312" w:eastAsia="仿宋_GB2312" w:hAnsi="仿宋_GB2312" w:cs="仿宋_GB2312" w:hint="eastAsia"/>
          <w:sz w:val="24"/>
          <w:szCs w:val="24"/>
          <w:u w:val="single"/>
        </w:rPr>
        <w:t xml:space="preserve">       </w:t>
      </w:r>
      <w:r w:rsidRPr="00C7321D">
        <w:rPr>
          <w:rFonts w:ascii="仿宋_GB2312" w:eastAsia="仿宋_GB2312" w:hAnsi="仿宋_GB2312" w:cs="仿宋_GB2312" w:hint="eastAsia"/>
          <w:sz w:val="24"/>
          <w:szCs w:val="24"/>
        </w:rPr>
        <w:t>元</w:t>
      </w:r>
      <w:r w:rsidRPr="00C7321D">
        <w:rPr>
          <w:rFonts w:ascii="仿宋_GB2312" w:eastAsia="仿宋_GB2312" w:hint="eastAsia"/>
          <w:sz w:val="24"/>
          <w:szCs w:val="24"/>
        </w:rPr>
        <w:t>(</w:t>
      </w:r>
      <w:r w:rsidRPr="00C7321D">
        <w:rPr>
          <w:rFonts w:ascii="仿宋_GB2312" w:eastAsia="仿宋_GB2312" w:hAnsi="仿宋_GB2312" w:cs="仿宋_GB2312" w:hint="eastAsia"/>
          <w:kern w:val="28"/>
          <w:sz w:val="24"/>
          <w:szCs w:val="24"/>
        </w:rPr>
        <w:t>人民币大写</w:t>
      </w:r>
      <w:r w:rsidRPr="00C7321D">
        <w:rPr>
          <w:rFonts w:ascii="仿宋_GB2312" w:eastAsia="仿宋_GB2312" w:hAnsi="仿宋_GB2312" w:cs="仿宋_GB2312" w:hint="eastAsia"/>
          <w:kern w:val="28"/>
          <w:sz w:val="24"/>
          <w:szCs w:val="24"/>
          <w:u w:val="single"/>
        </w:rPr>
        <w:t xml:space="preserve">：      </w:t>
      </w:r>
      <w:r w:rsidRPr="00C7321D">
        <w:rPr>
          <w:rFonts w:ascii="仿宋_GB2312" w:eastAsia="仿宋_GB2312" w:hint="eastAsia"/>
          <w:b/>
          <w:sz w:val="32"/>
          <w:szCs w:val="32"/>
          <w:u w:val="single"/>
        </w:rPr>
        <w:t xml:space="preserve"> </w:t>
      </w:r>
      <w:r w:rsidRPr="00C7321D">
        <w:rPr>
          <w:rFonts w:ascii="仿宋_GB2312" w:eastAsia="仿宋_GB2312" w:hAnsi="仿宋_GB2312" w:cs="仿宋_GB2312" w:hint="eastAsia"/>
          <w:kern w:val="28"/>
          <w:sz w:val="24"/>
          <w:szCs w:val="24"/>
        </w:rPr>
        <w:t>元整)</w:t>
      </w:r>
      <w:r w:rsidR="00452B8C" w:rsidRPr="00C7321D">
        <w:rPr>
          <w:rFonts w:ascii="仿宋_GB2312" w:eastAsia="仿宋_GB2312" w:hAnsi="仿宋_GB2312" w:cs="仿宋_GB2312" w:hint="eastAsia"/>
          <w:kern w:val="28"/>
          <w:sz w:val="24"/>
          <w:szCs w:val="24"/>
        </w:rPr>
        <w:t>为总价包干</w:t>
      </w:r>
      <w:r w:rsidRPr="00C7321D">
        <w:rPr>
          <w:rFonts w:ascii="仿宋_GB2312" w:eastAsia="仿宋_GB2312" w:hAnsi="仿宋_GB2312" w:cs="仿宋_GB2312" w:hint="eastAsia"/>
          <w:kern w:val="28"/>
          <w:sz w:val="24"/>
          <w:szCs w:val="24"/>
        </w:rPr>
        <w:t>，</w:t>
      </w:r>
      <w:r w:rsidRPr="00C7321D">
        <w:rPr>
          <w:rFonts w:ascii="仿宋_GB2312" w:eastAsia="仿宋_GB2312" w:hint="eastAsia"/>
          <w:sz w:val="24"/>
          <w:szCs w:val="24"/>
        </w:rPr>
        <w:t>其中不含税</w:t>
      </w:r>
      <w:r w:rsidRPr="00C7321D">
        <w:rPr>
          <w:rFonts w:ascii="仿宋_GB2312" w:eastAsia="仿宋_GB2312" w:hAnsi="仿宋_GB2312" w:cs="仿宋_GB2312" w:hint="eastAsia"/>
          <w:kern w:val="28"/>
          <w:sz w:val="24"/>
          <w:szCs w:val="24"/>
        </w:rPr>
        <w:t>价</w:t>
      </w:r>
      <w:r w:rsidRPr="00C7321D">
        <w:rPr>
          <w:rFonts w:ascii="仿宋_GB2312" w:eastAsia="仿宋_GB2312" w:hAnsi="仿宋_GB2312" w:cs="仿宋_GB2312" w:hint="eastAsia"/>
          <w:sz w:val="24"/>
          <w:szCs w:val="24"/>
          <w:u w:val="single"/>
        </w:rPr>
        <w:t xml:space="preserve">         </w:t>
      </w:r>
      <w:r w:rsidRPr="00C7321D">
        <w:rPr>
          <w:rFonts w:ascii="仿宋_GB2312" w:eastAsia="仿宋_GB2312" w:hint="eastAsia"/>
          <w:sz w:val="24"/>
          <w:szCs w:val="24"/>
        </w:rPr>
        <w:t>元，增值税税额</w:t>
      </w:r>
      <w:r w:rsidRPr="00C7321D">
        <w:rPr>
          <w:rFonts w:ascii="仿宋_GB2312" w:eastAsia="仿宋_GB2312" w:hAnsi="仿宋_GB2312" w:cs="仿宋_GB2312" w:hint="eastAsia"/>
          <w:sz w:val="24"/>
          <w:szCs w:val="24"/>
          <w:u w:val="single"/>
        </w:rPr>
        <w:t xml:space="preserve">      </w:t>
      </w:r>
      <w:r w:rsidRPr="00C7321D">
        <w:rPr>
          <w:rFonts w:ascii="仿宋_GB2312" w:eastAsia="仿宋_GB2312" w:hAnsi="仿宋_GB2312" w:cs="仿宋_GB2312" w:hint="eastAsia"/>
          <w:kern w:val="28"/>
          <w:sz w:val="24"/>
          <w:szCs w:val="24"/>
        </w:rPr>
        <w:t>元，税率</w:t>
      </w:r>
      <w:r w:rsidRPr="00C7321D">
        <w:rPr>
          <w:rFonts w:ascii="仿宋_GB2312" w:eastAsia="仿宋_GB2312" w:hAnsi="仿宋_GB2312" w:cs="仿宋_GB2312" w:hint="eastAsia"/>
          <w:kern w:val="28"/>
          <w:sz w:val="24"/>
          <w:szCs w:val="24"/>
          <w:u w:val="single"/>
        </w:rPr>
        <w:t xml:space="preserve"> </w:t>
      </w:r>
      <w:r w:rsidRPr="00C7321D">
        <w:rPr>
          <w:rFonts w:ascii="仿宋_GB2312" w:eastAsia="仿宋_GB2312" w:hAnsi="仿宋_GB2312" w:cs="仿宋_GB2312" w:hint="eastAsia"/>
          <w:sz w:val="24"/>
          <w:szCs w:val="24"/>
          <w:u w:val="single"/>
        </w:rPr>
        <w:t xml:space="preserve">     </w:t>
      </w:r>
      <w:r w:rsidRPr="00C7321D">
        <w:rPr>
          <w:rFonts w:ascii="仿宋_GB2312" w:eastAsia="仿宋_GB2312" w:hAnsi="仿宋_GB2312" w:cs="仿宋_GB2312" w:hint="eastAsia"/>
          <w:kern w:val="28"/>
          <w:sz w:val="24"/>
          <w:szCs w:val="24"/>
        </w:rPr>
        <w:t>。合同增值税率根据国家税收法规政策变动而调整，不含税价不随增值税率的变化进行调整。</w:t>
      </w:r>
    </w:p>
    <w:p w:rsidR="00733178" w:rsidRPr="00C7321D" w:rsidRDefault="00733178" w:rsidP="00733178">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由于</w:t>
      </w:r>
      <w:r w:rsidR="00452B8C" w:rsidRPr="00C7321D">
        <w:rPr>
          <w:rFonts w:ascii="仿宋_GB2312" w:eastAsia="仿宋_GB2312" w:hAnsi="仿宋_GB2312" w:cs="仿宋_GB2312" w:hint="eastAsia"/>
          <w:sz w:val="24"/>
          <w:szCs w:val="24"/>
        </w:rPr>
        <w:t>甲方</w:t>
      </w:r>
      <w:r w:rsidRPr="00C7321D">
        <w:rPr>
          <w:rFonts w:ascii="仿宋_GB2312" w:eastAsia="仿宋_GB2312" w:hAnsi="仿宋_GB2312" w:cs="仿宋_GB2312" w:hint="eastAsia"/>
          <w:sz w:val="24"/>
          <w:szCs w:val="24"/>
        </w:rPr>
        <w:t>将按本协议第六条所述向</w:t>
      </w:r>
      <w:r w:rsidR="00452B8C" w:rsidRPr="00C7321D">
        <w:rPr>
          <w:rFonts w:ascii="仿宋_GB2312" w:eastAsia="仿宋_GB2312" w:hAnsi="仿宋_GB2312" w:cs="仿宋_GB2312" w:hint="eastAsia"/>
          <w:sz w:val="24"/>
          <w:szCs w:val="24"/>
        </w:rPr>
        <w:t>乙方</w:t>
      </w:r>
      <w:r w:rsidRPr="00C7321D">
        <w:rPr>
          <w:rFonts w:ascii="仿宋_GB2312" w:eastAsia="仿宋_GB2312" w:hAnsi="仿宋_GB2312" w:cs="仿宋_GB2312" w:hint="eastAsia"/>
          <w:sz w:val="24"/>
          <w:szCs w:val="24"/>
        </w:rPr>
        <w:t>支付合同价款，</w:t>
      </w:r>
      <w:r w:rsidR="00452B8C" w:rsidRPr="00C7321D">
        <w:rPr>
          <w:rFonts w:ascii="仿宋_GB2312" w:eastAsia="仿宋_GB2312" w:hAnsi="仿宋_GB2312" w:cs="仿宋_GB2312" w:hint="eastAsia"/>
          <w:sz w:val="24"/>
          <w:szCs w:val="24"/>
        </w:rPr>
        <w:t>乙方</w:t>
      </w:r>
      <w:r w:rsidRPr="00C7321D">
        <w:rPr>
          <w:rFonts w:ascii="仿宋_GB2312" w:eastAsia="仿宋_GB2312" w:hAnsi="仿宋_GB2312" w:cs="仿宋_GB2312" w:hint="eastAsia"/>
          <w:sz w:val="24"/>
          <w:szCs w:val="24"/>
        </w:rPr>
        <w:t>在此立约，保证全部按照本合同规定向</w:t>
      </w:r>
      <w:r w:rsidR="00452B8C" w:rsidRPr="00C7321D">
        <w:rPr>
          <w:rFonts w:ascii="仿宋_GB2312" w:eastAsia="仿宋_GB2312" w:hAnsi="仿宋_GB2312" w:cs="仿宋_GB2312" w:hint="eastAsia"/>
          <w:sz w:val="24"/>
          <w:szCs w:val="24"/>
        </w:rPr>
        <w:t>甲方</w:t>
      </w:r>
      <w:r w:rsidRPr="00C7321D">
        <w:rPr>
          <w:rFonts w:ascii="仿宋_GB2312" w:eastAsia="仿宋_GB2312" w:hAnsi="仿宋_GB2312" w:cs="仿宋_GB2312" w:hint="eastAsia"/>
          <w:sz w:val="24"/>
          <w:szCs w:val="24"/>
        </w:rPr>
        <w:t>提供成果和服务。</w:t>
      </w:r>
    </w:p>
    <w:p w:rsidR="00733178" w:rsidRPr="00C7321D" w:rsidRDefault="00733178" w:rsidP="00733178">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作为对所提供的成果和服务以及修补缺陷的报酬，</w:t>
      </w:r>
      <w:r w:rsidR="00452B8C" w:rsidRPr="00C7321D">
        <w:rPr>
          <w:rFonts w:ascii="仿宋_GB2312" w:eastAsia="仿宋_GB2312" w:hAnsi="仿宋_GB2312" w:cs="仿宋_GB2312" w:hint="eastAsia"/>
          <w:sz w:val="24"/>
          <w:szCs w:val="24"/>
        </w:rPr>
        <w:t>甲方</w:t>
      </w:r>
      <w:r w:rsidRPr="00C7321D">
        <w:rPr>
          <w:rFonts w:ascii="仿宋_GB2312" w:eastAsia="仿宋_GB2312" w:hAnsi="仿宋_GB2312" w:cs="仿宋_GB2312" w:hint="eastAsia"/>
          <w:sz w:val="24"/>
          <w:szCs w:val="24"/>
        </w:rPr>
        <w:t>在此立约，保证按合同规定的方式和时间向</w:t>
      </w:r>
      <w:r w:rsidR="00452B8C" w:rsidRPr="00C7321D">
        <w:rPr>
          <w:rFonts w:ascii="仿宋_GB2312" w:eastAsia="仿宋_GB2312" w:hAnsi="仿宋_GB2312" w:cs="仿宋_GB2312" w:hint="eastAsia"/>
          <w:sz w:val="24"/>
          <w:szCs w:val="24"/>
        </w:rPr>
        <w:t>乙方</w:t>
      </w:r>
      <w:r w:rsidRPr="00C7321D">
        <w:rPr>
          <w:rFonts w:ascii="仿宋_GB2312" w:eastAsia="仿宋_GB2312" w:hAnsi="仿宋_GB2312" w:cs="仿宋_GB2312" w:hint="eastAsia"/>
          <w:sz w:val="24"/>
          <w:szCs w:val="24"/>
        </w:rPr>
        <w:t>支付合同价款。</w:t>
      </w:r>
    </w:p>
    <w:p w:rsidR="00733178" w:rsidRPr="00C7321D" w:rsidRDefault="00733178" w:rsidP="00733178">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本协议为合同的重要组成部分，共一式十份，其中正本两份，协议双方各一份；副本八份，</w:t>
      </w:r>
      <w:r w:rsidR="00452B8C" w:rsidRPr="00C7321D">
        <w:rPr>
          <w:rFonts w:ascii="仿宋_GB2312" w:eastAsia="仿宋_GB2312" w:hAnsi="仿宋_GB2312" w:cs="仿宋_GB2312" w:hint="eastAsia"/>
          <w:sz w:val="24"/>
          <w:szCs w:val="24"/>
        </w:rPr>
        <w:t>甲方</w:t>
      </w:r>
      <w:r w:rsidRPr="00C7321D">
        <w:rPr>
          <w:rFonts w:ascii="仿宋_GB2312" w:eastAsia="仿宋_GB2312" w:hAnsi="仿宋_GB2312" w:cs="仿宋_GB2312" w:hint="eastAsia"/>
          <w:sz w:val="24"/>
          <w:szCs w:val="24"/>
        </w:rPr>
        <w:t>七份，</w:t>
      </w:r>
      <w:r w:rsidR="00452B8C" w:rsidRPr="00C7321D">
        <w:rPr>
          <w:rFonts w:ascii="仿宋_GB2312" w:eastAsia="仿宋_GB2312" w:hAnsi="仿宋_GB2312" w:cs="仿宋_GB2312" w:hint="eastAsia"/>
          <w:sz w:val="24"/>
          <w:szCs w:val="24"/>
        </w:rPr>
        <w:t>乙方</w:t>
      </w:r>
      <w:r w:rsidRPr="00C7321D">
        <w:rPr>
          <w:rFonts w:ascii="仿宋_GB2312" w:eastAsia="仿宋_GB2312" w:hAnsi="仿宋_GB2312" w:cs="仿宋_GB2312" w:hint="eastAsia"/>
          <w:sz w:val="24"/>
          <w:szCs w:val="24"/>
        </w:rPr>
        <w:t xml:space="preserve">一份。   </w:t>
      </w:r>
    </w:p>
    <w:p w:rsidR="00733178" w:rsidRPr="00C7321D" w:rsidRDefault="00733178" w:rsidP="00733178">
      <w:pPr>
        <w:pStyle w:val="af0"/>
        <w:spacing w:line="480" w:lineRule="exact"/>
        <w:ind w:firstLine="240"/>
        <w:rPr>
          <w:rFonts w:ascii="仿宋_GB2312" w:eastAsia="仿宋_GB2312" w:hAnsi="仿宋_GB2312" w:cs="仿宋_GB2312"/>
          <w:sz w:val="24"/>
          <w:szCs w:val="24"/>
        </w:rPr>
      </w:pPr>
      <w:r w:rsidRPr="00C7321D">
        <w:rPr>
          <w:rFonts w:ascii="仿宋_GB2312" w:eastAsia="仿宋_GB2312" w:hAnsi="仿宋_GB2312" w:cs="仿宋_GB2312" w:hint="eastAsia"/>
          <w:sz w:val="24"/>
          <w:szCs w:val="24"/>
        </w:rPr>
        <w:t>本协议自双方签字盖章之日起生效。</w:t>
      </w:r>
    </w:p>
    <w:p w:rsidR="00733178" w:rsidRPr="00C7321D" w:rsidRDefault="00733178" w:rsidP="00733178">
      <w:pPr>
        <w:pStyle w:val="af0"/>
        <w:spacing w:line="480" w:lineRule="exact"/>
        <w:ind w:firstLine="240"/>
        <w:rPr>
          <w:rFonts w:ascii="仿宋_GB2312" w:eastAsia="仿宋_GB2312" w:hAnsi="仿宋_GB2312" w:cs="仿宋_GB2312"/>
          <w:sz w:val="24"/>
          <w:szCs w:val="24"/>
        </w:rPr>
      </w:pPr>
    </w:p>
    <w:p w:rsidR="00733178" w:rsidRPr="00C7321D" w:rsidRDefault="00733178" w:rsidP="00733178">
      <w:pPr>
        <w:pStyle w:val="af0"/>
        <w:spacing w:line="480" w:lineRule="exact"/>
        <w:ind w:firstLine="240"/>
        <w:rPr>
          <w:rFonts w:ascii="仿宋_GB2312" w:eastAsia="仿宋_GB2312" w:hAnsi="仿宋_GB2312" w:cs="仿宋_GB2312"/>
          <w:sz w:val="24"/>
          <w:szCs w:val="24"/>
        </w:rPr>
      </w:pPr>
    </w:p>
    <w:p w:rsidR="00733178" w:rsidRPr="00C7321D" w:rsidRDefault="00733178" w:rsidP="00733178">
      <w:pPr>
        <w:pStyle w:val="af0"/>
        <w:spacing w:line="480" w:lineRule="exact"/>
        <w:ind w:firstLine="240"/>
        <w:rPr>
          <w:rFonts w:ascii="仿宋_GB2312" w:eastAsia="仿宋_GB2312" w:hAnsi="仿宋_GB2312" w:cs="仿宋_GB2312"/>
          <w:sz w:val="24"/>
          <w:szCs w:val="24"/>
        </w:rPr>
      </w:pPr>
    </w:p>
    <w:p w:rsidR="00733178" w:rsidRPr="00C7321D" w:rsidRDefault="00733178" w:rsidP="00733178">
      <w:pPr>
        <w:pStyle w:val="af0"/>
        <w:spacing w:line="480" w:lineRule="exact"/>
        <w:ind w:firstLine="240"/>
        <w:rPr>
          <w:rFonts w:ascii="仿宋_GB2312" w:eastAsia="仿宋_GB2312" w:hAnsi="仿宋_GB2312" w:cs="仿宋_GB2312"/>
          <w:sz w:val="24"/>
          <w:szCs w:val="24"/>
        </w:rPr>
      </w:pPr>
    </w:p>
    <w:tbl>
      <w:tblPr>
        <w:tblW w:w="9215" w:type="dxa"/>
        <w:tblInd w:w="-318" w:type="dxa"/>
        <w:tblLayout w:type="fixed"/>
        <w:tblLook w:val="04A0"/>
      </w:tblPr>
      <w:tblGrid>
        <w:gridCol w:w="2269"/>
        <w:gridCol w:w="2835"/>
        <w:gridCol w:w="1985"/>
        <w:gridCol w:w="2126"/>
      </w:tblGrid>
      <w:tr w:rsidR="00C7321D" w:rsidRPr="00C7321D" w:rsidTr="005A2666">
        <w:trPr>
          <w:trHeight w:hRule="exact" w:val="1201"/>
        </w:trPr>
        <w:tc>
          <w:tcPr>
            <w:tcW w:w="2269" w:type="dxa"/>
          </w:tcPr>
          <w:p w:rsidR="00733178" w:rsidRPr="00C7321D" w:rsidRDefault="00452B8C" w:rsidP="005A2666">
            <w:pPr>
              <w:rPr>
                <w:rFonts w:ascii="仿宋_GB2312" w:eastAsia="仿宋_GB2312" w:hAnsi="宋体"/>
                <w:sz w:val="24"/>
              </w:rPr>
            </w:pPr>
            <w:r w:rsidRPr="00C7321D">
              <w:rPr>
                <w:rFonts w:ascii="仿宋_GB2312" w:eastAsia="仿宋_GB2312" w:hAnsi="宋体" w:hint="eastAsia"/>
                <w:b/>
                <w:sz w:val="24"/>
              </w:rPr>
              <w:lastRenderedPageBreak/>
              <w:t>甲方</w:t>
            </w:r>
            <w:r w:rsidR="00733178" w:rsidRPr="00C7321D">
              <w:rPr>
                <w:rFonts w:ascii="仿宋_GB2312" w:eastAsia="仿宋_GB2312" w:hAnsi="宋体" w:hint="eastAsia"/>
                <w:sz w:val="24"/>
              </w:rPr>
              <w:t>(公章)：</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733178" w:rsidP="005A2666">
            <w:pPr>
              <w:spacing w:line="240" w:lineRule="atLeast"/>
              <w:rPr>
                <w:rFonts w:ascii="仿宋_GB2312" w:eastAsia="仿宋_GB2312" w:hAnsi="宋体"/>
                <w:sz w:val="24"/>
              </w:rPr>
            </w:pPr>
            <w:r w:rsidRPr="00C7321D">
              <w:rPr>
                <w:rFonts w:ascii="仿宋_GB2312" w:eastAsia="仿宋_GB2312" w:hAnsi="宋体" w:hint="eastAsia"/>
                <w:sz w:val="24"/>
              </w:rPr>
              <w:t>法定代表人或授权代表：</w:t>
            </w:r>
          </w:p>
        </w:tc>
        <w:tc>
          <w:tcPr>
            <w:tcW w:w="2126" w:type="dxa"/>
          </w:tcPr>
          <w:p w:rsidR="00733178" w:rsidRPr="00C7321D" w:rsidRDefault="00733178" w:rsidP="005A2666">
            <w:pPr>
              <w:rPr>
                <w:rFonts w:ascii="仿宋_GB2312" w:eastAsia="仿宋_GB2312" w:hAnsi="宋体"/>
                <w:sz w:val="24"/>
              </w:rPr>
            </w:pPr>
          </w:p>
        </w:tc>
      </w:tr>
      <w:tr w:rsidR="00C7321D" w:rsidRPr="00C7321D" w:rsidTr="005A2666">
        <w:trPr>
          <w:trHeight w:hRule="exact" w:val="861"/>
        </w:trPr>
        <w:tc>
          <w:tcPr>
            <w:tcW w:w="2269"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住    所：</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733178" w:rsidP="005A2666">
            <w:pPr>
              <w:rPr>
                <w:rFonts w:ascii="仿宋_GB2312" w:eastAsia="仿宋_GB2312" w:hAnsi="宋体"/>
                <w:sz w:val="24"/>
              </w:rPr>
            </w:pPr>
          </w:p>
        </w:tc>
        <w:tc>
          <w:tcPr>
            <w:tcW w:w="2126" w:type="dxa"/>
          </w:tcPr>
          <w:p w:rsidR="00733178" w:rsidRPr="00C7321D" w:rsidRDefault="00733178" w:rsidP="005A2666">
            <w:pPr>
              <w:rPr>
                <w:rFonts w:ascii="仿宋_GB2312" w:eastAsia="仿宋_GB2312" w:hAnsi="宋体"/>
                <w:sz w:val="24"/>
              </w:rPr>
            </w:pPr>
          </w:p>
        </w:tc>
      </w:tr>
      <w:tr w:rsidR="00C7321D" w:rsidRPr="00C7321D" w:rsidTr="005A2666">
        <w:trPr>
          <w:trHeight w:hRule="exact" w:val="717"/>
        </w:trPr>
        <w:tc>
          <w:tcPr>
            <w:tcW w:w="2269"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电    话：</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传    真：</w:t>
            </w:r>
          </w:p>
        </w:tc>
        <w:tc>
          <w:tcPr>
            <w:tcW w:w="2126" w:type="dxa"/>
          </w:tcPr>
          <w:p w:rsidR="00733178" w:rsidRPr="00C7321D" w:rsidRDefault="00733178" w:rsidP="005A2666">
            <w:pPr>
              <w:rPr>
                <w:rFonts w:ascii="仿宋_GB2312" w:eastAsia="仿宋_GB2312" w:hAnsi="宋体"/>
                <w:sz w:val="24"/>
              </w:rPr>
            </w:pPr>
          </w:p>
        </w:tc>
      </w:tr>
      <w:tr w:rsidR="00C7321D" w:rsidRPr="00C7321D" w:rsidTr="005A2666">
        <w:trPr>
          <w:trHeight w:hRule="exact" w:val="729"/>
        </w:trPr>
        <w:tc>
          <w:tcPr>
            <w:tcW w:w="2269"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开户银行：</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开户全名：</w:t>
            </w:r>
          </w:p>
        </w:tc>
        <w:tc>
          <w:tcPr>
            <w:tcW w:w="2126" w:type="dxa"/>
          </w:tcPr>
          <w:p w:rsidR="00733178" w:rsidRPr="00C7321D" w:rsidRDefault="00733178" w:rsidP="005A2666">
            <w:pPr>
              <w:rPr>
                <w:rFonts w:ascii="仿宋_GB2312" w:eastAsia="仿宋_GB2312" w:hAnsi="宋体"/>
                <w:sz w:val="24"/>
              </w:rPr>
            </w:pPr>
          </w:p>
        </w:tc>
      </w:tr>
      <w:tr w:rsidR="00C7321D" w:rsidRPr="00C7321D" w:rsidTr="005A2666">
        <w:trPr>
          <w:trHeight w:hRule="exact" w:val="822"/>
        </w:trPr>
        <w:tc>
          <w:tcPr>
            <w:tcW w:w="2269" w:type="dxa"/>
          </w:tcPr>
          <w:p w:rsidR="00733178" w:rsidRPr="00C7321D" w:rsidRDefault="00733178" w:rsidP="005A2666">
            <w:pPr>
              <w:jc w:val="left"/>
              <w:rPr>
                <w:rFonts w:ascii="仿宋_GB2312" w:eastAsia="仿宋_GB2312" w:hAnsi="宋体"/>
                <w:sz w:val="24"/>
              </w:rPr>
            </w:pPr>
            <w:r w:rsidRPr="00C7321D">
              <w:rPr>
                <w:rFonts w:ascii="仿宋_GB2312" w:eastAsia="仿宋_GB2312" w:hAnsi="宋体" w:hint="eastAsia"/>
                <w:sz w:val="24"/>
              </w:rPr>
              <w:t>账         号：</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邮政编码：</w:t>
            </w:r>
          </w:p>
        </w:tc>
        <w:tc>
          <w:tcPr>
            <w:tcW w:w="2126" w:type="dxa"/>
          </w:tcPr>
          <w:p w:rsidR="00733178" w:rsidRPr="00C7321D" w:rsidRDefault="00733178" w:rsidP="005A2666">
            <w:pPr>
              <w:rPr>
                <w:rFonts w:ascii="仿宋_GB2312" w:eastAsia="仿宋_GB2312" w:hAnsi="宋体"/>
                <w:sz w:val="24"/>
              </w:rPr>
            </w:pPr>
          </w:p>
        </w:tc>
      </w:tr>
      <w:tr w:rsidR="00C7321D" w:rsidRPr="00C7321D" w:rsidTr="005A2666">
        <w:trPr>
          <w:trHeight w:hRule="exact" w:val="998"/>
        </w:trPr>
        <w:tc>
          <w:tcPr>
            <w:tcW w:w="2269"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项目主管部门经办人及电话：</w:t>
            </w:r>
          </w:p>
        </w:tc>
        <w:tc>
          <w:tcPr>
            <w:tcW w:w="2835" w:type="dxa"/>
          </w:tcPr>
          <w:p w:rsidR="00733178" w:rsidRPr="00C7321D" w:rsidRDefault="00733178" w:rsidP="005A2666">
            <w:pPr>
              <w:rPr>
                <w:rFonts w:ascii="仿宋_GB2312" w:eastAsia="仿宋_GB2312" w:hAnsi="宋体"/>
                <w:szCs w:val="21"/>
              </w:rPr>
            </w:pPr>
          </w:p>
        </w:tc>
        <w:tc>
          <w:tcPr>
            <w:tcW w:w="1985"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项目主管部门审核人：</w:t>
            </w:r>
          </w:p>
        </w:tc>
        <w:tc>
          <w:tcPr>
            <w:tcW w:w="2126" w:type="dxa"/>
          </w:tcPr>
          <w:p w:rsidR="00733178" w:rsidRPr="00C7321D" w:rsidRDefault="00733178" w:rsidP="005A2666">
            <w:pPr>
              <w:rPr>
                <w:rFonts w:ascii="仿宋_GB2312" w:eastAsia="仿宋_GB2312" w:hAnsi="宋体"/>
                <w:szCs w:val="21"/>
              </w:rPr>
            </w:pPr>
          </w:p>
        </w:tc>
      </w:tr>
      <w:tr w:rsidR="00C7321D" w:rsidRPr="00C7321D" w:rsidTr="005A2666">
        <w:trPr>
          <w:trHeight w:hRule="exact" w:val="1402"/>
        </w:trPr>
        <w:tc>
          <w:tcPr>
            <w:tcW w:w="2269"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合约部门经办人及电话:</w:t>
            </w:r>
          </w:p>
        </w:tc>
        <w:tc>
          <w:tcPr>
            <w:tcW w:w="2835" w:type="dxa"/>
          </w:tcPr>
          <w:p w:rsidR="00733178" w:rsidRPr="00C7321D" w:rsidRDefault="00733178" w:rsidP="005A2666">
            <w:pPr>
              <w:rPr>
                <w:rFonts w:ascii="仿宋_GB2312" w:eastAsia="仿宋_GB2312" w:hAnsi="宋体"/>
                <w:szCs w:val="21"/>
              </w:rPr>
            </w:pPr>
          </w:p>
        </w:tc>
        <w:tc>
          <w:tcPr>
            <w:tcW w:w="1985"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合约部门审核人：</w:t>
            </w:r>
          </w:p>
        </w:tc>
        <w:tc>
          <w:tcPr>
            <w:tcW w:w="2126" w:type="dxa"/>
          </w:tcPr>
          <w:p w:rsidR="00733178" w:rsidRPr="00C7321D" w:rsidRDefault="00733178" w:rsidP="005A2666">
            <w:pPr>
              <w:rPr>
                <w:rFonts w:ascii="仿宋_GB2312" w:eastAsia="仿宋_GB2312" w:hAnsi="宋体"/>
                <w:szCs w:val="21"/>
              </w:rPr>
            </w:pPr>
          </w:p>
        </w:tc>
      </w:tr>
      <w:tr w:rsidR="00C7321D" w:rsidRPr="00C7321D" w:rsidTr="005A2666">
        <w:trPr>
          <w:trHeight w:hRule="exact" w:val="1112"/>
        </w:trPr>
        <w:tc>
          <w:tcPr>
            <w:tcW w:w="2269" w:type="dxa"/>
          </w:tcPr>
          <w:p w:rsidR="00733178" w:rsidRPr="00C7321D" w:rsidRDefault="00452B8C" w:rsidP="005A2666">
            <w:pPr>
              <w:rPr>
                <w:rFonts w:ascii="仿宋_GB2312" w:eastAsia="仿宋_GB2312" w:hAnsi="宋体"/>
                <w:b/>
                <w:sz w:val="24"/>
              </w:rPr>
            </w:pPr>
            <w:r w:rsidRPr="00C7321D">
              <w:rPr>
                <w:rFonts w:ascii="仿宋_GB2312" w:eastAsia="仿宋_GB2312" w:hAnsi="宋体" w:hint="eastAsia"/>
                <w:b/>
                <w:sz w:val="24"/>
              </w:rPr>
              <w:t>乙方</w:t>
            </w:r>
            <w:r w:rsidR="00733178" w:rsidRPr="00C7321D">
              <w:rPr>
                <w:rFonts w:ascii="仿宋_GB2312" w:eastAsia="仿宋_GB2312" w:hAnsi="宋体" w:hint="eastAsia"/>
                <w:b/>
                <w:sz w:val="24"/>
              </w:rPr>
              <w:t>(公章)：</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法定代表人或授权代表：</w:t>
            </w:r>
          </w:p>
        </w:tc>
        <w:tc>
          <w:tcPr>
            <w:tcW w:w="2126" w:type="dxa"/>
          </w:tcPr>
          <w:p w:rsidR="00733178" w:rsidRPr="00C7321D" w:rsidRDefault="00733178" w:rsidP="005A2666">
            <w:pPr>
              <w:rPr>
                <w:rFonts w:ascii="仿宋_GB2312" w:eastAsia="仿宋_GB2312" w:hAnsi="宋体"/>
                <w:szCs w:val="21"/>
              </w:rPr>
            </w:pPr>
          </w:p>
        </w:tc>
      </w:tr>
      <w:tr w:rsidR="00C7321D" w:rsidRPr="00C7321D" w:rsidTr="005A2666">
        <w:trPr>
          <w:trHeight w:hRule="exact" w:val="934"/>
        </w:trPr>
        <w:tc>
          <w:tcPr>
            <w:tcW w:w="2269"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住    所：</w:t>
            </w:r>
          </w:p>
        </w:tc>
        <w:tc>
          <w:tcPr>
            <w:tcW w:w="2835" w:type="dxa"/>
          </w:tcPr>
          <w:p w:rsidR="00733178" w:rsidRPr="00C7321D" w:rsidRDefault="00733178" w:rsidP="005A2666">
            <w:pPr>
              <w:rPr>
                <w:rFonts w:ascii="仿宋_GB2312" w:eastAsia="仿宋_GB2312" w:hAnsi="宋体"/>
                <w:szCs w:val="21"/>
              </w:rPr>
            </w:pPr>
          </w:p>
        </w:tc>
        <w:tc>
          <w:tcPr>
            <w:tcW w:w="1985" w:type="dxa"/>
          </w:tcPr>
          <w:p w:rsidR="00733178" w:rsidRPr="00C7321D" w:rsidRDefault="00733178" w:rsidP="005A2666">
            <w:pPr>
              <w:rPr>
                <w:rFonts w:ascii="仿宋_GB2312" w:eastAsia="仿宋_GB2312" w:hAnsi="宋体"/>
                <w:sz w:val="24"/>
              </w:rPr>
            </w:pPr>
          </w:p>
        </w:tc>
        <w:tc>
          <w:tcPr>
            <w:tcW w:w="2126" w:type="dxa"/>
          </w:tcPr>
          <w:p w:rsidR="00733178" w:rsidRPr="00C7321D" w:rsidRDefault="00733178" w:rsidP="005A2666">
            <w:pPr>
              <w:rPr>
                <w:rFonts w:ascii="仿宋_GB2312" w:eastAsia="仿宋_GB2312" w:hAnsi="宋体"/>
                <w:szCs w:val="21"/>
              </w:rPr>
            </w:pPr>
          </w:p>
        </w:tc>
      </w:tr>
      <w:tr w:rsidR="00C7321D" w:rsidRPr="00C7321D" w:rsidTr="005A2666">
        <w:trPr>
          <w:trHeight w:hRule="exact" w:val="717"/>
        </w:trPr>
        <w:tc>
          <w:tcPr>
            <w:tcW w:w="2269"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电    话：</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传    真：</w:t>
            </w:r>
          </w:p>
        </w:tc>
        <w:tc>
          <w:tcPr>
            <w:tcW w:w="2126" w:type="dxa"/>
          </w:tcPr>
          <w:p w:rsidR="00733178" w:rsidRPr="00C7321D" w:rsidRDefault="00733178" w:rsidP="005A2666">
            <w:pPr>
              <w:rPr>
                <w:rFonts w:ascii="仿宋_GB2312" w:eastAsia="仿宋_GB2312" w:hAnsi="宋体"/>
                <w:sz w:val="24"/>
              </w:rPr>
            </w:pPr>
          </w:p>
        </w:tc>
      </w:tr>
      <w:tr w:rsidR="00C7321D" w:rsidRPr="00C7321D" w:rsidTr="005A2666">
        <w:trPr>
          <w:trHeight w:hRule="exact" w:val="699"/>
        </w:trPr>
        <w:tc>
          <w:tcPr>
            <w:tcW w:w="2269"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开户银行：</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开户全名：</w:t>
            </w:r>
          </w:p>
        </w:tc>
        <w:tc>
          <w:tcPr>
            <w:tcW w:w="2126" w:type="dxa"/>
          </w:tcPr>
          <w:p w:rsidR="00733178" w:rsidRPr="00C7321D" w:rsidRDefault="00733178" w:rsidP="005A2666">
            <w:pPr>
              <w:rPr>
                <w:rFonts w:ascii="仿宋_GB2312" w:eastAsia="仿宋_GB2312" w:hAnsi="宋体"/>
                <w:sz w:val="24"/>
              </w:rPr>
            </w:pPr>
          </w:p>
        </w:tc>
      </w:tr>
      <w:tr w:rsidR="00C7321D" w:rsidRPr="00C7321D" w:rsidTr="005A2666">
        <w:trPr>
          <w:trHeight w:hRule="exact" w:val="709"/>
        </w:trPr>
        <w:tc>
          <w:tcPr>
            <w:tcW w:w="2269"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账    号：</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733178" w:rsidP="005A2666">
            <w:pPr>
              <w:rPr>
                <w:rFonts w:ascii="仿宋_GB2312" w:eastAsia="仿宋_GB2312" w:hAnsi="宋体"/>
                <w:sz w:val="24"/>
              </w:rPr>
            </w:pPr>
            <w:r w:rsidRPr="00C7321D">
              <w:rPr>
                <w:rFonts w:ascii="仿宋_GB2312" w:eastAsia="仿宋_GB2312" w:hAnsi="宋体" w:hint="eastAsia"/>
                <w:sz w:val="24"/>
              </w:rPr>
              <w:t>邮政编码：</w:t>
            </w:r>
          </w:p>
        </w:tc>
        <w:tc>
          <w:tcPr>
            <w:tcW w:w="2126" w:type="dxa"/>
          </w:tcPr>
          <w:p w:rsidR="00733178" w:rsidRPr="00C7321D" w:rsidRDefault="00733178" w:rsidP="005A2666">
            <w:pPr>
              <w:rPr>
                <w:rFonts w:ascii="仿宋_GB2312" w:eastAsia="仿宋_GB2312" w:hAnsi="宋体"/>
                <w:sz w:val="24"/>
              </w:rPr>
            </w:pPr>
          </w:p>
        </w:tc>
      </w:tr>
      <w:tr w:rsidR="00C7321D" w:rsidRPr="00C7321D" w:rsidTr="005A2666">
        <w:trPr>
          <w:trHeight w:hRule="exact" w:val="855"/>
        </w:trPr>
        <w:tc>
          <w:tcPr>
            <w:tcW w:w="2269" w:type="dxa"/>
          </w:tcPr>
          <w:p w:rsidR="00733178" w:rsidRPr="00C7321D" w:rsidRDefault="00452B8C" w:rsidP="005A2666">
            <w:pPr>
              <w:rPr>
                <w:rFonts w:ascii="仿宋_GB2312" w:eastAsia="仿宋_GB2312" w:hAnsi="宋体"/>
                <w:sz w:val="24"/>
              </w:rPr>
            </w:pPr>
            <w:r w:rsidRPr="00C7321D">
              <w:rPr>
                <w:rFonts w:ascii="仿宋_GB2312" w:eastAsia="仿宋_GB2312" w:hAnsi="宋体" w:hint="eastAsia"/>
                <w:sz w:val="24"/>
              </w:rPr>
              <w:t>乙方</w:t>
            </w:r>
            <w:r w:rsidR="00733178" w:rsidRPr="00C7321D">
              <w:rPr>
                <w:rFonts w:ascii="仿宋_GB2312" w:eastAsia="仿宋_GB2312" w:hAnsi="宋体" w:hint="eastAsia"/>
                <w:sz w:val="24"/>
              </w:rPr>
              <w:t>经办人：</w:t>
            </w:r>
          </w:p>
        </w:tc>
        <w:tc>
          <w:tcPr>
            <w:tcW w:w="2835" w:type="dxa"/>
          </w:tcPr>
          <w:p w:rsidR="00733178" w:rsidRPr="00C7321D" w:rsidRDefault="00733178" w:rsidP="005A2666">
            <w:pPr>
              <w:rPr>
                <w:rFonts w:ascii="仿宋_GB2312" w:eastAsia="仿宋_GB2312" w:hAnsi="宋体"/>
                <w:sz w:val="24"/>
              </w:rPr>
            </w:pPr>
          </w:p>
        </w:tc>
        <w:tc>
          <w:tcPr>
            <w:tcW w:w="1985" w:type="dxa"/>
          </w:tcPr>
          <w:p w:rsidR="00733178" w:rsidRPr="00C7321D" w:rsidRDefault="00452B8C" w:rsidP="005A2666">
            <w:pPr>
              <w:rPr>
                <w:rFonts w:ascii="仿宋_GB2312" w:eastAsia="仿宋_GB2312" w:hAnsi="宋体"/>
                <w:sz w:val="24"/>
              </w:rPr>
            </w:pPr>
            <w:r w:rsidRPr="00C7321D">
              <w:rPr>
                <w:rFonts w:ascii="仿宋_GB2312" w:eastAsia="仿宋_GB2312" w:hAnsi="宋体" w:hint="eastAsia"/>
                <w:sz w:val="24"/>
              </w:rPr>
              <w:t>乙方</w:t>
            </w:r>
            <w:r w:rsidR="00733178" w:rsidRPr="00C7321D">
              <w:rPr>
                <w:rFonts w:ascii="仿宋_GB2312" w:eastAsia="仿宋_GB2312" w:hAnsi="宋体" w:hint="eastAsia"/>
                <w:sz w:val="24"/>
              </w:rPr>
              <w:t>经办人电话：</w:t>
            </w:r>
          </w:p>
        </w:tc>
        <w:tc>
          <w:tcPr>
            <w:tcW w:w="2126" w:type="dxa"/>
          </w:tcPr>
          <w:p w:rsidR="00733178" w:rsidRPr="00C7321D" w:rsidRDefault="00733178" w:rsidP="005A2666">
            <w:pPr>
              <w:rPr>
                <w:rFonts w:ascii="仿宋_GB2312" w:eastAsia="仿宋_GB2312" w:hAnsi="宋体"/>
                <w:sz w:val="24"/>
              </w:rPr>
            </w:pPr>
          </w:p>
        </w:tc>
      </w:tr>
      <w:tr w:rsidR="00C7321D" w:rsidRPr="00C7321D" w:rsidTr="005A2666">
        <w:trPr>
          <w:trHeight w:hRule="exact" w:val="570"/>
        </w:trPr>
        <w:tc>
          <w:tcPr>
            <w:tcW w:w="2269" w:type="dxa"/>
          </w:tcPr>
          <w:p w:rsidR="00733178" w:rsidRPr="00C7321D" w:rsidRDefault="00733178" w:rsidP="005A2666">
            <w:pPr>
              <w:rPr>
                <w:rFonts w:ascii="仿宋_GB2312" w:eastAsia="仿宋_GB2312" w:hAnsi="宋体"/>
                <w:b/>
                <w:sz w:val="24"/>
              </w:rPr>
            </w:pPr>
            <w:r w:rsidRPr="00C7321D">
              <w:rPr>
                <w:rFonts w:ascii="仿宋_GB2312" w:eastAsia="仿宋_GB2312" w:hAnsi="宋体" w:hint="eastAsia"/>
                <w:b/>
                <w:sz w:val="24"/>
              </w:rPr>
              <w:t>合同签署地点：</w:t>
            </w:r>
          </w:p>
        </w:tc>
        <w:tc>
          <w:tcPr>
            <w:tcW w:w="2835" w:type="dxa"/>
          </w:tcPr>
          <w:p w:rsidR="00733178" w:rsidRPr="00C7321D" w:rsidRDefault="00733178" w:rsidP="005A2666">
            <w:pPr>
              <w:rPr>
                <w:rFonts w:ascii="仿宋_GB2312" w:eastAsia="仿宋_GB2312" w:hAnsi="宋体"/>
                <w:b/>
                <w:szCs w:val="21"/>
              </w:rPr>
            </w:pPr>
            <w:r w:rsidRPr="00C7321D">
              <w:rPr>
                <w:rFonts w:ascii="仿宋_GB2312" w:eastAsia="仿宋_GB2312" w:hAnsi="宋体" w:hint="eastAsia"/>
                <w:b/>
                <w:szCs w:val="21"/>
              </w:rPr>
              <w:t>深   圳</w:t>
            </w:r>
          </w:p>
        </w:tc>
        <w:tc>
          <w:tcPr>
            <w:tcW w:w="1985" w:type="dxa"/>
          </w:tcPr>
          <w:p w:rsidR="00733178" w:rsidRPr="00C7321D" w:rsidRDefault="00733178" w:rsidP="005A2666">
            <w:pPr>
              <w:rPr>
                <w:rFonts w:ascii="仿宋_GB2312" w:eastAsia="仿宋_GB2312" w:hAnsi="宋体"/>
                <w:sz w:val="24"/>
              </w:rPr>
            </w:pPr>
          </w:p>
        </w:tc>
        <w:tc>
          <w:tcPr>
            <w:tcW w:w="2126" w:type="dxa"/>
          </w:tcPr>
          <w:p w:rsidR="00733178" w:rsidRPr="00C7321D" w:rsidRDefault="00733178" w:rsidP="005A2666">
            <w:pPr>
              <w:rPr>
                <w:rFonts w:ascii="仿宋_GB2312" w:eastAsia="仿宋_GB2312" w:hAnsi="宋体"/>
                <w:szCs w:val="21"/>
              </w:rPr>
            </w:pPr>
          </w:p>
        </w:tc>
      </w:tr>
      <w:tr w:rsidR="00C7321D" w:rsidRPr="00C7321D" w:rsidTr="005A2666">
        <w:trPr>
          <w:trHeight w:hRule="exact" w:val="566"/>
        </w:trPr>
        <w:tc>
          <w:tcPr>
            <w:tcW w:w="2269" w:type="dxa"/>
          </w:tcPr>
          <w:p w:rsidR="00733178" w:rsidRPr="00C7321D" w:rsidRDefault="00733178" w:rsidP="005A2666">
            <w:pPr>
              <w:rPr>
                <w:rFonts w:ascii="仿宋_GB2312" w:eastAsia="仿宋_GB2312" w:hAnsi="宋体"/>
                <w:b/>
                <w:sz w:val="24"/>
              </w:rPr>
            </w:pPr>
            <w:r w:rsidRPr="00C7321D">
              <w:rPr>
                <w:rFonts w:ascii="仿宋_GB2312" w:eastAsia="仿宋_GB2312" w:hAnsi="宋体" w:hint="eastAsia"/>
                <w:b/>
                <w:sz w:val="24"/>
              </w:rPr>
              <w:t>时      间：</w:t>
            </w:r>
          </w:p>
        </w:tc>
        <w:tc>
          <w:tcPr>
            <w:tcW w:w="2835" w:type="dxa"/>
          </w:tcPr>
          <w:p w:rsidR="00733178" w:rsidRPr="00C7321D" w:rsidRDefault="00733178" w:rsidP="005A2666">
            <w:pPr>
              <w:rPr>
                <w:rFonts w:ascii="仿宋_GB2312" w:eastAsia="仿宋_GB2312" w:hAnsi="宋体"/>
                <w:b/>
                <w:szCs w:val="21"/>
              </w:rPr>
            </w:pPr>
            <w:r w:rsidRPr="00C7321D">
              <w:rPr>
                <w:rFonts w:ascii="仿宋_GB2312" w:eastAsia="仿宋_GB2312" w:hAnsi="宋体" w:hint="eastAsia"/>
                <w:b/>
                <w:szCs w:val="21"/>
              </w:rPr>
              <w:t>2020年   月    日</w:t>
            </w:r>
          </w:p>
        </w:tc>
        <w:tc>
          <w:tcPr>
            <w:tcW w:w="1985" w:type="dxa"/>
          </w:tcPr>
          <w:p w:rsidR="00733178" w:rsidRPr="00C7321D" w:rsidRDefault="00733178" w:rsidP="005A2666">
            <w:pPr>
              <w:rPr>
                <w:rFonts w:ascii="仿宋_GB2312" w:eastAsia="仿宋_GB2312" w:hAnsi="宋体"/>
                <w:sz w:val="24"/>
              </w:rPr>
            </w:pPr>
          </w:p>
        </w:tc>
        <w:tc>
          <w:tcPr>
            <w:tcW w:w="2126" w:type="dxa"/>
          </w:tcPr>
          <w:p w:rsidR="00733178" w:rsidRPr="00C7321D" w:rsidRDefault="00733178" w:rsidP="005A2666">
            <w:pPr>
              <w:rPr>
                <w:rFonts w:ascii="仿宋_GB2312" w:eastAsia="仿宋_GB2312" w:hAnsi="宋体"/>
                <w:szCs w:val="21"/>
              </w:rPr>
            </w:pPr>
          </w:p>
        </w:tc>
      </w:tr>
    </w:tbl>
    <w:p w:rsidR="00733178" w:rsidRPr="00C7321D" w:rsidRDefault="00733178" w:rsidP="00733178">
      <w:pPr>
        <w:pStyle w:val="af0"/>
        <w:tabs>
          <w:tab w:val="left" w:pos="5387"/>
        </w:tabs>
        <w:spacing w:line="480" w:lineRule="exact"/>
        <w:ind w:firstLineChars="0" w:firstLine="0"/>
        <w:rPr>
          <w:rFonts w:ascii="仿宋_GB2312" w:eastAsia="仿宋_GB2312" w:hAnsi="仿宋_GB2312" w:cs="仿宋_GB2312"/>
          <w:sz w:val="24"/>
          <w:szCs w:val="24"/>
        </w:rPr>
      </w:pPr>
    </w:p>
    <w:p w:rsidR="00733178" w:rsidRPr="00C7321D" w:rsidRDefault="00733178" w:rsidP="00733178">
      <w:pPr>
        <w:pStyle w:val="14"/>
        <w:tabs>
          <w:tab w:val="left" w:pos="5145"/>
        </w:tabs>
        <w:spacing w:line="480" w:lineRule="exact"/>
        <w:jc w:val="center"/>
        <w:rPr>
          <w:rFonts w:ascii="仿宋_GB2312" w:eastAsia="仿宋_GB2312" w:hAnsi="仿宋_GB2312" w:cs="仿宋_GB2312"/>
          <w:sz w:val="24"/>
        </w:rPr>
        <w:sectPr w:rsidR="00733178" w:rsidRPr="00C7321D">
          <w:footerReference w:type="default" r:id="rId13"/>
          <w:pgSz w:w="11906" w:h="16838"/>
          <w:pgMar w:top="1440" w:right="1797" w:bottom="1440" w:left="1797" w:header="851" w:footer="992" w:gutter="0"/>
          <w:pgNumType w:start="1"/>
          <w:cols w:space="720"/>
          <w:docGrid w:linePitch="312"/>
        </w:sectPr>
      </w:pPr>
    </w:p>
    <w:p w:rsidR="00733178" w:rsidRPr="00C7321D" w:rsidRDefault="00733178" w:rsidP="00AF56D4">
      <w:pPr>
        <w:pStyle w:val="2"/>
        <w:spacing w:beforeLines="100" w:afterLines="150" w:line="480" w:lineRule="exact"/>
        <w:ind w:left="420"/>
        <w:jc w:val="center"/>
        <w:rPr>
          <w:rFonts w:ascii="黑体" w:hAnsi="宋体"/>
          <w:sz w:val="36"/>
          <w:szCs w:val="36"/>
        </w:rPr>
      </w:pPr>
      <w:bookmarkStart w:id="96" w:name="_Toc78373937"/>
      <w:bookmarkStart w:id="97" w:name="_Toc79654218"/>
      <w:r w:rsidRPr="00C7321D">
        <w:rPr>
          <w:rFonts w:ascii="黑体" w:hAnsi="宋体" w:hint="eastAsia"/>
          <w:sz w:val="36"/>
          <w:szCs w:val="36"/>
        </w:rPr>
        <w:lastRenderedPageBreak/>
        <w:t>第二</w:t>
      </w:r>
      <w:r w:rsidR="00D97ABB" w:rsidRPr="00C7321D">
        <w:rPr>
          <w:rFonts w:ascii="黑体" w:hAnsi="宋体" w:hint="eastAsia"/>
          <w:sz w:val="36"/>
          <w:szCs w:val="36"/>
        </w:rPr>
        <w:t>部分</w:t>
      </w:r>
      <w:r w:rsidRPr="00C7321D">
        <w:rPr>
          <w:rFonts w:ascii="黑体" w:hAnsi="宋体" w:hint="eastAsia"/>
          <w:sz w:val="36"/>
          <w:szCs w:val="36"/>
        </w:rPr>
        <w:t xml:space="preserve"> </w:t>
      </w:r>
      <w:r w:rsidRPr="00C7321D">
        <w:rPr>
          <w:rFonts w:ascii="黑体" w:hAnsi="宋体" w:hint="eastAsia"/>
          <w:sz w:val="36"/>
          <w:szCs w:val="36"/>
        </w:rPr>
        <w:t>中标通知书</w:t>
      </w:r>
      <w:bookmarkEnd w:id="96"/>
      <w:bookmarkEnd w:id="97"/>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733178">
      <w:pPr>
        <w:ind w:firstLine="640"/>
        <w:jc w:val="center"/>
        <w:rPr>
          <w:rFonts w:ascii="仿宋_GB2312" w:eastAsia="仿宋_GB2312" w:hAnsi="仿宋_GB2312" w:cs="仿宋_GB2312"/>
          <w:sz w:val="32"/>
          <w:szCs w:val="32"/>
        </w:rPr>
      </w:pPr>
    </w:p>
    <w:p w:rsidR="00733178" w:rsidRPr="00C7321D" w:rsidRDefault="00733178" w:rsidP="00257926">
      <w:pPr>
        <w:rPr>
          <w:rFonts w:ascii="仿宋_GB2312" w:eastAsia="仿宋_GB2312" w:hAnsi="仿宋_GB2312" w:cs="仿宋_GB2312"/>
          <w:sz w:val="32"/>
          <w:szCs w:val="32"/>
        </w:rPr>
      </w:pPr>
    </w:p>
    <w:p w:rsidR="00733178" w:rsidRPr="00C7321D" w:rsidRDefault="00733178" w:rsidP="00AF56D4">
      <w:pPr>
        <w:pStyle w:val="2"/>
        <w:spacing w:beforeLines="100" w:afterLines="150" w:line="480" w:lineRule="exact"/>
        <w:ind w:left="420"/>
        <w:jc w:val="center"/>
        <w:rPr>
          <w:rFonts w:ascii="黑体" w:hAnsi="宋体"/>
          <w:sz w:val="36"/>
          <w:szCs w:val="36"/>
        </w:rPr>
      </w:pPr>
      <w:bookmarkStart w:id="98" w:name="_Toc78373938"/>
      <w:bookmarkStart w:id="99" w:name="_Toc79654219"/>
      <w:r w:rsidRPr="00C7321D">
        <w:rPr>
          <w:rFonts w:ascii="黑体" w:hAnsi="宋体" w:hint="eastAsia"/>
          <w:sz w:val="36"/>
          <w:szCs w:val="36"/>
        </w:rPr>
        <w:lastRenderedPageBreak/>
        <w:t>第三</w:t>
      </w:r>
      <w:r w:rsidR="00D97ABB" w:rsidRPr="00C7321D">
        <w:rPr>
          <w:rFonts w:ascii="黑体" w:hAnsi="宋体" w:hint="eastAsia"/>
          <w:sz w:val="36"/>
          <w:szCs w:val="36"/>
        </w:rPr>
        <w:t>部分</w:t>
      </w:r>
      <w:r w:rsidRPr="00C7321D">
        <w:rPr>
          <w:rFonts w:ascii="黑体" w:hAnsi="宋体" w:hint="eastAsia"/>
          <w:sz w:val="36"/>
          <w:szCs w:val="36"/>
        </w:rPr>
        <w:t xml:space="preserve"> </w:t>
      </w:r>
      <w:r w:rsidRPr="00C7321D">
        <w:rPr>
          <w:rFonts w:ascii="黑体" w:hAnsi="宋体" w:hint="eastAsia"/>
          <w:sz w:val="36"/>
          <w:szCs w:val="36"/>
        </w:rPr>
        <w:t>合同条款</w:t>
      </w:r>
      <w:bookmarkEnd w:id="98"/>
      <w:bookmarkEnd w:id="99"/>
    </w:p>
    <w:p w:rsidR="00257926" w:rsidRPr="00C7321D" w:rsidRDefault="00733178" w:rsidP="00620E6A">
      <w:pPr>
        <w:pStyle w:val="3"/>
        <w:numPr>
          <w:ilvl w:val="0"/>
          <w:numId w:val="29"/>
        </w:numPr>
        <w:spacing w:before="0" w:after="0" w:line="560" w:lineRule="exact"/>
      </w:pPr>
      <w:bookmarkStart w:id="100" w:name="_Toc78373939"/>
      <w:bookmarkStart w:id="101" w:name="_Toc78374397"/>
      <w:bookmarkStart w:id="102" w:name="_Toc79654220"/>
      <w:bookmarkStart w:id="103" w:name="_Toc386646430"/>
      <w:bookmarkStart w:id="104" w:name="_Toc387914415"/>
      <w:bookmarkStart w:id="105" w:name="_Toc386646265"/>
      <w:bookmarkStart w:id="106" w:name="_Toc387914218"/>
      <w:r w:rsidRPr="00C7321D">
        <w:rPr>
          <w:rFonts w:hint="eastAsia"/>
        </w:rPr>
        <w:t>项目名称</w:t>
      </w:r>
      <w:bookmarkEnd w:id="100"/>
      <w:bookmarkEnd w:id="101"/>
      <w:bookmarkEnd w:id="102"/>
    </w:p>
    <w:p w:rsidR="00733178" w:rsidRPr="00C7321D" w:rsidRDefault="00733178" w:rsidP="00257926">
      <w:pPr>
        <w:spacing w:line="360" w:lineRule="auto"/>
        <w:ind w:firstLineChars="200" w:firstLine="480"/>
        <w:rPr>
          <w:rFonts w:asciiTheme="minorEastAsia" w:eastAsiaTheme="minorEastAsia" w:hAnsiTheme="minorEastAsia" w:cs="仿宋_GB2312"/>
          <w:bCs/>
          <w:kern w:val="28"/>
          <w:sz w:val="24"/>
          <w:szCs w:val="24"/>
        </w:rPr>
      </w:pPr>
      <w:r w:rsidRPr="00C7321D">
        <w:rPr>
          <w:rFonts w:asciiTheme="minorEastAsia" w:eastAsiaTheme="minorEastAsia" w:hAnsiTheme="minorEastAsia" w:cs="仿宋_GB2312" w:hint="eastAsia"/>
          <w:bCs/>
          <w:kern w:val="28"/>
          <w:sz w:val="24"/>
          <w:szCs w:val="24"/>
        </w:rPr>
        <w:t>城际铁路沿线土地综合开发利用专题研究（以下简称“本项目”）。</w:t>
      </w:r>
      <w:bookmarkEnd w:id="103"/>
      <w:bookmarkEnd w:id="104"/>
      <w:bookmarkEnd w:id="105"/>
      <w:bookmarkEnd w:id="106"/>
    </w:p>
    <w:p w:rsidR="00733178" w:rsidRPr="00C7321D" w:rsidRDefault="00733178" w:rsidP="00620E6A">
      <w:pPr>
        <w:pStyle w:val="3"/>
        <w:numPr>
          <w:ilvl w:val="0"/>
          <w:numId w:val="29"/>
        </w:numPr>
        <w:spacing w:before="0" w:after="0" w:line="560" w:lineRule="exact"/>
      </w:pPr>
      <w:bookmarkStart w:id="107" w:name="_Toc386646431"/>
      <w:bookmarkStart w:id="108" w:name="_Toc387914219"/>
      <w:bookmarkStart w:id="109" w:name="_Toc386646266"/>
      <w:bookmarkStart w:id="110" w:name="_Toc387914416"/>
      <w:bookmarkStart w:id="111" w:name="_Toc78373940"/>
      <w:bookmarkStart w:id="112" w:name="_Toc78374398"/>
      <w:bookmarkStart w:id="113" w:name="_Toc79654221"/>
      <w:r w:rsidRPr="00C7321D">
        <w:rPr>
          <w:rFonts w:hint="eastAsia"/>
        </w:rPr>
        <w:t>项目概况</w:t>
      </w:r>
      <w:bookmarkEnd w:id="107"/>
      <w:bookmarkEnd w:id="108"/>
      <w:bookmarkEnd w:id="109"/>
      <w:bookmarkEnd w:id="110"/>
      <w:bookmarkEnd w:id="111"/>
      <w:bookmarkEnd w:id="112"/>
      <w:bookmarkEnd w:id="113"/>
    </w:p>
    <w:p w:rsidR="008F247E" w:rsidRPr="00C7321D" w:rsidRDefault="008F247E" w:rsidP="008F247E">
      <w:pPr>
        <w:snapToGrid w:val="0"/>
        <w:spacing w:line="520" w:lineRule="exact"/>
        <w:ind w:firstLineChars="200" w:firstLine="480"/>
        <w:rPr>
          <w:rStyle w:val="Char12"/>
          <w:rFonts w:ascii="宋体" w:eastAsia="宋体" w:hAnsi="宋体"/>
          <w:szCs w:val="24"/>
        </w:rPr>
      </w:pPr>
      <w:r w:rsidRPr="00C7321D">
        <w:rPr>
          <w:rStyle w:val="Char12"/>
          <w:rFonts w:ascii="宋体" w:eastAsia="宋体" w:hAnsi="宋体" w:hint="eastAsia"/>
          <w:szCs w:val="24"/>
        </w:rPr>
        <w:t>城际铁路主要包含穗莞深城际机前段、深大城际深圳机场至坪山段、深惠城际前保至坪地段、大鹏支线、深汕铁路、穗莞深城际前皇段5大部分，线路总长度约332公里，深圳范围内设站25座，总投资约1865.3亿元，计划2021年年底前全部开工建设。由于深圳市范围内的城际线路连通宝安区、前海区、南山区、福田区、龙华区、龙岗区、坪山区等各中心区，并与城市轨道交通进行交汇，形成了多个综合交通枢纽站，因此站点周边土地价值较高。城际铁路具体线路走向和站点示意图如下：</w:t>
      </w: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r w:rsidRPr="00C7321D">
        <w:rPr>
          <w:noProof/>
        </w:rPr>
        <w:drawing>
          <wp:anchor distT="0" distB="0" distL="114300" distR="114300" simplePos="0" relativeHeight="251663872" behindDoc="0" locked="0" layoutInCell="1" allowOverlap="1">
            <wp:simplePos x="0" y="0"/>
            <wp:positionH relativeFrom="column">
              <wp:posOffset>-189781</wp:posOffset>
            </wp:positionH>
            <wp:positionV relativeFrom="paragraph">
              <wp:posOffset>76200</wp:posOffset>
            </wp:positionV>
            <wp:extent cx="5616575" cy="3245485"/>
            <wp:effectExtent l="0" t="0" r="317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6575" cy="3245485"/>
                    </a:xfrm>
                    <a:prstGeom prst="rect">
                      <a:avLst/>
                    </a:prstGeom>
                    <a:noFill/>
                    <a:ln>
                      <a:noFill/>
                    </a:ln>
                  </pic:spPr>
                </pic:pic>
              </a:graphicData>
            </a:graphic>
          </wp:anchor>
        </w:drawing>
      </w: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p>
    <w:p w:rsidR="008F247E" w:rsidRPr="00C7321D" w:rsidRDefault="008F247E" w:rsidP="008F247E">
      <w:pPr>
        <w:pStyle w:val="af7"/>
        <w:numPr>
          <w:ilvl w:val="0"/>
          <w:numId w:val="29"/>
        </w:numPr>
        <w:snapToGrid w:val="0"/>
        <w:spacing w:line="520" w:lineRule="exact"/>
        <w:ind w:firstLineChars="0"/>
        <w:rPr>
          <w:rStyle w:val="Char12"/>
          <w:rFonts w:ascii="宋体" w:eastAsia="宋体" w:hAnsi="宋体"/>
          <w:szCs w:val="24"/>
        </w:rPr>
      </w:pPr>
    </w:p>
    <w:p w:rsidR="008F247E" w:rsidRPr="00C7321D" w:rsidRDefault="008F247E" w:rsidP="0083300E">
      <w:pPr>
        <w:snapToGrid w:val="0"/>
        <w:spacing w:line="520" w:lineRule="exact"/>
        <w:ind w:firstLineChars="1000" w:firstLine="2400"/>
        <w:rPr>
          <w:rStyle w:val="Char12"/>
          <w:rFonts w:ascii="宋体" w:eastAsia="宋体" w:hAnsi="宋体"/>
          <w:szCs w:val="24"/>
        </w:rPr>
      </w:pPr>
      <w:r w:rsidRPr="00C7321D">
        <w:rPr>
          <w:rStyle w:val="Char12"/>
          <w:rFonts w:ascii="宋体" w:eastAsia="宋体" w:hAnsi="宋体" w:hint="eastAsia"/>
          <w:szCs w:val="24"/>
        </w:rPr>
        <w:t>城际铁路线路及站点示意图</w:t>
      </w:r>
    </w:p>
    <w:p w:rsidR="008F247E" w:rsidRPr="00C7321D" w:rsidRDefault="008F247E" w:rsidP="008F247E">
      <w:pPr>
        <w:snapToGrid w:val="0"/>
        <w:spacing w:line="520" w:lineRule="exact"/>
        <w:ind w:firstLineChars="200" w:firstLine="480"/>
        <w:rPr>
          <w:rFonts w:ascii="宋体" w:hAnsi="宋体"/>
          <w:sz w:val="24"/>
          <w:szCs w:val="24"/>
        </w:rPr>
      </w:pPr>
      <w:r w:rsidRPr="00C7321D">
        <w:rPr>
          <w:rStyle w:val="Char12"/>
          <w:rFonts w:ascii="宋体" w:eastAsia="宋体" w:hAnsi="宋体" w:hint="eastAsia"/>
          <w:szCs w:val="24"/>
        </w:rPr>
        <w:t>目前考虑到建设城际铁路投资额巨大，政府财政投入资金占比较低，政府财政投资之外的建设资金缺口需要通过配置土地来解决。为加强城际铁路与土地利用的协调，提高轨道交通建设的系统性和综合发展效益，并为“轨道</w:t>
      </w:r>
      <w:r w:rsidRPr="00C7321D">
        <w:rPr>
          <w:rStyle w:val="Char12"/>
          <w:rFonts w:ascii="宋体" w:eastAsia="宋体" w:hAnsi="宋体"/>
          <w:szCs w:val="24"/>
        </w:rPr>
        <w:t>+物业”综</w:t>
      </w:r>
      <w:r w:rsidRPr="00C7321D">
        <w:rPr>
          <w:rStyle w:val="Char12"/>
          <w:rFonts w:ascii="宋体" w:eastAsia="宋体" w:hAnsi="宋体"/>
          <w:szCs w:val="24"/>
        </w:rPr>
        <w:lastRenderedPageBreak/>
        <w:t>合开发地块作为轨道建设投融资基础提供技术支持，急需对沿线可开发土地资源进行梳理，开展</w:t>
      </w:r>
      <w:r w:rsidRPr="00C7321D">
        <w:rPr>
          <w:rStyle w:val="Char12"/>
          <w:rFonts w:ascii="宋体" w:eastAsia="宋体" w:hAnsi="宋体" w:hint="eastAsia"/>
          <w:szCs w:val="24"/>
        </w:rPr>
        <w:t>城际铁路</w:t>
      </w:r>
      <w:r w:rsidRPr="00C7321D">
        <w:rPr>
          <w:rStyle w:val="Char12"/>
          <w:rFonts w:ascii="宋体" w:eastAsia="宋体" w:hAnsi="宋体"/>
          <w:szCs w:val="24"/>
        </w:rPr>
        <w:t>沿线综合开发利用研究工作。</w:t>
      </w:r>
    </w:p>
    <w:p w:rsidR="00733178" w:rsidRPr="00C7321D" w:rsidRDefault="00733178" w:rsidP="005D3655">
      <w:pPr>
        <w:pStyle w:val="3"/>
        <w:numPr>
          <w:ilvl w:val="0"/>
          <w:numId w:val="30"/>
        </w:numPr>
        <w:spacing w:before="0" w:after="0" w:line="560" w:lineRule="exact"/>
      </w:pPr>
      <w:bookmarkStart w:id="114" w:name="_Toc389833584"/>
      <w:bookmarkStart w:id="115" w:name="_Toc78373941"/>
      <w:bookmarkStart w:id="116" w:name="_Toc78374399"/>
      <w:bookmarkStart w:id="117" w:name="_Toc79654222"/>
      <w:r w:rsidRPr="00C7321D">
        <w:rPr>
          <w:rFonts w:hint="eastAsia"/>
        </w:rPr>
        <w:t>服务范围及</w:t>
      </w:r>
      <w:r w:rsidR="000A7AE6" w:rsidRPr="00C7321D">
        <w:rPr>
          <w:rFonts w:hint="eastAsia"/>
        </w:rPr>
        <w:t>服务内容</w:t>
      </w:r>
      <w:bookmarkEnd w:id="114"/>
      <w:bookmarkEnd w:id="115"/>
      <w:bookmarkEnd w:id="116"/>
      <w:bookmarkEnd w:id="117"/>
    </w:p>
    <w:p w:rsidR="00733178" w:rsidRPr="00C7321D" w:rsidRDefault="00733178" w:rsidP="002F2A58">
      <w:pPr>
        <w:spacing w:line="48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1、项目名称：</w:t>
      </w:r>
      <w:r w:rsidR="008005F2" w:rsidRPr="00C7321D">
        <w:rPr>
          <w:rFonts w:asciiTheme="minorEastAsia" w:eastAsiaTheme="minorEastAsia" w:hAnsiTheme="minorEastAsia" w:hint="eastAsia"/>
          <w:sz w:val="24"/>
          <w:szCs w:val="24"/>
        </w:rPr>
        <w:t>城际铁路沿线土地综合开发利用专题研究</w:t>
      </w:r>
    </w:p>
    <w:p w:rsidR="00CC3754" w:rsidRPr="00C7321D" w:rsidRDefault="002F2A58" w:rsidP="00CC3754">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w:t>
      </w:r>
      <w:r w:rsidR="00CC3754" w:rsidRPr="00C7321D">
        <w:rPr>
          <w:rFonts w:asciiTheme="minorEastAsia" w:eastAsiaTheme="minorEastAsia" w:hAnsiTheme="minorEastAsia" w:hint="eastAsia"/>
          <w:sz w:val="24"/>
          <w:szCs w:val="24"/>
        </w:rPr>
        <w:t>、服务内容：乙方</w:t>
      </w:r>
      <w:r w:rsidR="001F77EB" w:rsidRPr="00C7321D">
        <w:rPr>
          <w:rFonts w:asciiTheme="minorEastAsia" w:eastAsiaTheme="minorEastAsia" w:hAnsiTheme="minorEastAsia" w:hint="eastAsia"/>
          <w:sz w:val="24"/>
          <w:szCs w:val="24"/>
        </w:rPr>
        <w:t>综合开发专题研究</w:t>
      </w:r>
      <w:r w:rsidR="00CC3754" w:rsidRPr="00C7321D">
        <w:rPr>
          <w:rFonts w:asciiTheme="minorEastAsia" w:eastAsiaTheme="minorEastAsia" w:hAnsiTheme="minorEastAsia" w:hint="eastAsia"/>
          <w:sz w:val="24"/>
          <w:szCs w:val="24"/>
        </w:rPr>
        <w:t>服务内容包括但不限于以下工作（具体内容详见附件1）</w:t>
      </w:r>
    </w:p>
    <w:p w:rsidR="0083300E" w:rsidRPr="00C7321D" w:rsidRDefault="0083300E" w:rsidP="002F2A58">
      <w:pPr>
        <w:spacing w:line="500" w:lineRule="exact"/>
        <w:ind w:firstLineChars="250" w:firstLine="60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具体工作内容如下：</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（一）城际铁路沿线用地地块信息梳理</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（1）梳理站点周边潜力地块</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w:t>
      </w:r>
      <w:r w:rsidRPr="00C7321D">
        <w:rPr>
          <w:rFonts w:asciiTheme="minorEastAsia" w:eastAsiaTheme="minorEastAsia" w:hAnsiTheme="minorEastAsia"/>
          <w:sz w:val="24"/>
          <w:szCs w:val="24"/>
        </w:rPr>
        <w:t>2</w:t>
      </w:r>
      <w:r w:rsidRPr="00C7321D">
        <w:rPr>
          <w:rFonts w:asciiTheme="minorEastAsia" w:eastAsiaTheme="minorEastAsia" w:hAnsiTheme="minorEastAsia" w:hint="eastAsia"/>
          <w:sz w:val="24"/>
          <w:szCs w:val="24"/>
        </w:rPr>
        <w:t>）潜力地块用地性质核查分析</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w:t>
      </w:r>
      <w:r w:rsidRPr="00C7321D">
        <w:rPr>
          <w:rFonts w:asciiTheme="minorEastAsia" w:eastAsiaTheme="minorEastAsia" w:hAnsiTheme="minorEastAsia"/>
          <w:sz w:val="24"/>
          <w:szCs w:val="24"/>
        </w:rPr>
        <w:t>3</w:t>
      </w:r>
      <w:r w:rsidRPr="00C7321D">
        <w:rPr>
          <w:rFonts w:asciiTheme="minorEastAsia" w:eastAsiaTheme="minorEastAsia" w:hAnsiTheme="minorEastAsia" w:hint="eastAsia"/>
          <w:sz w:val="24"/>
          <w:szCs w:val="24"/>
        </w:rPr>
        <w:t>）潜力地块开发强度核查分析</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w:t>
      </w:r>
      <w:r w:rsidRPr="00C7321D">
        <w:rPr>
          <w:rFonts w:asciiTheme="minorEastAsia" w:eastAsiaTheme="minorEastAsia" w:hAnsiTheme="minorEastAsia"/>
          <w:sz w:val="24"/>
          <w:szCs w:val="24"/>
        </w:rPr>
        <w:t>4</w:t>
      </w:r>
      <w:r w:rsidRPr="00C7321D">
        <w:rPr>
          <w:rFonts w:asciiTheme="minorEastAsia" w:eastAsiaTheme="minorEastAsia" w:hAnsiTheme="minorEastAsia" w:hint="eastAsia"/>
          <w:sz w:val="24"/>
          <w:szCs w:val="24"/>
        </w:rPr>
        <w:t>）潜力地块权属调查分析</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（二）城际铁路沿线潜力地块规划管控要求分析</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（1）国土空间总体规划刚性管控要求分析</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w:t>
      </w:r>
      <w:r w:rsidRPr="00C7321D">
        <w:rPr>
          <w:rFonts w:asciiTheme="minorEastAsia" w:eastAsiaTheme="minorEastAsia" w:hAnsiTheme="minorEastAsia"/>
          <w:sz w:val="24"/>
          <w:szCs w:val="24"/>
        </w:rPr>
        <w:t>2</w:t>
      </w:r>
      <w:r w:rsidRPr="00C7321D">
        <w:rPr>
          <w:rFonts w:asciiTheme="minorEastAsia" w:eastAsiaTheme="minorEastAsia" w:hAnsiTheme="minorEastAsia" w:hint="eastAsia"/>
          <w:sz w:val="24"/>
          <w:szCs w:val="24"/>
        </w:rPr>
        <w:t>）法定图则、深标等规划管控要求分析</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（三）城际铁路沿线潜力地块潜力分级评估</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（1）潜力分级的总体思路和原则</w:t>
      </w:r>
    </w:p>
    <w:p w:rsidR="0083300E"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w:t>
      </w:r>
      <w:r w:rsidRPr="00C7321D">
        <w:rPr>
          <w:rFonts w:asciiTheme="minorEastAsia" w:eastAsiaTheme="minorEastAsia" w:hAnsiTheme="minorEastAsia"/>
          <w:sz w:val="24"/>
          <w:szCs w:val="24"/>
        </w:rPr>
        <w:t>2</w:t>
      </w:r>
      <w:r w:rsidRPr="00C7321D">
        <w:rPr>
          <w:rFonts w:asciiTheme="minorEastAsia" w:eastAsiaTheme="minorEastAsia" w:hAnsiTheme="minorEastAsia" w:hint="eastAsia"/>
          <w:sz w:val="24"/>
          <w:szCs w:val="24"/>
        </w:rPr>
        <w:t>）可选融资地块分级分类方案</w:t>
      </w:r>
    </w:p>
    <w:p w:rsidR="00401340" w:rsidRPr="00C7321D" w:rsidRDefault="0083300E"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w:t>
      </w:r>
      <w:r w:rsidRPr="00C7321D">
        <w:rPr>
          <w:rFonts w:asciiTheme="minorEastAsia" w:eastAsiaTheme="minorEastAsia" w:hAnsiTheme="minorEastAsia"/>
          <w:sz w:val="24"/>
          <w:szCs w:val="24"/>
        </w:rPr>
        <w:t>3</w:t>
      </w:r>
      <w:r w:rsidRPr="00C7321D">
        <w:rPr>
          <w:rFonts w:asciiTheme="minorEastAsia" w:eastAsiaTheme="minorEastAsia" w:hAnsiTheme="minorEastAsia" w:hint="eastAsia"/>
          <w:sz w:val="24"/>
          <w:szCs w:val="24"/>
        </w:rPr>
        <w:t>）近期可选融资地块建议</w:t>
      </w:r>
    </w:p>
    <w:p w:rsidR="00CC3754" w:rsidRPr="00C7321D" w:rsidRDefault="00CC3754"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配合甲方上报研究成果，与规委等相关政府机构沟通协调，根据</w:t>
      </w:r>
      <w:r w:rsidR="0048711C" w:rsidRPr="00C7321D">
        <w:rPr>
          <w:rFonts w:asciiTheme="minorEastAsia" w:eastAsiaTheme="minorEastAsia" w:hAnsiTheme="minorEastAsia" w:hint="eastAsia"/>
          <w:sz w:val="24"/>
          <w:szCs w:val="24"/>
        </w:rPr>
        <w:t>项目</w:t>
      </w:r>
      <w:r w:rsidRPr="00C7321D">
        <w:rPr>
          <w:rFonts w:asciiTheme="minorEastAsia" w:eastAsiaTheme="minorEastAsia" w:hAnsiTheme="minorEastAsia" w:hint="eastAsia"/>
          <w:sz w:val="24"/>
          <w:szCs w:val="24"/>
        </w:rPr>
        <w:t>需要修改完善成果报告。</w:t>
      </w:r>
    </w:p>
    <w:p w:rsidR="002F2A58" w:rsidRPr="00C7321D" w:rsidRDefault="002F2A58" w:rsidP="0083300E">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sz w:val="24"/>
          <w:szCs w:val="24"/>
        </w:rPr>
        <w:t>乙方应按照合同规定的进度计划，组织实施合同要求的各项工作，详见工作任务书</w:t>
      </w:r>
      <w:r w:rsidRPr="00C7321D">
        <w:rPr>
          <w:rFonts w:asciiTheme="minorEastAsia" w:eastAsiaTheme="minorEastAsia" w:hAnsiTheme="minorEastAsia" w:hint="eastAsia"/>
          <w:sz w:val="24"/>
          <w:szCs w:val="24"/>
        </w:rPr>
        <w:t>（附件1）</w:t>
      </w:r>
      <w:r w:rsidRPr="00C7321D">
        <w:rPr>
          <w:rFonts w:asciiTheme="minorEastAsia" w:eastAsiaTheme="minorEastAsia" w:hAnsiTheme="minorEastAsia"/>
          <w:sz w:val="24"/>
          <w:szCs w:val="24"/>
        </w:rPr>
        <w:t>。</w:t>
      </w:r>
    </w:p>
    <w:p w:rsidR="00CC3754" w:rsidRPr="00C7321D" w:rsidRDefault="00CC3754" w:rsidP="00733178">
      <w:pPr>
        <w:spacing w:line="480" w:lineRule="exact"/>
        <w:ind w:firstLineChars="200" w:firstLine="480"/>
        <w:rPr>
          <w:rFonts w:asciiTheme="minorEastAsia" w:eastAsiaTheme="minorEastAsia" w:hAnsiTheme="minorEastAsia"/>
          <w:sz w:val="24"/>
          <w:szCs w:val="24"/>
        </w:rPr>
      </w:pPr>
    </w:p>
    <w:p w:rsidR="00733178" w:rsidRPr="00C7321D" w:rsidRDefault="00733178" w:rsidP="005D3655">
      <w:pPr>
        <w:pStyle w:val="3"/>
        <w:numPr>
          <w:ilvl w:val="0"/>
          <w:numId w:val="30"/>
        </w:numPr>
        <w:spacing w:before="0" w:after="0" w:line="560" w:lineRule="exact"/>
      </w:pPr>
      <w:bookmarkStart w:id="118" w:name="_Toc389833585"/>
      <w:bookmarkStart w:id="119" w:name="_Toc78373942"/>
      <w:bookmarkStart w:id="120" w:name="_Toc78374400"/>
      <w:bookmarkStart w:id="121" w:name="_Toc79654223"/>
      <w:r w:rsidRPr="00C7321D">
        <w:rPr>
          <w:rFonts w:hint="eastAsia"/>
        </w:rPr>
        <w:t>服务期限</w:t>
      </w:r>
      <w:bookmarkEnd w:id="118"/>
      <w:bookmarkEnd w:id="119"/>
      <w:bookmarkEnd w:id="120"/>
      <w:bookmarkEnd w:id="121"/>
    </w:p>
    <w:p w:rsidR="004D50B5" w:rsidRPr="00C7321D" w:rsidRDefault="004D50B5" w:rsidP="004D50B5">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本项目</w:t>
      </w:r>
      <w:r w:rsidRPr="00C7321D">
        <w:rPr>
          <w:rFonts w:asciiTheme="minorEastAsia" w:eastAsiaTheme="minorEastAsia" w:hAnsiTheme="minorEastAsia"/>
          <w:sz w:val="24"/>
          <w:szCs w:val="24"/>
        </w:rPr>
        <w:t>服务期限</w:t>
      </w:r>
      <w:r w:rsidRPr="00C7321D">
        <w:rPr>
          <w:rFonts w:asciiTheme="minorEastAsia" w:eastAsiaTheme="minorEastAsia" w:hAnsiTheme="minorEastAsia" w:hint="eastAsia"/>
          <w:sz w:val="24"/>
          <w:szCs w:val="24"/>
        </w:rPr>
        <w:t>自合同签订之日起至合同全部工作完成之日止。</w:t>
      </w:r>
    </w:p>
    <w:p w:rsidR="004D50B5" w:rsidRPr="00C7321D" w:rsidRDefault="004D50B5" w:rsidP="004D50B5"/>
    <w:p w:rsidR="00733178" w:rsidRPr="00C7321D" w:rsidRDefault="000A7AE6" w:rsidP="005D3655">
      <w:pPr>
        <w:pStyle w:val="3"/>
        <w:numPr>
          <w:ilvl w:val="0"/>
          <w:numId w:val="30"/>
        </w:numPr>
        <w:spacing w:before="0" w:after="0" w:line="560" w:lineRule="exact"/>
      </w:pPr>
      <w:bookmarkStart w:id="122" w:name="_Toc389833586"/>
      <w:bookmarkStart w:id="123" w:name="_Toc78373943"/>
      <w:bookmarkStart w:id="124" w:name="_Toc78374401"/>
      <w:bookmarkStart w:id="125" w:name="_Toc79654224"/>
      <w:r w:rsidRPr="00C7321D">
        <w:rPr>
          <w:rFonts w:hint="eastAsia"/>
        </w:rPr>
        <w:lastRenderedPageBreak/>
        <w:t>成果要求</w:t>
      </w:r>
      <w:r w:rsidR="00733178" w:rsidRPr="00C7321D">
        <w:rPr>
          <w:rFonts w:hint="eastAsia"/>
        </w:rPr>
        <w:t>与及进度计划</w:t>
      </w:r>
      <w:bookmarkEnd w:id="122"/>
      <w:bookmarkEnd w:id="123"/>
      <w:bookmarkEnd w:id="124"/>
      <w:bookmarkEnd w:id="125"/>
    </w:p>
    <w:p w:rsidR="00CC3754" w:rsidRPr="00C7321D" w:rsidRDefault="00CC3754" w:rsidP="00CC3754">
      <w:pPr>
        <w:spacing w:line="480" w:lineRule="exact"/>
        <w:ind w:firstLineChars="200" w:firstLine="482"/>
        <w:rPr>
          <w:rFonts w:asciiTheme="minorEastAsia" w:eastAsiaTheme="minorEastAsia" w:hAnsiTheme="minorEastAsia"/>
          <w:b/>
          <w:sz w:val="24"/>
          <w:szCs w:val="24"/>
        </w:rPr>
      </w:pPr>
      <w:r w:rsidRPr="00C7321D">
        <w:rPr>
          <w:rFonts w:asciiTheme="minorEastAsia" w:eastAsiaTheme="minorEastAsia" w:hAnsiTheme="minorEastAsia"/>
          <w:b/>
          <w:sz w:val="24"/>
          <w:szCs w:val="24"/>
        </w:rPr>
        <w:t>1</w:t>
      </w:r>
      <w:r w:rsidRPr="00C7321D">
        <w:rPr>
          <w:rFonts w:asciiTheme="minorEastAsia" w:eastAsiaTheme="minorEastAsia" w:hAnsiTheme="minorEastAsia" w:hint="eastAsia"/>
          <w:b/>
          <w:sz w:val="24"/>
          <w:szCs w:val="24"/>
        </w:rPr>
        <w:t>、成果要求</w:t>
      </w:r>
    </w:p>
    <w:p w:rsidR="00CC3754" w:rsidRPr="00C7321D" w:rsidRDefault="00CC3754" w:rsidP="00CC3754">
      <w:pPr>
        <w:spacing w:line="48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 xml:space="preserve">本次服务成果文件为：最终提供的研究成果文件共10套，将所有研究内容统一编排装订，部分重点图纸须按甲方要求制作，最终成果均须同时提交不加密的电子光盘共4份，每次向甲方或相关政府部门汇报时均须按甲方要求打印汇报材料及提供不加密的汇报电子文件。 </w:t>
      </w:r>
    </w:p>
    <w:p w:rsidR="00CC3754" w:rsidRPr="00C7321D" w:rsidRDefault="00CC3754" w:rsidP="002F2A58">
      <w:pPr>
        <w:spacing w:line="480" w:lineRule="exact"/>
        <w:ind w:firstLineChars="250" w:firstLine="60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具体成果文件包括：</w:t>
      </w:r>
    </w:p>
    <w:p w:rsidR="00CC3754" w:rsidRPr="00C7321D" w:rsidRDefault="00CC3754" w:rsidP="00CC3754">
      <w:pPr>
        <w:spacing w:line="48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（1）综合开发专题研究报告，包括纸质和电子版文本及PPT 。</w:t>
      </w:r>
    </w:p>
    <w:p w:rsidR="00CC3754" w:rsidRPr="00C7321D" w:rsidRDefault="00CC3754" w:rsidP="00CC3754">
      <w:pPr>
        <w:spacing w:line="48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（2）潜力地块范围图（原始坐标CAD文件、TXT格式坐标表）。</w:t>
      </w:r>
    </w:p>
    <w:p w:rsidR="00CC3754" w:rsidRPr="00C7321D" w:rsidRDefault="00CC3754" w:rsidP="00CC3754">
      <w:pPr>
        <w:spacing w:line="48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（3）潜力地块既有建筑物和权属情况示意图（CAD文件、EXCEL统计表）。</w:t>
      </w:r>
    </w:p>
    <w:p w:rsidR="00CC3754" w:rsidRPr="00C7321D" w:rsidRDefault="00CC3754" w:rsidP="00CC3754">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（4）潜力地块信息统计表（EXCEL格式文件，包含位置、用地面积、建议主导功能、预计容积率、预计开发量、需要解决的问题）。</w:t>
      </w:r>
    </w:p>
    <w:p w:rsidR="00CC3754" w:rsidRPr="00C7321D" w:rsidRDefault="00CC3754" w:rsidP="00CC3754">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5、乙方需根据甲方提供相关项目</w:t>
      </w:r>
      <w:r w:rsidRPr="00C7321D">
        <w:rPr>
          <w:rFonts w:asciiTheme="minorEastAsia" w:eastAsiaTheme="minorEastAsia" w:hAnsiTheme="minorEastAsia"/>
          <w:sz w:val="24"/>
          <w:szCs w:val="24"/>
        </w:rPr>
        <w:t>指标</w:t>
      </w:r>
      <w:r w:rsidRPr="00C7321D">
        <w:rPr>
          <w:rFonts w:asciiTheme="minorEastAsia" w:eastAsiaTheme="minorEastAsia" w:hAnsiTheme="minorEastAsia" w:hint="eastAsia"/>
          <w:sz w:val="24"/>
          <w:szCs w:val="24"/>
        </w:rPr>
        <w:t>调整</w:t>
      </w:r>
      <w:r w:rsidRPr="00C7321D">
        <w:rPr>
          <w:rFonts w:asciiTheme="minorEastAsia" w:eastAsiaTheme="minorEastAsia" w:hAnsiTheme="minorEastAsia"/>
          <w:sz w:val="24"/>
          <w:szCs w:val="24"/>
        </w:rPr>
        <w:t>等</w:t>
      </w:r>
      <w:r w:rsidRPr="00C7321D">
        <w:rPr>
          <w:rFonts w:asciiTheme="minorEastAsia" w:eastAsiaTheme="minorEastAsia" w:hAnsiTheme="minorEastAsia" w:hint="eastAsia"/>
          <w:sz w:val="24"/>
          <w:szCs w:val="24"/>
        </w:rPr>
        <w:t>信息进行调整完善。</w:t>
      </w:r>
    </w:p>
    <w:p w:rsidR="0048711C" w:rsidRPr="00C7321D" w:rsidRDefault="00CC3754" w:rsidP="00401340">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6、根据项目及甲方需要，可能扩大个别重点站点周边的研究范围，乙方需配合甲方完成研究工作。</w:t>
      </w:r>
    </w:p>
    <w:p w:rsidR="00733178" w:rsidRPr="00C7321D" w:rsidRDefault="00733178" w:rsidP="00733178">
      <w:pPr>
        <w:spacing w:line="300" w:lineRule="auto"/>
        <w:ind w:firstLineChars="196" w:firstLine="472"/>
        <w:rPr>
          <w:rFonts w:asciiTheme="minorEastAsia" w:eastAsiaTheme="minorEastAsia" w:hAnsiTheme="minorEastAsia"/>
          <w:sz w:val="24"/>
          <w:szCs w:val="24"/>
        </w:rPr>
      </w:pPr>
      <w:r w:rsidRPr="00C7321D">
        <w:rPr>
          <w:rFonts w:asciiTheme="minorEastAsia" w:eastAsiaTheme="minorEastAsia" w:hAnsiTheme="minorEastAsia" w:hint="eastAsia"/>
          <w:b/>
          <w:sz w:val="24"/>
          <w:szCs w:val="24"/>
        </w:rPr>
        <w:t>2、进度计划：</w:t>
      </w:r>
      <w:r w:rsidRPr="00C7321D">
        <w:rPr>
          <w:rFonts w:asciiTheme="minorEastAsia" w:eastAsiaTheme="minorEastAsia" w:hAnsiTheme="minorEastAsia" w:hint="eastAsia"/>
          <w:sz w:val="24"/>
          <w:szCs w:val="24"/>
        </w:rPr>
        <w:t>乙方研究服务主要工作时间（自然日）如下（具体计划详见合同附件3）：</w:t>
      </w:r>
    </w:p>
    <w:p w:rsidR="00733178" w:rsidRPr="00C7321D" w:rsidRDefault="00733178" w:rsidP="00733178">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（1）合同签订后，</w:t>
      </w:r>
      <w:r w:rsidR="008D0469" w:rsidRPr="00C7321D">
        <w:rPr>
          <w:rFonts w:asciiTheme="minorEastAsia" w:eastAsiaTheme="minorEastAsia" w:hAnsiTheme="minorEastAsia"/>
          <w:sz w:val="24"/>
          <w:szCs w:val="24"/>
        </w:rPr>
        <w:t>20</w:t>
      </w:r>
      <w:r w:rsidRPr="00C7321D">
        <w:rPr>
          <w:rFonts w:asciiTheme="minorEastAsia" w:eastAsiaTheme="minorEastAsia" w:hAnsiTheme="minorEastAsia" w:hint="eastAsia"/>
          <w:sz w:val="24"/>
          <w:szCs w:val="24"/>
        </w:rPr>
        <w:t>天内完成资料收集及现状分析工作；</w:t>
      </w:r>
    </w:p>
    <w:p w:rsidR="00733178" w:rsidRPr="00C7321D" w:rsidRDefault="00733178" w:rsidP="00733178">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（2）完成资料收集及现状分析工作后的</w:t>
      </w:r>
      <w:r w:rsidRPr="00C7321D">
        <w:rPr>
          <w:rFonts w:asciiTheme="minorEastAsia" w:eastAsiaTheme="minorEastAsia" w:hAnsiTheme="minorEastAsia"/>
          <w:sz w:val="24"/>
          <w:szCs w:val="24"/>
        </w:rPr>
        <w:t>2</w:t>
      </w:r>
      <w:r w:rsidRPr="00C7321D">
        <w:rPr>
          <w:rFonts w:asciiTheme="minorEastAsia" w:eastAsiaTheme="minorEastAsia" w:hAnsiTheme="minorEastAsia" w:hint="eastAsia"/>
          <w:sz w:val="24"/>
          <w:szCs w:val="24"/>
        </w:rPr>
        <w:t>0天内应完成</w:t>
      </w:r>
      <w:r w:rsidR="0048711C" w:rsidRPr="00C7321D">
        <w:rPr>
          <w:rFonts w:asciiTheme="minorEastAsia" w:eastAsiaTheme="minorEastAsia" w:hAnsiTheme="minorEastAsia" w:hint="eastAsia"/>
          <w:sz w:val="24"/>
          <w:szCs w:val="24"/>
        </w:rPr>
        <w:t>综合开发专题研究报告</w:t>
      </w:r>
      <w:r w:rsidRPr="00C7321D">
        <w:rPr>
          <w:rFonts w:asciiTheme="minorEastAsia" w:eastAsiaTheme="minorEastAsia" w:hAnsiTheme="minorEastAsia" w:hint="eastAsia"/>
          <w:sz w:val="24"/>
          <w:szCs w:val="24"/>
        </w:rPr>
        <w:t>初稿 ；</w:t>
      </w:r>
    </w:p>
    <w:p w:rsidR="00733178" w:rsidRPr="00C7321D" w:rsidRDefault="00733178" w:rsidP="00733178">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（3）初稿提交给甲方并收到甲方的修改意见后的</w:t>
      </w:r>
      <w:r w:rsidR="00774EBC" w:rsidRPr="00C7321D">
        <w:rPr>
          <w:rFonts w:asciiTheme="minorEastAsia" w:eastAsiaTheme="minorEastAsia" w:hAnsiTheme="minorEastAsia"/>
          <w:sz w:val="24"/>
          <w:szCs w:val="24"/>
        </w:rPr>
        <w:t>3</w:t>
      </w:r>
      <w:r w:rsidRPr="00C7321D">
        <w:rPr>
          <w:rFonts w:asciiTheme="minorEastAsia" w:eastAsiaTheme="minorEastAsia" w:hAnsiTheme="minorEastAsia"/>
          <w:sz w:val="24"/>
          <w:szCs w:val="24"/>
        </w:rPr>
        <w:t>0</w:t>
      </w:r>
      <w:r w:rsidRPr="00C7321D">
        <w:rPr>
          <w:rFonts w:asciiTheme="minorEastAsia" w:eastAsiaTheme="minorEastAsia" w:hAnsiTheme="minorEastAsia" w:hint="eastAsia"/>
          <w:sz w:val="24"/>
          <w:szCs w:val="24"/>
        </w:rPr>
        <w:t>天内应完成</w:t>
      </w:r>
      <w:r w:rsidR="0048711C" w:rsidRPr="00C7321D">
        <w:rPr>
          <w:rFonts w:asciiTheme="minorEastAsia" w:eastAsiaTheme="minorEastAsia" w:hAnsiTheme="minorEastAsia" w:hint="eastAsia"/>
          <w:sz w:val="24"/>
          <w:szCs w:val="24"/>
        </w:rPr>
        <w:t>综合开发专题研究报告</w:t>
      </w:r>
      <w:r w:rsidR="008D0469" w:rsidRPr="00C7321D">
        <w:rPr>
          <w:rFonts w:asciiTheme="minorEastAsia" w:eastAsiaTheme="minorEastAsia" w:hAnsiTheme="minorEastAsia" w:hint="eastAsia"/>
          <w:sz w:val="24"/>
          <w:szCs w:val="24"/>
        </w:rPr>
        <w:t>深化</w:t>
      </w:r>
      <w:r w:rsidRPr="00C7321D">
        <w:rPr>
          <w:rFonts w:asciiTheme="minorEastAsia" w:eastAsiaTheme="minorEastAsia" w:hAnsiTheme="minorEastAsia" w:hint="eastAsia"/>
          <w:sz w:val="24"/>
          <w:szCs w:val="24"/>
        </w:rPr>
        <w:t>稿 ；</w:t>
      </w:r>
    </w:p>
    <w:p w:rsidR="00733178" w:rsidRPr="00C7321D" w:rsidRDefault="00733178" w:rsidP="00733178">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（4）完成</w:t>
      </w:r>
      <w:r w:rsidR="0048711C" w:rsidRPr="00C7321D">
        <w:rPr>
          <w:rFonts w:asciiTheme="minorEastAsia" w:eastAsiaTheme="minorEastAsia" w:hAnsiTheme="minorEastAsia" w:hint="eastAsia"/>
          <w:sz w:val="24"/>
          <w:szCs w:val="24"/>
        </w:rPr>
        <w:t>综合开发专题研究报告</w:t>
      </w:r>
      <w:r w:rsidRPr="00C7321D">
        <w:rPr>
          <w:rFonts w:asciiTheme="minorEastAsia" w:eastAsiaTheme="minorEastAsia" w:hAnsiTheme="minorEastAsia" w:hint="eastAsia"/>
          <w:sz w:val="24"/>
          <w:szCs w:val="24"/>
        </w:rPr>
        <w:t>修改稿并经甲方审核通过后的</w:t>
      </w:r>
      <w:r w:rsidR="00774EBC" w:rsidRPr="00C7321D">
        <w:rPr>
          <w:rFonts w:asciiTheme="minorEastAsia" w:eastAsiaTheme="minorEastAsia" w:hAnsiTheme="minorEastAsia"/>
          <w:sz w:val="24"/>
          <w:szCs w:val="24"/>
        </w:rPr>
        <w:t>3</w:t>
      </w:r>
      <w:r w:rsidRPr="00C7321D">
        <w:rPr>
          <w:rFonts w:asciiTheme="minorEastAsia" w:eastAsiaTheme="minorEastAsia" w:hAnsiTheme="minorEastAsia"/>
          <w:sz w:val="24"/>
          <w:szCs w:val="24"/>
        </w:rPr>
        <w:t>0</w:t>
      </w:r>
      <w:r w:rsidRPr="00C7321D">
        <w:rPr>
          <w:rFonts w:asciiTheme="minorEastAsia" w:eastAsiaTheme="minorEastAsia" w:hAnsiTheme="minorEastAsia" w:hint="eastAsia"/>
          <w:sz w:val="24"/>
          <w:szCs w:val="24"/>
        </w:rPr>
        <w:t>天内应完成</w:t>
      </w:r>
      <w:r w:rsidR="0048711C" w:rsidRPr="00C7321D">
        <w:rPr>
          <w:rFonts w:asciiTheme="minorEastAsia" w:eastAsiaTheme="minorEastAsia" w:hAnsiTheme="minorEastAsia" w:hint="eastAsia"/>
          <w:sz w:val="24"/>
          <w:szCs w:val="24"/>
        </w:rPr>
        <w:t>综合开发专题研究报告</w:t>
      </w:r>
      <w:r w:rsidRPr="00C7321D">
        <w:rPr>
          <w:rFonts w:asciiTheme="minorEastAsia" w:eastAsiaTheme="minorEastAsia" w:hAnsiTheme="minorEastAsia" w:hint="eastAsia"/>
          <w:sz w:val="24"/>
          <w:szCs w:val="24"/>
        </w:rPr>
        <w:t>终稿。</w:t>
      </w:r>
    </w:p>
    <w:p w:rsidR="00C810A7" w:rsidRPr="00C7321D" w:rsidRDefault="00C810A7" w:rsidP="00733178">
      <w:pPr>
        <w:spacing w:line="500" w:lineRule="exact"/>
        <w:ind w:firstLineChars="200" w:firstLine="480"/>
        <w:rPr>
          <w:rFonts w:asciiTheme="minorEastAsia" w:eastAsiaTheme="minorEastAsia" w:hAnsiTheme="minorEastAsia"/>
          <w:sz w:val="24"/>
          <w:szCs w:val="24"/>
        </w:rPr>
      </w:pPr>
    </w:p>
    <w:p w:rsidR="00733178" w:rsidRPr="00C7321D" w:rsidRDefault="00733178" w:rsidP="005D3655">
      <w:pPr>
        <w:pStyle w:val="3"/>
        <w:numPr>
          <w:ilvl w:val="0"/>
          <w:numId w:val="30"/>
        </w:numPr>
        <w:spacing w:before="0" w:after="0" w:line="560" w:lineRule="exact"/>
      </w:pPr>
      <w:bookmarkStart w:id="126" w:name="_Toc389833587"/>
      <w:bookmarkStart w:id="127" w:name="_Toc78373944"/>
      <w:bookmarkStart w:id="128" w:name="_Toc78374402"/>
      <w:bookmarkStart w:id="129" w:name="_Toc79654225"/>
      <w:r w:rsidRPr="00C7321D">
        <w:rPr>
          <w:rFonts w:hint="eastAsia"/>
        </w:rPr>
        <w:t>甲方权利</w:t>
      </w:r>
      <w:bookmarkEnd w:id="126"/>
      <w:bookmarkEnd w:id="127"/>
      <w:bookmarkEnd w:id="128"/>
      <w:bookmarkEnd w:id="129"/>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1、甲方有权对乙方关于项目的市场调研、用地</w:t>
      </w:r>
      <w:r w:rsidRPr="00C7321D">
        <w:rPr>
          <w:rFonts w:asciiTheme="minorEastAsia" w:eastAsiaTheme="minorEastAsia" w:hAnsiTheme="minorEastAsia"/>
          <w:sz w:val="24"/>
          <w:szCs w:val="24"/>
        </w:rPr>
        <w:t>研究</w:t>
      </w:r>
      <w:r w:rsidRPr="00C7321D">
        <w:rPr>
          <w:rFonts w:asciiTheme="minorEastAsia" w:eastAsiaTheme="minorEastAsia" w:hAnsiTheme="minorEastAsia" w:hint="eastAsia"/>
          <w:sz w:val="24"/>
          <w:szCs w:val="24"/>
        </w:rPr>
        <w:t>等工作进行认为必要的检查和监督，根据需要听取工作汇报，如发现乙方执行不力，甲方有权要求乙方立即进行整改，直至满足工作要求。</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lastRenderedPageBreak/>
        <w:t>2、甲方有权检查乙方项目组人员到位情况、人员稳定情况；考核项目</w:t>
      </w:r>
      <w:r w:rsidR="00EF151E" w:rsidRPr="00C7321D">
        <w:rPr>
          <w:rFonts w:asciiTheme="minorEastAsia" w:eastAsiaTheme="minorEastAsia" w:hAnsiTheme="minorEastAsia" w:hint="eastAsia"/>
          <w:sz w:val="24"/>
          <w:szCs w:val="24"/>
        </w:rPr>
        <w:t>负责人</w:t>
      </w:r>
      <w:r w:rsidRPr="00C7321D">
        <w:rPr>
          <w:rFonts w:asciiTheme="minorEastAsia" w:eastAsiaTheme="minorEastAsia" w:hAnsiTheme="minorEastAsia" w:hint="eastAsia"/>
          <w:sz w:val="24"/>
          <w:szCs w:val="24"/>
        </w:rPr>
        <w:t>、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3、在项目开发原则性问题上甲方具有决定权，并有权要求乙方将这些原则贯彻落实到所编制的成果中。</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4、甲方有权对乙方提交的研究报告（项目成果）等进行审查或组织专家评审确认。</w:t>
      </w:r>
    </w:p>
    <w:p w:rsidR="00733178" w:rsidRPr="00C7321D" w:rsidRDefault="00733178" w:rsidP="005D3655">
      <w:pPr>
        <w:pStyle w:val="3"/>
        <w:numPr>
          <w:ilvl w:val="0"/>
          <w:numId w:val="30"/>
        </w:numPr>
        <w:spacing w:before="0" w:after="0" w:line="560" w:lineRule="exact"/>
      </w:pPr>
      <w:bookmarkStart w:id="130" w:name="_Toc389833588"/>
      <w:bookmarkStart w:id="131" w:name="_Toc78373945"/>
      <w:bookmarkStart w:id="132" w:name="_Toc78374403"/>
      <w:bookmarkStart w:id="133" w:name="_Toc79654226"/>
      <w:r w:rsidRPr="00C7321D">
        <w:rPr>
          <w:rFonts w:hint="eastAsia"/>
        </w:rPr>
        <w:t>甲方义务</w:t>
      </w:r>
      <w:bookmarkEnd w:id="130"/>
      <w:bookmarkEnd w:id="131"/>
      <w:bookmarkEnd w:id="132"/>
      <w:bookmarkEnd w:id="133"/>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1、在本项目实施期间，甲方应积极配合乙方开展工作，给予乙方力所能及的支持，提供本项目所需要的图纸、资料、文件等。</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2、在做出重大事宜调整决定后，甲方应及时通知乙方，并及时调整相应工作。</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3、甲方应按照合同约定的付款进度支付研究报告服务费。</w:t>
      </w:r>
    </w:p>
    <w:p w:rsidR="00733178" w:rsidRPr="00C7321D" w:rsidRDefault="00733178" w:rsidP="005D3655">
      <w:pPr>
        <w:pStyle w:val="3"/>
        <w:numPr>
          <w:ilvl w:val="0"/>
          <w:numId w:val="30"/>
        </w:numPr>
        <w:spacing w:before="0" w:after="0" w:line="560" w:lineRule="exact"/>
      </w:pPr>
      <w:bookmarkStart w:id="134" w:name="_Toc389833589"/>
      <w:bookmarkStart w:id="135" w:name="_Toc78373946"/>
      <w:bookmarkStart w:id="136" w:name="_Toc78374404"/>
      <w:bookmarkStart w:id="137" w:name="_Toc79654227"/>
      <w:r w:rsidRPr="00C7321D">
        <w:rPr>
          <w:rFonts w:hint="eastAsia"/>
        </w:rPr>
        <w:t>乙方权利</w:t>
      </w:r>
      <w:bookmarkEnd w:id="134"/>
      <w:bookmarkEnd w:id="135"/>
      <w:bookmarkEnd w:id="136"/>
      <w:bookmarkEnd w:id="137"/>
    </w:p>
    <w:p w:rsidR="00733178" w:rsidRPr="00C7321D" w:rsidRDefault="00733178" w:rsidP="00733178">
      <w:pPr>
        <w:tabs>
          <w:tab w:val="num" w:pos="425"/>
        </w:tabs>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1、乙方有权要求甲方按合同约定提供必要的支持。</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2、按照合同要求，乙方有权在完成阶段性工作并获得甲方确认后，收取研究服务费。</w:t>
      </w:r>
    </w:p>
    <w:p w:rsidR="00733178" w:rsidRPr="00C7321D" w:rsidRDefault="00733178" w:rsidP="005D3655">
      <w:pPr>
        <w:pStyle w:val="3"/>
        <w:numPr>
          <w:ilvl w:val="0"/>
          <w:numId w:val="30"/>
        </w:numPr>
        <w:spacing w:before="0" w:after="0" w:line="560" w:lineRule="exact"/>
      </w:pPr>
      <w:bookmarkStart w:id="138" w:name="_Toc389833590"/>
      <w:bookmarkStart w:id="139" w:name="_Toc78373947"/>
      <w:bookmarkStart w:id="140" w:name="_Toc78374405"/>
      <w:bookmarkStart w:id="141" w:name="_Toc79654228"/>
      <w:r w:rsidRPr="00C7321D">
        <w:rPr>
          <w:rFonts w:hint="eastAsia"/>
        </w:rPr>
        <w:t>乙方义务</w:t>
      </w:r>
      <w:bookmarkEnd w:id="138"/>
      <w:bookmarkEnd w:id="139"/>
      <w:bookmarkEnd w:id="140"/>
      <w:bookmarkEnd w:id="141"/>
    </w:p>
    <w:p w:rsidR="00733178" w:rsidRPr="00C7321D" w:rsidRDefault="00733178" w:rsidP="00733178">
      <w:pPr>
        <w:tabs>
          <w:tab w:val="num" w:pos="425"/>
        </w:tabs>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rsidR="00733178" w:rsidRPr="00C7321D" w:rsidRDefault="00733178" w:rsidP="00733178">
      <w:pPr>
        <w:tabs>
          <w:tab w:val="num" w:pos="425"/>
        </w:tabs>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在服务期内，乙方应保证进行深入、详细、科学、及时的市场调研及项目分析研究，按照合同规定，针对本项目周边配套环境及宏观房地产市场进行调研，推动进度计划，提交具有真实性、实用性、科学性及针对性的研究报告，保质保量地完成服务工作。</w:t>
      </w:r>
    </w:p>
    <w:p w:rsidR="00733178" w:rsidRPr="00C7321D" w:rsidRDefault="00733178" w:rsidP="00733178">
      <w:pPr>
        <w:tabs>
          <w:tab w:val="num" w:pos="425"/>
        </w:tabs>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3、乙方应安排专人与甲方对接，负责本项目相关事宜的联系工作。</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4、乙方应定期参加项目例会，向甲方提交阶段性工作成果报告。</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6、合同履行过程中，如乙方开展的本项目的工作成果的知识产权侵犯了第三方利益，一切责任应由乙方承担。</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7、乙方不得将本合同约定的服务内容转包或分包。</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8、合同期限截止，乙方应归还甲方提供的项目基础资料。</w:t>
      </w:r>
    </w:p>
    <w:p w:rsidR="00733178" w:rsidRPr="00C7321D" w:rsidRDefault="00733178" w:rsidP="005D3655">
      <w:pPr>
        <w:pStyle w:val="3"/>
        <w:numPr>
          <w:ilvl w:val="0"/>
          <w:numId w:val="30"/>
        </w:numPr>
        <w:spacing w:before="0" w:after="0" w:line="560" w:lineRule="exact"/>
      </w:pPr>
      <w:bookmarkStart w:id="142" w:name="_Toc389833591"/>
      <w:bookmarkStart w:id="143" w:name="_Toc78373948"/>
      <w:bookmarkStart w:id="144" w:name="_Toc78374406"/>
      <w:bookmarkStart w:id="145" w:name="_Toc79654229"/>
      <w:r w:rsidRPr="00C7321D">
        <w:rPr>
          <w:rFonts w:hint="eastAsia"/>
        </w:rPr>
        <w:lastRenderedPageBreak/>
        <w:t>服务费总价、支付原则及进度</w:t>
      </w:r>
      <w:bookmarkEnd w:id="142"/>
      <w:bookmarkEnd w:id="143"/>
      <w:bookmarkEnd w:id="144"/>
      <w:bookmarkEnd w:id="145"/>
    </w:p>
    <w:p w:rsidR="00733178" w:rsidRPr="00C7321D" w:rsidRDefault="00733178" w:rsidP="00733178">
      <w:pPr>
        <w:tabs>
          <w:tab w:val="num" w:pos="425"/>
        </w:tabs>
        <w:spacing w:line="300" w:lineRule="auto"/>
        <w:ind w:firstLineChars="196" w:firstLine="472"/>
        <w:rPr>
          <w:rFonts w:asciiTheme="minorEastAsia" w:eastAsiaTheme="minorEastAsia" w:hAnsiTheme="minorEastAsia"/>
          <w:sz w:val="24"/>
          <w:szCs w:val="24"/>
        </w:rPr>
      </w:pPr>
      <w:r w:rsidRPr="00C7321D">
        <w:rPr>
          <w:rFonts w:asciiTheme="minorEastAsia" w:eastAsiaTheme="minorEastAsia" w:hAnsiTheme="minorEastAsia" w:hint="eastAsia"/>
          <w:b/>
          <w:sz w:val="24"/>
          <w:szCs w:val="24"/>
        </w:rPr>
        <w:t>1</w:t>
      </w:r>
      <w:r w:rsidRPr="00C7321D">
        <w:rPr>
          <w:rFonts w:asciiTheme="minorEastAsia" w:eastAsiaTheme="minorEastAsia" w:hAnsiTheme="minorEastAsia" w:hint="eastAsia"/>
          <w:b/>
          <w:bCs/>
          <w:sz w:val="24"/>
          <w:szCs w:val="24"/>
        </w:rPr>
        <w:t>、服务费总价</w:t>
      </w:r>
    </w:p>
    <w:p w:rsidR="00733178" w:rsidRPr="00C7321D" w:rsidRDefault="00733178" w:rsidP="00733178">
      <w:pPr>
        <w:pStyle w:val="a9"/>
        <w:spacing w:line="300" w:lineRule="auto"/>
        <w:ind w:firstLineChars="200" w:firstLine="482"/>
        <w:rPr>
          <w:rFonts w:asciiTheme="minorEastAsia" w:eastAsiaTheme="minorEastAsia" w:hAnsiTheme="minorEastAsia"/>
        </w:rPr>
      </w:pPr>
      <w:r w:rsidRPr="00C7321D">
        <w:rPr>
          <w:rFonts w:asciiTheme="minorEastAsia" w:eastAsiaTheme="minorEastAsia" w:hAnsiTheme="minorEastAsia" w:hint="eastAsia"/>
          <w:b/>
          <w:sz w:val="24"/>
          <w:szCs w:val="24"/>
        </w:rPr>
        <w:t>本项目合同总价为人民币</w:t>
      </w:r>
      <w:r w:rsidR="002413E9" w:rsidRPr="00C7321D">
        <w:rPr>
          <w:rFonts w:asciiTheme="minorEastAsia" w:eastAsiaTheme="minorEastAsia" w:hAnsiTheme="minorEastAsia"/>
          <w:b/>
          <w:sz w:val="24"/>
          <w:szCs w:val="24"/>
          <w:u w:val="single"/>
        </w:rPr>
        <w:t xml:space="preserve">       </w:t>
      </w:r>
      <w:r w:rsidRPr="00C7321D">
        <w:rPr>
          <w:rFonts w:asciiTheme="minorEastAsia" w:eastAsiaTheme="minorEastAsia" w:hAnsiTheme="minorEastAsia" w:hint="eastAsia"/>
          <w:b/>
          <w:sz w:val="24"/>
          <w:szCs w:val="24"/>
        </w:rPr>
        <w:t>元(人民币大写</w:t>
      </w:r>
      <w:r w:rsidR="002413E9" w:rsidRPr="00C7321D">
        <w:rPr>
          <w:rFonts w:asciiTheme="minorEastAsia" w:eastAsiaTheme="minorEastAsia" w:hAnsiTheme="minorEastAsia" w:hint="eastAsia"/>
          <w:b/>
          <w:sz w:val="24"/>
          <w:szCs w:val="24"/>
          <w:u w:val="single"/>
        </w:rPr>
        <w:t>：</w:t>
      </w:r>
      <w:r w:rsidR="002413E9" w:rsidRPr="00C7321D">
        <w:rPr>
          <w:rFonts w:asciiTheme="minorEastAsia" w:eastAsiaTheme="minorEastAsia" w:hAnsiTheme="minorEastAsia"/>
          <w:b/>
          <w:sz w:val="24"/>
          <w:szCs w:val="24"/>
          <w:u w:val="single"/>
        </w:rPr>
        <w:t xml:space="preserve">       </w:t>
      </w:r>
      <w:r w:rsidRPr="00C7321D">
        <w:rPr>
          <w:rFonts w:asciiTheme="minorEastAsia" w:eastAsiaTheme="minorEastAsia" w:hAnsiTheme="minorEastAsia" w:hint="eastAsia"/>
          <w:b/>
          <w:sz w:val="24"/>
          <w:szCs w:val="24"/>
        </w:rPr>
        <w:t>元整)</w:t>
      </w:r>
      <w:r w:rsidR="00452B8C" w:rsidRPr="00C7321D">
        <w:rPr>
          <w:rFonts w:asciiTheme="minorEastAsia" w:eastAsiaTheme="minorEastAsia" w:hAnsiTheme="minorEastAsia" w:hint="eastAsia"/>
          <w:b/>
          <w:sz w:val="24"/>
          <w:szCs w:val="24"/>
        </w:rPr>
        <w:t>为总价包干</w:t>
      </w:r>
      <w:r w:rsidRPr="00C7321D">
        <w:rPr>
          <w:rFonts w:asciiTheme="minorEastAsia" w:eastAsiaTheme="minorEastAsia" w:hAnsiTheme="minorEastAsia" w:hint="eastAsia"/>
          <w:b/>
          <w:sz w:val="24"/>
          <w:szCs w:val="24"/>
        </w:rPr>
        <w:t>，其中不含税价</w:t>
      </w:r>
      <w:r w:rsidR="002413E9" w:rsidRPr="00C7321D">
        <w:rPr>
          <w:rFonts w:asciiTheme="minorEastAsia" w:eastAsiaTheme="minorEastAsia" w:hAnsiTheme="minorEastAsia"/>
          <w:b/>
          <w:sz w:val="24"/>
          <w:szCs w:val="24"/>
          <w:u w:val="single"/>
        </w:rPr>
        <w:t xml:space="preserve">         </w:t>
      </w:r>
      <w:r w:rsidRPr="00C7321D">
        <w:rPr>
          <w:rFonts w:asciiTheme="minorEastAsia" w:eastAsiaTheme="minorEastAsia" w:hAnsiTheme="minorEastAsia" w:hint="eastAsia"/>
          <w:b/>
          <w:sz w:val="24"/>
          <w:szCs w:val="24"/>
        </w:rPr>
        <w:t>元，增值税税额</w:t>
      </w:r>
      <w:r w:rsidR="002413E9" w:rsidRPr="00C7321D">
        <w:rPr>
          <w:rFonts w:asciiTheme="minorEastAsia" w:eastAsiaTheme="minorEastAsia" w:hAnsiTheme="minorEastAsia"/>
          <w:b/>
          <w:sz w:val="24"/>
          <w:szCs w:val="24"/>
          <w:u w:val="single"/>
        </w:rPr>
        <w:t xml:space="preserve">      </w:t>
      </w:r>
      <w:r w:rsidRPr="00C7321D">
        <w:rPr>
          <w:rFonts w:asciiTheme="minorEastAsia" w:eastAsiaTheme="minorEastAsia" w:hAnsiTheme="minorEastAsia" w:hint="eastAsia"/>
          <w:b/>
          <w:sz w:val="24"/>
          <w:szCs w:val="24"/>
        </w:rPr>
        <w:t>元，税率</w:t>
      </w:r>
      <w:r w:rsidR="002413E9" w:rsidRPr="00C7321D">
        <w:rPr>
          <w:rFonts w:asciiTheme="minorEastAsia" w:eastAsiaTheme="minorEastAsia" w:hAnsiTheme="minorEastAsia"/>
          <w:b/>
          <w:sz w:val="24"/>
          <w:szCs w:val="24"/>
          <w:u w:val="single"/>
        </w:rPr>
        <w:t xml:space="preserve">     </w:t>
      </w:r>
      <w:r w:rsidRPr="00C7321D">
        <w:rPr>
          <w:rFonts w:asciiTheme="minorEastAsia" w:eastAsiaTheme="minorEastAsia" w:hAnsiTheme="minorEastAsia" w:hint="eastAsia"/>
          <w:b/>
          <w:sz w:val="24"/>
          <w:szCs w:val="24"/>
        </w:rPr>
        <w:t xml:space="preserve"> 。合同增值税率根据国家税收法规政策变动而调整，不含税价不随增值税率的变化进行调整。</w:t>
      </w:r>
      <w:r w:rsidRPr="00C7321D">
        <w:rPr>
          <w:rFonts w:asciiTheme="minorEastAsia" w:eastAsiaTheme="minorEastAsia" w:hAnsiTheme="minorEastAsia" w:hint="eastAsia"/>
          <w:kern w:val="2"/>
          <w:sz w:val="24"/>
          <w:szCs w:val="24"/>
        </w:rPr>
        <w:t>费用包含乙方履行合同中约定的各项服务工作和乙方为及时、完整而准确的履行本合同而支付的人工费、仪器使用费、办公费、住宿费、交通费、税费、保险费、印刷费（包括合同文本和汇报材料的印刷费）、公证费、评审费、差旅费等，以及乙方作为有经验的咨询机构能够合理预测的其他费用、利润等所有一切费用。</w:t>
      </w:r>
    </w:p>
    <w:p w:rsidR="00733178" w:rsidRPr="00C7321D" w:rsidRDefault="00733178" w:rsidP="00733178">
      <w:pPr>
        <w:spacing w:line="300" w:lineRule="auto"/>
        <w:ind w:firstLineChars="196" w:firstLine="472"/>
        <w:rPr>
          <w:rFonts w:asciiTheme="minorEastAsia" w:eastAsiaTheme="minorEastAsia" w:hAnsiTheme="minorEastAsia"/>
          <w:b/>
          <w:sz w:val="24"/>
          <w:szCs w:val="24"/>
        </w:rPr>
      </w:pPr>
      <w:r w:rsidRPr="00C7321D">
        <w:rPr>
          <w:rFonts w:asciiTheme="minorEastAsia" w:eastAsiaTheme="minorEastAsia" w:hAnsiTheme="minorEastAsia" w:hint="eastAsia"/>
          <w:b/>
          <w:sz w:val="24"/>
          <w:szCs w:val="24"/>
        </w:rPr>
        <w:t>2、支付原则及进度</w:t>
      </w:r>
    </w:p>
    <w:p w:rsidR="00733178" w:rsidRPr="00C7321D" w:rsidRDefault="00733178" w:rsidP="00733178">
      <w:pPr>
        <w:spacing w:line="300" w:lineRule="auto"/>
        <w:ind w:firstLineChars="196" w:firstLine="472"/>
        <w:rPr>
          <w:rFonts w:asciiTheme="minorEastAsia" w:eastAsiaTheme="minorEastAsia" w:hAnsiTheme="minorEastAsia"/>
          <w:b/>
          <w:sz w:val="24"/>
          <w:szCs w:val="24"/>
        </w:rPr>
      </w:pPr>
      <w:r w:rsidRPr="00C7321D">
        <w:rPr>
          <w:rFonts w:asciiTheme="minorEastAsia" w:eastAsiaTheme="minorEastAsia" w:hAnsiTheme="minorEastAsia" w:hint="eastAsia"/>
          <w:b/>
          <w:sz w:val="24"/>
          <w:szCs w:val="24"/>
        </w:rPr>
        <w:t>（1）支付原则</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a)乙方须在规定的时间节点完成合同规定工作内容，才可以向甲方提出支付请求，支付请求必须注明支付的合同依据，并附上有关单据及证明材料（服务成果确认和服务质量评价）。</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b)乙方每次收取款项，均需提供与收取款项等额的发票，甲方按阶段服务完成后支付相应服务费，各阶段服务费在收到乙方提出支付请求，甲方审核通过后1</w:t>
      </w:r>
      <w:r w:rsidRPr="00C7321D">
        <w:rPr>
          <w:rFonts w:asciiTheme="minorEastAsia" w:eastAsiaTheme="minorEastAsia" w:hAnsiTheme="minorEastAsia"/>
          <w:sz w:val="24"/>
          <w:szCs w:val="24"/>
        </w:rPr>
        <w:t>4</w:t>
      </w:r>
      <w:r w:rsidRPr="00C7321D">
        <w:rPr>
          <w:rFonts w:asciiTheme="minorEastAsia" w:eastAsiaTheme="minorEastAsia" w:hAnsiTheme="minorEastAsia" w:hint="eastAsia"/>
          <w:sz w:val="24"/>
          <w:szCs w:val="24"/>
        </w:rPr>
        <w:t>个工作日内支付。</w:t>
      </w:r>
    </w:p>
    <w:p w:rsidR="00733178" w:rsidRPr="00C7321D" w:rsidRDefault="00733178" w:rsidP="00733178">
      <w:pPr>
        <w:spacing w:line="300" w:lineRule="auto"/>
        <w:ind w:firstLineChars="196" w:firstLine="470"/>
        <w:rPr>
          <w:rFonts w:asciiTheme="minorEastAsia" w:eastAsiaTheme="minorEastAsia" w:hAnsiTheme="minorEastAsia"/>
          <w:b/>
          <w:sz w:val="24"/>
          <w:szCs w:val="24"/>
        </w:rPr>
      </w:pPr>
      <w:r w:rsidRPr="00C7321D">
        <w:rPr>
          <w:rFonts w:asciiTheme="minorEastAsia" w:eastAsiaTheme="minorEastAsia" w:hAnsiTheme="minorEastAsia" w:hint="eastAsia"/>
          <w:sz w:val="24"/>
          <w:szCs w:val="24"/>
        </w:rPr>
        <w:t>c)</w:t>
      </w:r>
      <w:r w:rsidRPr="00C7321D">
        <w:rPr>
          <w:rFonts w:asciiTheme="minorEastAsia" w:eastAsiaTheme="minorEastAsia" w:hAnsiTheme="minorEastAsia" w:hint="eastAsia"/>
          <w:b/>
          <w:sz w:val="24"/>
          <w:szCs w:val="24"/>
        </w:rPr>
        <w:t>乙方指定银行账户如下：</w:t>
      </w:r>
    </w:p>
    <w:p w:rsidR="00733178" w:rsidRPr="00C7321D" w:rsidRDefault="00733178" w:rsidP="00733178">
      <w:pPr>
        <w:pStyle w:val="af7"/>
        <w:adjustRightInd w:val="0"/>
        <w:snapToGrid w:val="0"/>
        <w:spacing w:before="50" w:line="300" w:lineRule="auto"/>
        <w:ind w:firstLine="482"/>
        <w:rPr>
          <w:rFonts w:asciiTheme="minorEastAsia" w:eastAsiaTheme="minorEastAsia" w:hAnsiTheme="minorEastAsia"/>
          <w:b/>
          <w:snapToGrid w:val="0"/>
          <w:sz w:val="24"/>
          <w:szCs w:val="24"/>
        </w:rPr>
      </w:pPr>
      <w:r w:rsidRPr="00C7321D">
        <w:rPr>
          <w:rFonts w:asciiTheme="minorEastAsia" w:eastAsiaTheme="minorEastAsia" w:hAnsiTheme="minorEastAsia" w:hint="eastAsia"/>
          <w:b/>
          <w:snapToGrid w:val="0"/>
          <w:sz w:val="24"/>
          <w:szCs w:val="24"/>
        </w:rPr>
        <w:t>银行名称：</w:t>
      </w:r>
      <w:r w:rsidRPr="00C7321D">
        <w:rPr>
          <w:rFonts w:asciiTheme="minorEastAsia" w:eastAsiaTheme="minorEastAsia" w:hAnsiTheme="minorEastAsia" w:hint="eastAsia"/>
          <w:sz w:val="24"/>
          <w:szCs w:val="24"/>
        </w:rPr>
        <w:t>XXXXX支行</w:t>
      </w:r>
    </w:p>
    <w:p w:rsidR="00733178" w:rsidRPr="00C7321D" w:rsidRDefault="00733178" w:rsidP="00733178">
      <w:pPr>
        <w:pStyle w:val="af7"/>
        <w:adjustRightInd w:val="0"/>
        <w:snapToGrid w:val="0"/>
        <w:spacing w:before="50" w:line="300" w:lineRule="auto"/>
        <w:ind w:firstLine="482"/>
        <w:rPr>
          <w:rFonts w:asciiTheme="minorEastAsia" w:eastAsiaTheme="minorEastAsia" w:hAnsiTheme="minorEastAsia"/>
          <w:b/>
          <w:snapToGrid w:val="0"/>
          <w:sz w:val="24"/>
          <w:szCs w:val="24"/>
        </w:rPr>
      </w:pPr>
      <w:r w:rsidRPr="00C7321D">
        <w:rPr>
          <w:rFonts w:asciiTheme="minorEastAsia" w:eastAsiaTheme="minorEastAsia" w:hAnsiTheme="minorEastAsia" w:hint="eastAsia"/>
          <w:b/>
          <w:snapToGrid w:val="0"/>
          <w:sz w:val="24"/>
          <w:szCs w:val="24"/>
        </w:rPr>
        <w:t>账户名称：</w:t>
      </w:r>
      <w:r w:rsidRPr="00C7321D">
        <w:rPr>
          <w:rFonts w:asciiTheme="minorEastAsia" w:eastAsiaTheme="minorEastAsia" w:hAnsiTheme="minorEastAsia" w:hint="eastAsia"/>
          <w:sz w:val="24"/>
          <w:szCs w:val="24"/>
        </w:rPr>
        <w:t>XXXXX有限公司</w:t>
      </w:r>
    </w:p>
    <w:p w:rsidR="00733178" w:rsidRPr="00C7321D" w:rsidRDefault="00733178" w:rsidP="00733178">
      <w:pPr>
        <w:pStyle w:val="af7"/>
        <w:adjustRightInd w:val="0"/>
        <w:snapToGrid w:val="0"/>
        <w:spacing w:before="50" w:line="300" w:lineRule="auto"/>
        <w:ind w:firstLine="482"/>
        <w:rPr>
          <w:rFonts w:asciiTheme="minorEastAsia" w:eastAsiaTheme="minorEastAsia" w:hAnsiTheme="minorEastAsia"/>
          <w:b/>
          <w:snapToGrid w:val="0"/>
          <w:sz w:val="24"/>
          <w:szCs w:val="24"/>
        </w:rPr>
      </w:pPr>
      <w:r w:rsidRPr="00C7321D">
        <w:rPr>
          <w:rFonts w:asciiTheme="minorEastAsia" w:eastAsiaTheme="minorEastAsia" w:hAnsiTheme="minorEastAsia" w:hint="eastAsia"/>
          <w:b/>
          <w:snapToGrid w:val="0"/>
          <w:sz w:val="24"/>
          <w:szCs w:val="24"/>
        </w:rPr>
        <w:t>账户号码：</w:t>
      </w:r>
      <w:r w:rsidRPr="00C7321D">
        <w:rPr>
          <w:rFonts w:asciiTheme="minorEastAsia" w:eastAsiaTheme="minorEastAsia" w:hAnsiTheme="minorEastAsia" w:hint="eastAsia"/>
          <w:sz w:val="24"/>
          <w:szCs w:val="24"/>
        </w:rPr>
        <w:t>XXXXX</w:t>
      </w:r>
    </w:p>
    <w:p w:rsidR="00733178" w:rsidRPr="00C7321D" w:rsidRDefault="00733178" w:rsidP="00733178">
      <w:pPr>
        <w:spacing w:line="300" w:lineRule="auto"/>
        <w:ind w:firstLineChars="196" w:firstLine="472"/>
        <w:rPr>
          <w:rFonts w:asciiTheme="minorEastAsia" w:eastAsiaTheme="minorEastAsia" w:hAnsiTheme="minorEastAsia"/>
          <w:b/>
          <w:sz w:val="24"/>
          <w:szCs w:val="24"/>
        </w:rPr>
      </w:pPr>
      <w:r w:rsidRPr="00C7321D">
        <w:rPr>
          <w:rFonts w:asciiTheme="minorEastAsia" w:eastAsiaTheme="minorEastAsia" w:hAnsiTheme="minorEastAsia" w:hint="eastAsia"/>
          <w:b/>
          <w:sz w:val="24"/>
          <w:szCs w:val="24"/>
        </w:rPr>
        <w:t>（2）支付进度</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合同费按以下计划节点进行支付。当项目进度出现重大提前或延迟，支付进度应进行相应调整。合同以下支付节点需由乙方提出付款申请并提供等额的增值税专用发票，经甲方审批确认以后14个工作日内支付。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7"/>
        <w:gridCol w:w="3377"/>
        <w:gridCol w:w="3980"/>
      </w:tblGrid>
      <w:tr w:rsidR="00C7321D" w:rsidRPr="00C7321D" w:rsidTr="005A2666">
        <w:tc>
          <w:tcPr>
            <w:tcW w:w="1109" w:type="dxa"/>
            <w:vAlign w:val="center"/>
          </w:tcPr>
          <w:p w:rsidR="00733178" w:rsidRPr="00C7321D" w:rsidRDefault="00733178" w:rsidP="005A2666">
            <w:pPr>
              <w:spacing w:line="300" w:lineRule="auto"/>
              <w:jc w:val="center"/>
              <w:rPr>
                <w:rFonts w:asciiTheme="minorEastAsia" w:eastAsiaTheme="minorEastAsia" w:hAnsiTheme="minorEastAsia"/>
                <w:szCs w:val="24"/>
              </w:rPr>
            </w:pPr>
            <w:bookmarkStart w:id="146" w:name="_Toc389833592"/>
            <w:r w:rsidRPr="00C7321D">
              <w:rPr>
                <w:rFonts w:asciiTheme="minorEastAsia" w:eastAsiaTheme="minorEastAsia" w:hAnsiTheme="minorEastAsia" w:hint="eastAsia"/>
                <w:sz w:val="24"/>
                <w:szCs w:val="24"/>
              </w:rPr>
              <w:t>付款</w:t>
            </w:r>
          </w:p>
          <w:p w:rsidR="00733178" w:rsidRPr="00C7321D" w:rsidRDefault="00733178" w:rsidP="005A2666">
            <w:pPr>
              <w:pStyle w:val="a9"/>
              <w:spacing w:line="300" w:lineRule="auto"/>
              <w:jc w:val="center"/>
              <w:rPr>
                <w:rFonts w:asciiTheme="minorEastAsia" w:eastAsiaTheme="minorEastAsia" w:hAnsiTheme="minorEastAsia"/>
              </w:rPr>
            </w:pPr>
            <w:r w:rsidRPr="00C7321D">
              <w:rPr>
                <w:rFonts w:asciiTheme="minorEastAsia" w:eastAsiaTheme="minorEastAsia" w:hAnsiTheme="minorEastAsia" w:hint="eastAsia"/>
              </w:rPr>
              <w:t>期次</w:t>
            </w:r>
          </w:p>
        </w:tc>
        <w:tc>
          <w:tcPr>
            <w:tcW w:w="3598" w:type="dxa"/>
            <w:vAlign w:val="center"/>
          </w:tcPr>
          <w:p w:rsidR="00733178" w:rsidRPr="00C7321D" w:rsidRDefault="00733178" w:rsidP="005A2666">
            <w:pPr>
              <w:pStyle w:val="a9"/>
              <w:spacing w:line="300" w:lineRule="auto"/>
              <w:jc w:val="center"/>
              <w:rPr>
                <w:rFonts w:asciiTheme="minorEastAsia" w:eastAsiaTheme="minorEastAsia" w:hAnsiTheme="minorEastAsia"/>
              </w:rPr>
            </w:pPr>
            <w:r w:rsidRPr="00C7321D">
              <w:rPr>
                <w:rFonts w:asciiTheme="minorEastAsia" w:eastAsiaTheme="minorEastAsia" w:hAnsiTheme="minorEastAsia" w:hint="eastAsia"/>
              </w:rPr>
              <w:t>付款节点</w:t>
            </w:r>
          </w:p>
        </w:tc>
        <w:tc>
          <w:tcPr>
            <w:tcW w:w="4202" w:type="dxa"/>
            <w:vAlign w:val="center"/>
          </w:tcPr>
          <w:p w:rsidR="00733178" w:rsidRPr="00C7321D" w:rsidRDefault="00733178" w:rsidP="005A2666">
            <w:pPr>
              <w:pStyle w:val="a9"/>
              <w:spacing w:line="300" w:lineRule="auto"/>
              <w:jc w:val="center"/>
              <w:rPr>
                <w:rFonts w:asciiTheme="minorEastAsia" w:eastAsiaTheme="minorEastAsia" w:hAnsiTheme="minorEastAsia"/>
              </w:rPr>
            </w:pPr>
            <w:r w:rsidRPr="00C7321D">
              <w:rPr>
                <w:rFonts w:asciiTheme="minorEastAsia" w:eastAsiaTheme="minorEastAsia" w:hAnsiTheme="minorEastAsia" w:hint="eastAsia"/>
              </w:rPr>
              <w:t>支付比例控制</w:t>
            </w:r>
          </w:p>
        </w:tc>
      </w:tr>
      <w:tr w:rsidR="00C7321D" w:rsidRPr="00C7321D" w:rsidTr="005A2666">
        <w:trPr>
          <w:trHeight w:val="766"/>
        </w:trPr>
        <w:tc>
          <w:tcPr>
            <w:tcW w:w="1109" w:type="dxa"/>
            <w:vAlign w:val="center"/>
          </w:tcPr>
          <w:p w:rsidR="00733178" w:rsidRPr="00C7321D" w:rsidRDefault="00EF151E" w:rsidP="005A2666">
            <w:pPr>
              <w:pStyle w:val="a9"/>
              <w:spacing w:line="300" w:lineRule="auto"/>
              <w:jc w:val="center"/>
              <w:rPr>
                <w:rFonts w:asciiTheme="minorEastAsia" w:eastAsiaTheme="minorEastAsia" w:hAnsiTheme="minorEastAsia"/>
              </w:rPr>
            </w:pPr>
            <w:r w:rsidRPr="00C7321D">
              <w:rPr>
                <w:rFonts w:asciiTheme="minorEastAsia" w:eastAsiaTheme="minorEastAsia" w:hAnsiTheme="minorEastAsia" w:hint="eastAsia"/>
                <w:kern w:val="2"/>
                <w:sz w:val="24"/>
                <w:szCs w:val="24"/>
              </w:rPr>
              <w:t>初步成果支付阶段</w:t>
            </w:r>
          </w:p>
        </w:tc>
        <w:tc>
          <w:tcPr>
            <w:tcW w:w="3598" w:type="dxa"/>
            <w:vAlign w:val="center"/>
          </w:tcPr>
          <w:p w:rsidR="00733178" w:rsidRPr="00C7321D" w:rsidRDefault="009B743E" w:rsidP="009A08D0">
            <w:pPr>
              <w:pStyle w:val="a9"/>
              <w:spacing w:line="300" w:lineRule="auto"/>
              <w:jc w:val="left"/>
              <w:rPr>
                <w:rFonts w:asciiTheme="minorEastAsia" w:eastAsiaTheme="minorEastAsia" w:hAnsiTheme="minorEastAsia"/>
              </w:rPr>
            </w:pPr>
            <w:r w:rsidRPr="00C7321D">
              <w:rPr>
                <w:rFonts w:asciiTheme="minorEastAsia" w:eastAsiaTheme="minorEastAsia" w:hAnsiTheme="minorEastAsia" w:hint="eastAsia"/>
                <w:kern w:val="2"/>
                <w:sz w:val="24"/>
                <w:szCs w:val="24"/>
              </w:rPr>
              <w:t>合同签订后且乙方提交</w:t>
            </w:r>
            <w:r w:rsidR="008D0469" w:rsidRPr="00C7321D">
              <w:rPr>
                <w:rFonts w:asciiTheme="minorEastAsia" w:eastAsiaTheme="minorEastAsia" w:hAnsiTheme="minorEastAsia" w:hint="eastAsia"/>
                <w:sz w:val="24"/>
                <w:szCs w:val="24"/>
              </w:rPr>
              <w:t>综合开发专题研究报告</w:t>
            </w:r>
            <w:r w:rsidRPr="00C7321D">
              <w:rPr>
                <w:rFonts w:asciiTheme="minorEastAsia" w:eastAsiaTheme="minorEastAsia" w:hAnsiTheme="minorEastAsia" w:hint="eastAsia"/>
                <w:kern w:val="2"/>
                <w:sz w:val="24"/>
                <w:szCs w:val="24"/>
              </w:rPr>
              <w:t>初稿，乙方提出付款申请，经批准后支付合同总价的20%；</w:t>
            </w:r>
          </w:p>
        </w:tc>
        <w:tc>
          <w:tcPr>
            <w:tcW w:w="4202" w:type="dxa"/>
            <w:vAlign w:val="center"/>
          </w:tcPr>
          <w:p w:rsidR="00733178" w:rsidRPr="00C7321D" w:rsidRDefault="00733178" w:rsidP="005A2666">
            <w:pPr>
              <w:adjustRightInd w:val="0"/>
              <w:snapToGrid w:val="0"/>
              <w:spacing w:line="300" w:lineRule="auto"/>
              <w:ind w:left="120" w:hangingChars="50" w:hanging="120"/>
              <w:rPr>
                <w:rFonts w:asciiTheme="minorEastAsia" w:eastAsiaTheme="minorEastAsia" w:hAnsiTheme="minorEastAsia"/>
                <w:szCs w:val="24"/>
              </w:rPr>
            </w:pPr>
            <w:r w:rsidRPr="00C7321D">
              <w:rPr>
                <w:rFonts w:asciiTheme="minorEastAsia" w:eastAsiaTheme="minorEastAsia" w:hAnsiTheme="minorEastAsia" w:hint="eastAsia"/>
                <w:sz w:val="24"/>
                <w:szCs w:val="24"/>
              </w:rPr>
              <w:t>首期款：支付合同总价的20%，即人民币大写X万X仟X佰元整（RMBXXXXX元）</w:t>
            </w:r>
          </w:p>
        </w:tc>
      </w:tr>
      <w:tr w:rsidR="00C7321D" w:rsidRPr="00C7321D" w:rsidTr="005A2666">
        <w:trPr>
          <w:trHeight w:val="912"/>
        </w:trPr>
        <w:tc>
          <w:tcPr>
            <w:tcW w:w="1109" w:type="dxa"/>
            <w:vAlign w:val="center"/>
          </w:tcPr>
          <w:p w:rsidR="00733178" w:rsidRPr="00C7321D" w:rsidRDefault="00EF151E" w:rsidP="005A2666">
            <w:pPr>
              <w:adjustRightInd w:val="0"/>
              <w:snapToGrid w:val="0"/>
              <w:spacing w:line="300" w:lineRule="auto"/>
              <w:jc w:val="center"/>
              <w:rPr>
                <w:rFonts w:asciiTheme="minorEastAsia" w:eastAsiaTheme="minorEastAsia" w:hAnsiTheme="minorEastAsia"/>
                <w:szCs w:val="24"/>
              </w:rPr>
            </w:pPr>
            <w:r w:rsidRPr="00C7321D">
              <w:rPr>
                <w:rFonts w:asciiTheme="minorEastAsia" w:eastAsiaTheme="minorEastAsia" w:hAnsiTheme="minorEastAsia" w:hint="eastAsia"/>
                <w:sz w:val="24"/>
                <w:szCs w:val="24"/>
              </w:rPr>
              <w:t>中期成果支付</w:t>
            </w:r>
            <w:r w:rsidRPr="00C7321D">
              <w:rPr>
                <w:rFonts w:asciiTheme="minorEastAsia" w:eastAsiaTheme="minorEastAsia" w:hAnsiTheme="minorEastAsia" w:hint="eastAsia"/>
                <w:sz w:val="24"/>
                <w:szCs w:val="24"/>
              </w:rPr>
              <w:lastRenderedPageBreak/>
              <w:t>阶段</w:t>
            </w:r>
          </w:p>
        </w:tc>
        <w:tc>
          <w:tcPr>
            <w:tcW w:w="3598" w:type="dxa"/>
            <w:vAlign w:val="center"/>
          </w:tcPr>
          <w:p w:rsidR="00733178" w:rsidRPr="00C7321D" w:rsidRDefault="009B743E" w:rsidP="005A2666">
            <w:pPr>
              <w:adjustRightInd w:val="0"/>
              <w:snapToGrid w:val="0"/>
              <w:spacing w:line="300" w:lineRule="auto"/>
              <w:rPr>
                <w:rFonts w:asciiTheme="minorEastAsia" w:eastAsiaTheme="minorEastAsia" w:hAnsiTheme="minorEastAsia"/>
                <w:szCs w:val="24"/>
              </w:rPr>
            </w:pPr>
            <w:r w:rsidRPr="00C7321D">
              <w:rPr>
                <w:rFonts w:asciiTheme="minorEastAsia" w:eastAsiaTheme="minorEastAsia" w:hAnsiTheme="minorEastAsia" w:hint="eastAsia"/>
                <w:sz w:val="24"/>
                <w:szCs w:val="24"/>
              </w:rPr>
              <w:lastRenderedPageBreak/>
              <w:t>乙方按照合同要求完成本项目的</w:t>
            </w:r>
            <w:r w:rsidR="008D0469" w:rsidRPr="00C7321D">
              <w:rPr>
                <w:rFonts w:asciiTheme="minorEastAsia" w:eastAsiaTheme="minorEastAsia" w:hAnsiTheme="minorEastAsia" w:hint="eastAsia"/>
                <w:sz w:val="24"/>
                <w:szCs w:val="24"/>
              </w:rPr>
              <w:t>综合开发专题研究报告</w:t>
            </w:r>
            <w:r w:rsidRPr="00C7321D">
              <w:rPr>
                <w:rFonts w:asciiTheme="minorEastAsia" w:eastAsiaTheme="minorEastAsia" w:hAnsiTheme="minorEastAsia" w:hint="eastAsia"/>
                <w:sz w:val="24"/>
                <w:szCs w:val="24"/>
              </w:rPr>
              <w:t>深化</w:t>
            </w:r>
            <w:r w:rsidRPr="00C7321D">
              <w:rPr>
                <w:rFonts w:asciiTheme="minorEastAsia" w:eastAsiaTheme="minorEastAsia" w:hAnsiTheme="minorEastAsia" w:hint="eastAsia"/>
                <w:sz w:val="24"/>
                <w:szCs w:val="24"/>
              </w:rPr>
              <w:lastRenderedPageBreak/>
              <w:t>稿，提交给甲方，并经甲方投资发展部、规划设计部等部门联合审查会讨论通过后，支付合同总价的40%；</w:t>
            </w:r>
          </w:p>
        </w:tc>
        <w:tc>
          <w:tcPr>
            <w:tcW w:w="4202" w:type="dxa"/>
            <w:vAlign w:val="center"/>
          </w:tcPr>
          <w:p w:rsidR="00733178" w:rsidRPr="00C7321D" w:rsidRDefault="00733178" w:rsidP="005A2666">
            <w:pPr>
              <w:adjustRightInd w:val="0"/>
              <w:snapToGrid w:val="0"/>
              <w:spacing w:line="300" w:lineRule="auto"/>
              <w:rPr>
                <w:rFonts w:asciiTheme="minorEastAsia" w:eastAsiaTheme="minorEastAsia" w:hAnsiTheme="minorEastAsia"/>
                <w:szCs w:val="24"/>
              </w:rPr>
            </w:pPr>
            <w:r w:rsidRPr="00C7321D">
              <w:rPr>
                <w:rFonts w:asciiTheme="minorEastAsia" w:eastAsiaTheme="minorEastAsia" w:hAnsiTheme="minorEastAsia" w:hint="eastAsia"/>
                <w:sz w:val="24"/>
                <w:szCs w:val="24"/>
              </w:rPr>
              <w:lastRenderedPageBreak/>
              <w:t>支付合同总价的</w:t>
            </w:r>
            <w:r w:rsidRPr="00C7321D">
              <w:rPr>
                <w:rFonts w:asciiTheme="minorEastAsia" w:eastAsiaTheme="minorEastAsia" w:hAnsiTheme="minorEastAsia"/>
                <w:sz w:val="24"/>
                <w:szCs w:val="24"/>
              </w:rPr>
              <w:t>4</w:t>
            </w:r>
            <w:r w:rsidRPr="00C7321D">
              <w:rPr>
                <w:rFonts w:asciiTheme="minorEastAsia" w:eastAsiaTheme="minorEastAsia" w:hAnsiTheme="minorEastAsia" w:hint="eastAsia"/>
                <w:sz w:val="24"/>
                <w:szCs w:val="24"/>
              </w:rPr>
              <w:t>0%，即人民币大写X万X仟X佰元整（RMBXXX元）</w:t>
            </w:r>
          </w:p>
        </w:tc>
      </w:tr>
      <w:tr w:rsidR="00C7321D" w:rsidRPr="00C7321D" w:rsidTr="005A2666">
        <w:trPr>
          <w:trHeight w:val="912"/>
        </w:trPr>
        <w:tc>
          <w:tcPr>
            <w:tcW w:w="1109" w:type="dxa"/>
            <w:vAlign w:val="center"/>
          </w:tcPr>
          <w:p w:rsidR="00733178" w:rsidRPr="00C7321D" w:rsidRDefault="00EF151E" w:rsidP="005A2666">
            <w:pPr>
              <w:adjustRightInd w:val="0"/>
              <w:snapToGrid w:val="0"/>
              <w:spacing w:line="300" w:lineRule="auto"/>
              <w:jc w:val="center"/>
              <w:rPr>
                <w:rFonts w:asciiTheme="minorEastAsia" w:eastAsiaTheme="minorEastAsia" w:hAnsiTheme="minorEastAsia"/>
                <w:szCs w:val="24"/>
              </w:rPr>
            </w:pPr>
            <w:r w:rsidRPr="00C7321D">
              <w:rPr>
                <w:rFonts w:asciiTheme="minorEastAsia" w:eastAsiaTheme="minorEastAsia" w:hAnsiTheme="minorEastAsia" w:hint="eastAsia"/>
                <w:sz w:val="24"/>
                <w:szCs w:val="24"/>
              </w:rPr>
              <w:lastRenderedPageBreak/>
              <w:t>结算支付阶段</w:t>
            </w:r>
          </w:p>
        </w:tc>
        <w:tc>
          <w:tcPr>
            <w:tcW w:w="3598" w:type="dxa"/>
            <w:vAlign w:val="center"/>
          </w:tcPr>
          <w:p w:rsidR="00733178" w:rsidRPr="00C7321D" w:rsidRDefault="008D0469" w:rsidP="005A2666">
            <w:pPr>
              <w:adjustRightInd w:val="0"/>
              <w:snapToGrid w:val="0"/>
              <w:spacing w:line="300" w:lineRule="auto"/>
              <w:rPr>
                <w:rFonts w:asciiTheme="minorEastAsia" w:eastAsiaTheme="minorEastAsia" w:hAnsiTheme="minorEastAsia"/>
                <w:szCs w:val="24"/>
              </w:rPr>
            </w:pPr>
            <w:r w:rsidRPr="00C7321D">
              <w:rPr>
                <w:rFonts w:asciiTheme="minorEastAsia" w:eastAsiaTheme="minorEastAsia" w:hAnsiTheme="minorEastAsia" w:hint="eastAsia"/>
                <w:sz w:val="24"/>
                <w:szCs w:val="24"/>
              </w:rPr>
              <w:t>综合开发专题研究报告</w:t>
            </w:r>
            <w:r w:rsidR="009B743E" w:rsidRPr="00C7321D">
              <w:rPr>
                <w:rFonts w:asciiTheme="minorEastAsia" w:eastAsiaTheme="minorEastAsia" w:hAnsiTheme="minorEastAsia" w:hint="eastAsia"/>
                <w:sz w:val="24"/>
                <w:szCs w:val="24"/>
              </w:rPr>
              <w:t>终稿通过置业会议审批通过后，结算经甲方审定后支付合同余款。</w:t>
            </w:r>
          </w:p>
        </w:tc>
        <w:tc>
          <w:tcPr>
            <w:tcW w:w="4202" w:type="dxa"/>
            <w:vAlign w:val="center"/>
          </w:tcPr>
          <w:p w:rsidR="00733178" w:rsidRPr="00C7321D" w:rsidRDefault="00733178" w:rsidP="005A2666">
            <w:pPr>
              <w:adjustRightInd w:val="0"/>
              <w:snapToGrid w:val="0"/>
              <w:spacing w:line="300" w:lineRule="auto"/>
              <w:rPr>
                <w:rFonts w:asciiTheme="minorEastAsia" w:eastAsiaTheme="minorEastAsia" w:hAnsiTheme="minorEastAsia"/>
                <w:szCs w:val="24"/>
              </w:rPr>
            </w:pPr>
            <w:r w:rsidRPr="00C7321D">
              <w:rPr>
                <w:rFonts w:asciiTheme="minorEastAsia" w:eastAsiaTheme="minorEastAsia" w:hAnsiTheme="minorEastAsia" w:hint="eastAsia"/>
                <w:sz w:val="24"/>
                <w:szCs w:val="24"/>
              </w:rPr>
              <w:t>支付合同总价的</w:t>
            </w:r>
            <w:r w:rsidRPr="00C7321D">
              <w:rPr>
                <w:rFonts w:asciiTheme="minorEastAsia" w:eastAsiaTheme="minorEastAsia" w:hAnsiTheme="minorEastAsia"/>
                <w:sz w:val="24"/>
                <w:szCs w:val="24"/>
              </w:rPr>
              <w:t>4</w:t>
            </w:r>
            <w:r w:rsidRPr="00C7321D">
              <w:rPr>
                <w:rFonts w:asciiTheme="minorEastAsia" w:eastAsiaTheme="minorEastAsia" w:hAnsiTheme="minorEastAsia" w:hint="eastAsia"/>
                <w:sz w:val="24"/>
                <w:szCs w:val="24"/>
              </w:rPr>
              <w:t>0%，即人民币大写X万X仟X佰元整（RMBXX元）</w:t>
            </w:r>
          </w:p>
        </w:tc>
      </w:tr>
    </w:tbl>
    <w:p w:rsidR="00733178" w:rsidRPr="00C7321D" w:rsidRDefault="00733178" w:rsidP="005D3655">
      <w:pPr>
        <w:pStyle w:val="3"/>
        <w:numPr>
          <w:ilvl w:val="0"/>
          <w:numId w:val="30"/>
        </w:numPr>
        <w:spacing w:before="0" w:after="0" w:line="560" w:lineRule="exact"/>
      </w:pPr>
      <w:bookmarkStart w:id="147" w:name="_Toc78373949"/>
      <w:bookmarkStart w:id="148" w:name="_Toc78374407"/>
      <w:bookmarkStart w:id="149" w:name="_Toc79654230"/>
      <w:r w:rsidRPr="00C7321D">
        <w:rPr>
          <w:rFonts w:hint="eastAsia"/>
        </w:rPr>
        <w:t>保密条款</w:t>
      </w:r>
      <w:bookmarkEnd w:id="146"/>
      <w:bookmarkEnd w:id="147"/>
      <w:bookmarkEnd w:id="148"/>
      <w:bookmarkEnd w:id="149"/>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rsidR="00733178" w:rsidRPr="00C7321D" w:rsidRDefault="00733178" w:rsidP="005D3655">
      <w:pPr>
        <w:pStyle w:val="3"/>
        <w:numPr>
          <w:ilvl w:val="0"/>
          <w:numId w:val="30"/>
        </w:numPr>
        <w:spacing w:before="0" w:after="0" w:line="560" w:lineRule="exact"/>
      </w:pPr>
      <w:bookmarkStart w:id="150" w:name="_Toc389833593"/>
      <w:bookmarkStart w:id="151" w:name="_Toc78373950"/>
      <w:bookmarkStart w:id="152" w:name="_Toc78374408"/>
      <w:bookmarkStart w:id="153" w:name="_Toc79654231"/>
      <w:r w:rsidRPr="00C7321D">
        <w:rPr>
          <w:rFonts w:hint="eastAsia"/>
        </w:rPr>
        <w:t>知识产权</w:t>
      </w:r>
      <w:bookmarkEnd w:id="150"/>
      <w:bookmarkEnd w:id="151"/>
      <w:bookmarkEnd w:id="152"/>
      <w:bookmarkEnd w:id="153"/>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1、乙方所做一切与本项目相关内容及数据均为甲方所属物，知识产权归甲方所有。甲方有权将相关内容交给其他公司及个人。</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5、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6、乙方违反上述条款有关约定的，单次违约应当向甲方支付合同价款20%的违约金。</w:t>
      </w:r>
    </w:p>
    <w:p w:rsidR="00733178" w:rsidRPr="00C7321D" w:rsidRDefault="00733178" w:rsidP="005D3655">
      <w:pPr>
        <w:pStyle w:val="3"/>
        <w:numPr>
          <w:ilvl w:val="0"/>
          <w:numId w:val="30"/>
        </w:numPr>
        <w:spacing w:before="0" w:after="0" w:line="560" w:lineRule="exact"/>
      </w:pPr>
      <w:bookmarkStart w:id="154" w:name="_Toc389833594"/>
      <w:bookmarkStart w:id="155" w:name="_Toc78373951"/>
      <w:bookmarkStart w:id="156" w:name="_Toc78374409"/>
      <w:bookmarkStart w:id="157" w:name="_Toc79654232"/>
      <w:r w:rsidRPr="00C7321D">
        <w:rPr>
          <w:rFonts w:hint="eastAsia"/>
        </w:rPr>
        <w:lastRenderedPageBreak/>
        <w:t>合同变更与解除</w:t>
      </w:r>
      <w:bookmarkEnd w:id="154"/>
      <w:bookmarkEnd w:id="155"/>
      <w:bookmarkEnd w:id="156"/>
      <w:bookmarkEnd w:id="157"/>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1、合同生效后，即具有法律约束力，任何一方不得随意变更或解除合同。</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2、当事人一方依据合同约定要求变更或解除合同时，则应当提前30日书面通知对方，因单方擅自变更或解除合同使另一方遭受损失的，应由责任方赔偿损失。</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合同履行期间，根据实际工作的需要，经甲乙方双协商一致，在合理范围内，甲方可对项目范围、工作内容、任务要求、项目进度、人员安排等具体事项进行正常的安排或适当调整，乙方应理解上述安排和调整，并根据这些安排和调整提供相应的服务，合同费用也不因此进行调增。</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4、如甲方安排乙方从事本项目工作范围以外的项目或其他额外项目，双方应另行协商，签订补充协议。</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5、于合同有效期内，如双方在合作上有严重分歧，甲乙双方可于两个月前以书面通知对方中止合约。如甲方未能获取本项目土地使用权，或用地规划指标未获政府部门批复等原因需提前终止合同，甲方应根据工作阶段和乙方实际完成的工作量支付相应费用；如政府部门延时批复，甲方应书面通知乙方暂停工作，待批复后再完成相应的阶段工作；如因乙方原因提前终止或暂停，乙方应退回甲方所有已付阶段款项，甲方还有权根据因此造成的损失情况向乙方提出索赔，索赔总额不超过合同总价格。</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6、本合同由于不可抗力，使合同无法履行时，经双方协商，可变更或终止合同。</w:t>
      </w:r>
    </w:p>
    <w:p w:rsidR="00733178" w:rsidRPr="00C7321D" w:rsidRDefault="00733178" w:rsidP="005D3655">
      <w:pPr>
        <w:pStyle w:val="3"/>
        <w:numPr>
          <w:ilvl w:val="0"/>
          <w:numId w:val="30"/>
        </w:numPr>
        <w:spacing w:before="0" w:after="0" w:line="560" w:lineRule="exact"/>
      </w:pPr>
      <w:bookmarkStart w:id="158" w:name="_Toc389833595"/>
      <w:bookmarkStart w:id="159" w:name="_Toc78373952"/>
      <w:bookmarkStart w:id="160" w:name="_Toc78374410"/>
      <w:bookmarkStart w:id="161" w:name="_Toc79654233"/>
      <w:r w:rsidRPr="00C7321D">
        <w:rPr>
          <w:rFonts w:hint="eastAsia"/>
        </w:rPr>
        <w:t>违约责任</w:t>
      </w:r>
      <w:bookmarkEnd w:id="158"/>
      <w:bookmarkEnd w:id="159"/>
      <w:bookmarkEnd w:id="160"/>
      <w:bookmarkEnd w:id="161"/>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1、合同双方应全面履行合同，不履行或不完全履行合同的一方应负违约责任，按照本合同规定有关条款处理，本合同中没规定的，应按《合同法》有关条款处理。</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乙方未按合同约定组建项目服务团队或未经甲方同意进行人员调整时，视为违约（员工辞职除外），乙方须向甲方支付5000元违约金，并赔偿由此给甲方带来的损失。因乙方原因调整主要工作人员的需提交书面申请，经过甲方认可备案。</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因乙方原因，不能按时提交经过甲方认可的研究服务成果，按延迟一天本阶段付款金额万分之二的比例向甲方支付违约金。经甲方催促，延迟时间达到20个自然日以上时，甲方有权单方解除合同，并要求乙方赔偿由此给甲方带来的损失。</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4、甲方未按合同约定按时向乙方支付服务费用，</w:t>
      </w:r>
      <w:r w:rsidRPr="00C7321D">
        <w:rPr>
          <w:rFonts w:asciiTheme="minorEastAsia" w:eastAsiaTheme="minorEastAsia" w:hAnsiTheme="minorEastAsia"/>
          <w:sz w:val="24"/>
          <w:szCs w:val="24"/>
        </w:rPr>
        <w:t>乙方有权要求甲方按逾期付款金额每日万分之二的标准支付</w:t>
      </w:r>
      <w:r w:rsidRPr="00C7321D">
        <w:rPr>
          <w:rFonts w:asciiTheme="minorEastAsia" w:eastAsiaTheme="minorEastAsia" w:hAnsiTheme="minorEastAsia" w:hint="eastAsia"/>
          <w:sz w:val="24"/>
          <w:szCs w:val="24"/>
        </w:rPr>
        <w:t>违约</w:t>
      </w:r>
      <w:r w:rsidRPr="00C7321D">
        <w:rPr>
          <w:rFonts w:asciiTheme="minorEastAsia" w:eastAsiaTheme="minorEastAsia" w:hAnsiTheme="minorEastAsia"/>
          <w:sz w:val="24"/>
          <w:szCs w:val="24"/>
        </w:rPr>
        <w:t>金</w:t>
      </w:r>
      <w:r w:rsidRPr="00C7321D">
        <w:rPr>
          <w:rFonts w:asciiTheme="minorEastAsia" w:eastAsiaTheme="minorEastAsia" w:hAnsiTheme="minorEastAsia" w:hint="eastAsia"/>
          <w:sz w:val="24"/>
          <w:szCs w:val="24"/>
        </w:rPr>
        <w:t>。</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5、乙方的所有违约金由甲方在应支付的研究服务费中扣除。</w:t>
      </w:r>
    </w:p>
    <w:p w:rsidR="00733178" w:rsidRPr="00C7321D" w:rsidRDefault="00733178" w:rsidP="005D3655">
      <w:pPr>
        <w:pStyle w:val="3"/>
        <w:numPr>
          <w:ilvl w:val="0"/>
          <w:numId w:val="30"/>
        </w:numPr>
        <w:spacing w:before="0" w:after="0" w:line="560" w:lineRule="exact"/>
      </w:pPr>
      <w:bookmarkStart w:id="162" w:name="_Toc389833596"/>
      <w:bookmarkStart w:id="163" w:name="_Toc78373953"/>
      <w:bookmarkStart w:id="164" w:name="_Toc78374411"/>
      <w:bookmarkStart w:id="165" w:name="_Toc79654234"/>
      <w:r w:rsidRPr="00C7321D">
        <w:rPr>
          <w:rFonts w:hint="eastAsia"/>
        </w:rPr>
        <w:lastRenderedPageBreak/>
        <w:t>争议的解决</w:t>
      </w:r>
      <w:bookmarkEnd w:id="162"/>
      <w:bookmarkEnd w:id="163"/>
      <w:bookmarkEnd w:id="164"/>
      <w:bookmarkEnd w:id="165"/>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双方之间由于与本合同有关事宜引起的任何争议，应按下列规定解决：</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1、在本合同执行期间，遇到由于执行本合同或与本合同有关而引起的任何争议，或遇到不可抗力事件，双方应通过友好协商解决。</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2、如果争议通过协商未能解决，双方中任何一方有权将争议提请甲方所在地法院进行诉述。</w:t>
      </w:r>
      <w:bookmarkStart w:id="166" w:name="_Toc359596786"/>
    </w:p>
    <w:p w:rsidR="00733178" w:rsidRPr="00C7321D" w:rsidRDefault="00733178" w:rsidP="005D3655">
      <w:pPr>
        <w:pStyle w:val="3"/>
        <w:numPr>
          <w:ilvl w:val="0"/>
          <w:numId w:val="30"/>
        </w:numPr>
        <w:spacing w:before="0" w:after="0" w:line="560" w:lineRule="exact"/>
      </w:pPr>
      <w:bookmarkStart w:id="167" w:name="_Toc389833597"/>
      <w:bookmarkStart w:id="168" w:name="_Toc78373954"/>
      <w:bookmarkStart w:id="169" w:name="_Toc78374412"/>
      <w:bookmarkStart w:id="170" w:name="_Toc79654235"/>
      <w:r w:rsidRPr="00C7321D">
        <w:rPr>
          <w:rFonts w:hint="eastAsia"/>
        </w:rPr>
        <w:t>其它</w:t>
      </w:r>
      <w:bookmarkEnd w:id="166"/>
      <w:bookmarkEnd w:id="167"/>
      <w:bookmarkEnd w:id="168"/>
      <w:bookmarkEnd w:id="169"/>
      <w:bookmarkEnd w:id="170"/>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1、本合同经双方签字盖章后生效。本合同的内容如需修改，合同双方协商后，签订补充条款，补充条款一经双方签字，即与原合同具有同等的法律效力。</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2、本合同正本一式贰份，具有同等法律效力，双方各执壹份。副本拾份，甲方执玖份，乙方执壹份，正副本不一致的以正本为准。</w:t>
      </w:r>
      <w:bookmarkStart w:id="171" w:name="_Toc359596787"/>
    </w:p>
    <w:p w:rsidR="00733178" w:rsidRPr="00C7321D" w:rsidRDefault="00733178" w:rsidP="00733178">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3、合同印刷费用由乙方承担。</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p>
    <w:p w:rsidR="00733178" w:rsidRPr="00C7321D" w:rsidRDefault="00733178" w:rsidP="005D3655">
      <w:pPr>
        <w:pStyle w:val="3"/>
        <w:numPr>
          <w:ilvl w:val="0"/>
          <w:numId w:val="30"/>
        </w:numPr>
        <w:spacing w:before="0" w:after="0" w:line="560" w:lineRule="exact"/>
      </w:pPr>
      <w:bookmarkStart w:id="172" w:name="_Toc389833598"/>
      <w:bookmarkStart w:id="173" w:name="_Toc78373955"/>
      <w:bookmarkStart w:id="174" w:name="_Toc78374413"/>
      <w:bookmarkStart w:id="175" w:name="_Toc79654236"/>
      <w:r w:rsidRPr="00C7321D">
        <w:rPr>
          <w:rFonts w:hint="eastAsia"/>
        </w:rPr>
        <w:t>合同附件</w:t>
      </w:r>
      <w:bookmarkEnd w:id="171"/>
      <w:bookmarkEnd w:id="172"/>
      <w:bookmarkEnd w:id="173"/>
      <w:bookmarkEnd w:id="174"/>
      <w:bookmarkEnd w:id="175"/>
    </w:p>
    <w:p w:rsidR="00733178" w:rsidRPr="00C7321D" w:rsidRDefault="00733178" w:rsidP="00452B8C">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 xml:space="preserve">合同附件1：项目工作任务书 </w:t>
      </w:r>
    </w:p>
    <w:p w:rsidR="00733178" w:rsidRPr="00C7321D" w:rsidRDefault="00733178" w:rsidP="00452B8C">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合同附件2：项目服务团队架构及人员组成</w:t>
      </w:r>
    </w:p>
    <w:p w:rsidR="00733178" w:rsidRPr="00C7321D" w:rsidRDefault="00733178" w:rsidP="00452B8C">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合同附件3：工作进度节点安排</w:t>
      </w:r>
    </w:p>
    <w:p w:rsidR="00733178" w:rsidRPr="00C7321D" w:rsidRDefault="00733178" w:rsidP="00452B8C">
      <w:pPr>
        <w:spacing w:line="300" w:lineRule="auto"/>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合同附件4：价格清单</w:t>
      </w:r>
    </w:p>
    <w:p w:rsidR="00733178" w:rsidRPr="00C7321D" w:rsidRDefault="00733178" w:rsidP="00733178">
      <w:pPr>
        <w:spacing w:line="300" w:lineRule="auto"/>
        <w:ind w:firstLineChars="200" w:firstLine="480"/>
        <w:rPr>
          <w:rFonts w:asciiTheme="minorEastAsia" w:eastAsiaTheme="minorEastAsia" w:hAnsiTheme="minorEastAsia"/>
          <w:sz w:val="24"/>
          <w:szCs w:val="24"/>
        </w:rPr>
      </w:pPr>
    </w:p>
    <w:p w:rsidR="00733178" w:rsidRPr="00C7321D" w:rsidRDefault="00733178" w:rsidP="00733178">
      <w:pPr>
        <w:widowControl/>
        <w:jc w:val="left"/>
        <w:rPr>
          <w:rFonts w:asciiTheme="minorEastAsia" w:eastAsiaTheme="minorEastAsia" w:hAnsiTheme="minorEastAsia"/>
        </w:rPr>
      </w:pPr>
      <w:r w:rsidRPr="00C7321D">
        <w:rPr>
          <w:rFonts w:asciiTheme="minorEastAsia" w:eastAsiaTheme="minorEastAsia" w:hAnsiTheme="minorEastAsia"/>
        </w:rPr>
        <w:br w:type="page"/>
      </w:r>
    </w:p>
    <w:p w:rsidR="00733178" w:rsidRPr="00C7321D" w:rsidRDefault="00733178" w:rsidP="00733178">
      <w:pPr>
        <w:ind w:firstLineChars="200" w:firstLine="420"/>
        <w:rPr>
          <w:rFonts w:asciiTheme="minorEastAsia" w:eastAsiaTheme="minorEastAsia" w:hAnsiTheme="minorEastAsia"/>
          <w:szCs w:val="24"/>
        </w:rPr>
      </w:pPr>
    </w:p>
    <w:p w:rsidR="00733178" w:rsidRPr="00C7321D" w:rsidRDefault="00733178" w:rsidP="00634A3A">
      <w:pPr>
        <w:adjustRightInd w:val="0"/>
        <w:snapToGrid w:val="0"/>
        <w:spacing w:before="50" w:line="300" w:lineRule="auto"/>
        <w:outlineLvl w:val="0"/>
        <w:rPr>
          <w:rFonts w:asciiTheme="minorEastAsia" w:eastAsiaTheme="minorEastAsia" w:hAnsiTheme="minorEastAsia"/>
          <w:b/>
          <w:sz w:val="24"/>
          <w:szCs w:val="24"/>
        </w:rPr>
      </w:pPr>
      <w:bookmarkStart w:id="176" w:name="_Toc78373956"/>
      <w:bookmarkStart w:id="177" w:name="_Toc78374414"/>
      <w:bookmarkStart w:id="178" w:name="_Toc79654237"/>
      <w:r w:rsidRPr="00C7321D">
        <w:rPr>
          <w:rFonts w:asciiTheme="minorEastAsia" w:eastAsiaTheme="minorEastAsia" w:hAnsiTheme="minorEastAsia" w:hint="eastAsia"/>
          <w:b/>
          <w:sz w:val="24"/>
          <w:szCs w:val="24"/>
        </w:rPr>
        <w:t>合同附件</w:t>
      </w:r>
      <w:r w:rsidRPr="00C7321D">
        <w:rPr>
          <w:rFonts w:asciiTheme="minorEastAsia" w:eastAsiaTheme="minorEastAsia" w:hAnsiTheme="minorEastAsia"/>
          <w:b/>
          <w:sz w:val="24"/>
          <w:szCs w:val="24"/>
        </w:rPr>
        <w:t>1</w:t>
      </w:r>
      <w:r w:rsidRPr="00C7321D">
        <w:rPr>
          <w:rFonts w:asciiTheme="minorEastAsia" w:eastAsiaTheme="minorEastAsia" w:hAnsiTheme="minorEastAsia" w:hint="eastAsia"/>
          <w:b/>
          <w:sz w:val="24"/>
          <w:szCs w:val="24"/>
        </w:rPr>
        <w:t>：项目工作任务书</w:t>
      </w:r>
      <w:bookmarkEnd w:id="176"/>
      <w:bookmarkEnd w:id="177"/>
      <w:bookmarkEnd w:id="178"/>
    </w:p>
    <w:p w:rsidR="00064E87" w:rsidRPr="00C7321D" w:rsidRDefault="00064E87" w:rsidP="00064E87">
      <w:pPr>
        <w:spacing w:line="360" w:lineRule="auto"/>
        <w:ind w:right="74"/>
        <w:jc w:val="left"/>
        <w:rPr>
          <w:rFonts w:ascii="宋体" w:hAnsi="宋体"/>
          <w:b/>
          <w:sz w:val="24"/>
        </w:rPr>
      </w:pPr>
      <w:r w:rsidRPr="00C7321D">
        <w:rPr>
          <w:rFonts w:ascii="宋体" w:hAnsi="宋体" w:hint="eastAsia"/>
          <w:b/>
          <w:sz w:val="24"/>
        </w:rPr>
        <w:t>1、项目概况</w:t>
      </w:r>
    </w:p>
    <w:p w:rsidR="00C810A7" w:rsidRPr="00C7321D" w:rsidRDefault="00C810A7" w:rsidP="00C810A7">
      <w:pPr>
        <w:snapToGrid w:val="0"/>
        <w:spacing w:line="520" w:lineRule="exact"/>
        <w:ind w:firstLineChars="202" w:firstLine="485"/>
        <w:rPr>
          <w:rStyle w:val="Char12"/>
          <w:rFonts w:ascii="宋体" w:eastAsia="宋体" w:hAnsi="宋体"/>
          <w:szCs w:val="24"/>
        </w:rPr>
      </w:pPr>
      <w:r w:rsidRPr="00C7321D">
        <w:rPr>
          <w:rStyle w:val="Char12"/>
          <w:rFonts w:ascii="宋体" w:eastAsia="宋体" w:hAnsi="宋体" w:hint="eastAsia"/>
          <w:szCs w:val="24"/>
        </w:rPr>
        <w:t>城际铁路主要包含穗莞深城际机前段、深大城际深圳机场至坪山段、深惠城际前保至坪地段、大鹏支线、深汕铁路、穗莞深城际前皇段5大部分，线路总长度约332公里，深圳范围内设站25座，总投资约1865.3亿元，计划2021年年底前全部开工建设。由于深圳市范围内的城际线路连通宝安区、前海区、南山区、福田区、龙华区、龙岗区、坪山区等各中心区，并与城市轨道交通进行交汇，形成了多个综合交通枢纽站，因此站点周边土地价值较高。城际铁路具体线路走向和站点示意图如下：</w:t>
      </w:r>
    </w:p>
    <w:p w:rsidR="00C810A7" w:rsidRPr="00C7321D" w:rsidRDefault="00C810A7" w:rsidP="00C810A7">
      <w:pPr>
        <w:snapToGrid w:val="0"/>
        <w:spacing w:line="520" w:lineRule="exact"/>
        <w:ind w:firstLineChars="202" w:firstLine="424"/>
        <w:rPr>
          <w:rStyle w:val="Char12"/>
          <w:rFonts w:ascii="宋体" w:eastAsia="宋体" w:hAnsi="宋体"/>
          <w:szCs w:val="24"/>
        </w:rPr>
      </w:pPr>
      <w:r w:rsidRPr="00C7321D">
        <w:rPr>
          <w:noProof/>
        </w:rPr>
        <w:drawing>
          <wp:anchor distT="0" distB="0" distL="114300" distR="114300" simplePos="0" relativeHeight="251665920" behindDoc="0" locked="0" layoutInCell="1" allowOverlap="1">
            <wp:simplePos x="0" y="0"/>
            <wp:positionH relativeFrom="column">
              <wp:posOffset>-189781</wp:posOffset>
            </wp:positionH>
            <wp:positionV relativeFrom="paragraph">
              <wp:posOffset>76200</wp:posOffset>
            </wp:positionV>
            <wp:extent cx="5616575" cy="3245485"/>
            <wp:effectExtent l="0" t="0" r="317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6575" cy="3245485"/>
                    </a:xfrm>
                    <a:prstGeom prst="rect">
                      <a:avLst/>
                    </a:prstGeom>
                    <a:noFill/>
                    <a:ln>
                      <a:noFill/>
                    </a:ln>
                  </pic:spPr>
                </pic:pic>
              </a:graphicData>
            </a:graphic>
          </wp:anchor>
        </w:drawing>
      </w:r>
    </w:p>
    <w:p w:rsidR="00C810A7" w:rsidRPr="00C7321D" w:rsidRDefault="00C810A7" w:rsidP="00C810A7">
      <w:pPr>
        <w:snapToGrid w:val="0"/>
        <w:spacing w:line="520" w:lineRule="exact"/>
        <w:ind w:firstLineChars="202" w:firstLine="485"/>
        <w:rPr>
          <w:rStyle w:val="Char12"/>
          <w:rFonts w:ascii="宋体" w:eastAsia="宋体" w:hAnsi="宋体"/>
          <w:szCs w:val="24"/>
        </w:rPr>
      </w:pPr>
    </w:p>
    <w:p w:rsidR="00C810A7" w:rsidRPr="00C7321D" w:rsidRDefault="00C810A7" w:rsidP="00C810A7">
      <w:pPr>
        <w:snapToGrid w:val="0"/>
        <w:spacing w:line="520" w:lineRule="exact"/>
        <w:ind w:firstLineChars="202" w:firstLine="485"/>
        <w:rPr>
          <w:rStyle w:val="Char12"/>
          <w:rFonts w:ascii="宋体" w:eastAsia="宋体" w:hAnsi="宋体"/>
          <w:szCs w:val="24"/>
        </w:rPr>
      </w:pPr>
    </w:p>
    <w:p w:rsidR="00C810A7" w:rsidRPr="00C7321D" w:rsidRDefault="00C810A7" w:rsidP="00C810A7">
      <w:pPr>
        <w:snapToGrid w:val="0"/>
        <w:spacing w:line="520" w:lineRule="exact"/>
        <w:ind w:firstLineChars="202" w:firstLine="485"/>
        <w:rPr>
          <w:rStyle w:val="Char12"/>
          <w:rFonts w:ascii="宋体" w:eastAsia="宋体" w:hAnsi="宋体"/>
          <w:szCs w:val="24"/>
        </w:rPr>
      </w:pPr>
    </w:p>
    <w:p w:rsidR="00C810A7" w:rsidRPr="00C7321D" w:rsidRDefault="00C810A7" w:rsidP="00C810A7">
      <w:pPr>
        <w:snapToGrid w:val="0"/>
        <w:spacing w:line="520" w:lineRule="exact"/>
        <w:ind w:firstLineChars="202" w:firstLine="485"/>
        <w:rPr>
          <w:rStyle w:val="Char12"/>
          <w:rFonts w:ascii="宋体" w:eastAsia="宋体" w:hAnsi="宋体"/>
          <w:szCs w:val="24"/>
        </w:rPr>
      </w:pPr>
    </w:p>
    <w:p w:rsidR="00C810A7" w:rsidRPr="00C7321D" w:rsidRDefault="00C810A7" w:rsidP="00C810A7">
      <w:pPr>
        <w:snapToGrid w:val="0"/>
        <w:spacing w:line="520" w:lineRule="exact"/>
        <w:ind w:firstLineChars="202" w:firstLine="485"/>
        <w:rPr>
          <w:rStyle w:val="Char12"/>
          <w:rFonts w:ascii="宋体" w:eastAsia="宋体" w:hAnsi="宋体"/>
          <w:szCs w:val="24"/>
        </w:rPr>
      </w:pPr>
    </w:p>
    <w:p w:rsidR="00C810A7" w:rsidRPr="00C7321D" w:rsidRDefault="00C810A7" w:rsidP="00C810A7">
      <w:pPr>
        <w:snapToGrid w:val="0"/>
        <w:spacing w:line="520" w:lineRule="exact"/>
        <w:ind w:firstLineChars="202" w:firstLine="485"/>
        <w:rPr>
          <w:rStyle w:val="Char12"/>
          <w:rFonts w:ascii="宋体" w:eastAsia="宋体" w:hAnsi="宋体"/>
          <w:szCs w:val="24"/>
        </w:rPr>
      </w:pPr>
    </w:p>
    <w:p w:rsidR="00C810A7" w:rsidRPr="00C7321D" w:rsidRDefault="00C810A7" w:rsidP="00C810A7">
      <w:pPr>
        <w:snapToGrid w:val="0"/>
        <w:spacing w:line="520" w:lineRule="exact"/>
        <w:ind w:firstLineChars="202" w:firstLine="485"/>
        <w:rPr>
          <w:rStyle w:val="Char12"/>
          <w:rFonts w:ascii="宋体" w:eastAsia="宋体" w:hAnsi="宋体"/>
          <w:szCs w:val="24"/>
        </w:rPr>
      </w:pPr>
    </w:p>
    <w:p w:rsidR="00C810A7" w:rsidRPr="00C7321D" w:rsidRDefault="00C810A7" w:rsidP="00C810A7">
      <w:pPr>
        <w:snapToGrid w:val="0"/>
        <w:spacing w:line="520" w:lineRule="exact"/>
        <w:ind w:firstLineChars="202" w:firstLine="485"/>
        <w:rPr>
          <w:rStyle w:val="Char12"/>
          <w:rFonts w:ascii="宋体" w:eastAsia="宋体" w:hAnsi="宋体"/>
          <w:szCs w:val="24"/>
        </w:rPr>
      </w:pPr>
    </w:p>
    <w:p w:rsidR="00C810A7" w:rsidRPr="00C7321D" w:rsidRDefault="00C810A7" w:rsidP="00C810A7">
      <w:pPr>
        <w:snapToGrid w:val="0"/>
        <w:spacing w:line="520" w:lineRule="exact"/>
        <w:ind w:firstLineChars="202" w:firstLine="485"/>
        <w:rPr>
          <w:rStyle w:val="Char12"/>
          <w:rFonts w:ascii="宋体" w:eastAsia="宋体" w:hAnsi="宋体"/>
          <w:szCs w:val="24"/>
        </w:rPr>
      </w:pPr>
    </w:p>
    <w:p w:rsidR="00C810A7" w:rsidRPr="00C7321D" w:rsidRDefault="00C810A7" w:rsidP="00C810A7">
      <w:pPr>
        <w:snapToGrid w:val="0"/>
        <w:spacing w:line="520" w:lineRule="exact"/>
        <w:ind w:firstLineChars="1202" w:firstLine="2885"/>
        <w:rPr>
          <w:rStyle w:val="Char12"/>
          <w:rFonts w:ascii="宋体" w:eastAsia="宋体" w:hAnsi="宋体"/>
          <w:szCs w:val="24"/>
        </w:rPr>
      </w:pPr>
      <w:r w:rsidRPr="00C7321D">
        <w:rPr>
          <w:rStyle w:val="Char12"/>
          <w:rFonts w:ascii="宋体" w:eastAsia="宋体" w:hAnsi="宋体" w:hint="eastAsia"/>
          <w:szCs w:val="24"/>
        </w:rPr>
        <w:t>城际铁路线路及站点示意图</w:t>
      </w:r>
    </w:p>
    <w:p w:rsidR="00C810A7" w:rsidRPr="00C7321D" w:rsidRDefault="00C810A7" w:rsidP="00C810A7">
      <w:pPr>
        <w:snapToGrid w:val="0"/>
        <w:spacing w:line="520" w:lineRule="exact"/>
        <w:ind w:firstLineChars="200" w:firstLine="480"/>
        <w:rPr>
          <w:rStyle w:val="Char12"/>
          <w:rFonts w:ascii="宋体" w:eastAsia="宋体" w:hAnsi="宋体"/>
          <w:szCs w:val="24"/>
        </w:rPr>
      </w:pPr>
      <w:r w:rsidRPr="00C7321D">
        <w:rPr>
          <w:rStyle w:val="Char12"/>
          <w:rFonts w:ascii="宋体" w:eastAsia="宋体" w:hAnsi="宋体" w:hint="eastAsia"/>
          <w:szCs w:val="24"/>
        </w:rPr>
        <w:t>目前考虑到建设城际铁路投资额巨大，政府财政投入资金占比较低，政府财政投资之外的建设资金缺口需要通过配置土地来解决。为加强城际铁路与土地利用的协调，提高轨道交通建设的系统性和综合发展效益，并为“轨道</w:t>
      </w:r>
      <w:r w:rsidRPr="00C7321D">
        <w:rPr>
          <w:rStyle w:val="Char12"/>
          <w:rFonts w:ascii="宋体" w:eastAsia="宋体" w:hAnsi="宋体"/>
          <w:szCs w:val="24"/>
        </w:rPr>
        <w:t>+物业”综合开发地块作为轨道建设投融资基础提供技术支持，急需对沿线可开发土地资源进行梳理，开展</w:t>
      </w:r>
      <w:r w:rsidRPr="00C7321D">
        <w:rPr>
          <w:rStyle w:val="Char12"/>
          <w:rFonts w:ascii="宋体" w:eastAsia="宋体" w:hAnsi="宋体" w:hint="eastAsia"/>
          <w:szCs w:val="24"/>
        </w:rPr>
        <w:t>城际铁路</w:t>
      </w:r>
      <w:r w:rsidRPr="00C7321D">
        <w:rPr>
          <w:rStyle w:val="Char12"/>
          <w:rFonts w:ascii="宋体" w:eastAsia="宋体" w:hAnsi="宋体"/>
          <w:szCs w:val="24"/>
        </w:rPr>
        <w:t>沿线综合开发利用研究工作。</w:t>
      </w:r>
    </w:p>
    <w:p w:rsidR="00064E87" w:rsidRPr="00C7321D" w:rsidRDefault="00D84015" w:rsidP="00064E87">
      <w:pPr>
        <w:pStyle w:val="11"/>
        <w:spacing w:line="360" w:lineRule="auto"/>
        <w:ind w:firstLineChars="0" w:firstLine="0"/>
        <w:rPr>
          <w:rFonts w:ascii="宋体" w:hAnsi="宋体"/>
          <w:b/>
          <w:sz w:val="24"/>
        </w:rPr>
      </w:pPr>
      <w:r w:rsidRPr="00C7321D">
        <w:rPr>
          <w:rFonts w:ascii="宋体" w:hAnsi="宋体"/>
          <w:b/>
          <w:sz w:val="24"/>
        </w:rPr>
        <w:t>2</w:t>
      </w:r>
      <w:r w:rsidR="00064E87" w:rsidRPr="00C7321D">
        <w:rPr>
          <w:rFonts w:ascii="宋体" w:hAnsi="宋体" w:hint="eastAsia"/>
          <w:b/>
          <w:sz w:val="24"/>
        </w:rPr>
        <w:t>、</w:t>
      </w:r>
      <w:r w:rsidR="00CE6D85" w:rsidRPr="00C7321D">
        <w:rPr>
          <w:rFonts w:ascii="宋体" w:hAnsi="宋体" w:hint="eastAsia"/>
          <w:b/>
          <w:sz w:val="24"/>
        </w:rPr>
        <w:t>工作内容、要求</w:t>
      </w:r>
    </w:p>
    <w:p w:rsidR="00CE6D85" w:rsidRPr="00C7321D" w:rsidRDefault="00CE6D85" w:rsidP="00064E87">
      <w:pPr>
        <w:pStyle w:val="a9"/>
        <w:spacing w:line="360" w:lineRule="auto"/>
        <w:ind w:firstLineChars="176" w:firstLine="422"/>
        <w:rPr>
          <w:rFonts w:hAnsi="宋体"/>
          <w:bCs/>
          <w:kern w:val="2"/>
          <w:sz w:val="24"/>
          <w:szCs w:val="22"/>
        </w:rPr>
      </w:pPr>
      <w:r w:rsidRPr="00C7321D">
        <w:rPr>
          <w:rFonts w:hAnsi="宋体" w:hint="eastAsia"/>
          <w:bCs/>
          <w:kern w:val="2"/>
          <w:sz w:val="24"/>
          <w:szCs w:val="22"/>
        </w:rPr>
        <w:lastRenderedPageBreak/>
        <w:t>2</w:t>
      </w:r>
      <w:r w:rsidRPr="00C7321D">
        <w:rPr>
          <w:rFonts w:hAnsi="宋体"/>
          <w:bCs/>
          <w:kern w:val="2"/>
          <w:sz w:val="24"/>
          <w:szCs w:val="22"/>
        </w:rPr>
        <w:t>.1 工作内容</w:t>
      </w:r>
    </w:p>
    <w:p w:rsidR="00064E87" w:rsidRPr="00C7321D" w:rsidRDefault="00021A28" w:rsidP="00064E87">
      <w:pPr>
        <w:pStyle w:val="a9"/>
        <w:spacing w:line="360" w:lineRule="auto"/>
        <w:ind w:firstLineChars="176" w:firstLine="422"/>
        <w:rPr>
          <w:rFonts w:hAnsi="宋体"/>
          <w:bCs/>
          <w:kern w:val="2"/>
          <w:sz w:val="24"/>
          <w:szCs w:val="22"/>
        </w:rPr>
      </w:pPr>
      <w:r w:rsidRPr="00C7321D">
        <w:rPr>
          <w:rFonts w:hAnsi="宋体" w:hint="eastAsia"/>
          <w:bCs/>
          <w:kern w:val="2"/>
          <w:sz w:val="24"/>
          <w:szCs w:val="22"/>
        </w:rPr>
        <w:t>以深圳范围内25个城际铁路站点分别为中心，以半径800米所覆盖的土地为研究对象</w:t>
      </w:r>
      <w:r w:rsidR="00064E87" w:rsidRPr="00C7321D">
        <w:rPr>
          <w:rFonts w:hAnsi="宋体" w:hint="eastAsia"/>
          <w:bCs/>
          <w:kern w:val="2"/>
          <w:sz w:val="24"/>
          <w:szCs w:val="22"/>
        </w:rPr>
        <w:t>，全面梳理穗莞深城际(前皇段) 、深汕高铁、深大城际、深惠城际、深惠城际大鹏支线在深圳境内沿线可选的综合开发用地。具体工作内容如下：</w:t>
      </w:r>
    </w:p>
    <w:p w:rsidR="00064E87" w:rsidRPr="00C7321D" w:rsidRDefault="00CE6D85" w:rsidP="00064E87">
      <w:pPr>
        <w:widowControl/>
        <w:spacing w:line="360" w:lineRule="auto"/>
        <w:ind w:firstLineChars="200" w:firstLine="480"/>
        <w:jc w:val="left"/>
        <w:rPr>
          <w:rFonts w:ascii="宋体" w:hAnsi="宋体"/>
          <w:bCs/>
          <w:sz w:val="24"/>
        </w:rPr>
      </w:pPr>
      <w:r w:rsidRPr="00C7321D">
        <w:rPr>
          <w:rFonts w:ascii="宋体" w:hAnsi="宋体" w:hint="eastAsia"/>
          <w:bCs/>
          <w:sz w:val="24"/>
        </w:rPr>
        <w:t>（一）</w:t>
      </w:r>
      <w:r w:rsidR="00064E87" w:rsidRPr="00C7321D">
        <w:rPr>
          <w:rFonts w:ascii="宋体" w:hAnsi="宋体" w:hint="eastAsia"/>
          <w:bCs/>
          <w:sz w:val="24"/>
        </w:rPr>
        <w:t>城际铁路沿线用地地块信息梳理</w:t>
      </w:r>
    </w:p>
    <w:p w:rsidR="00064E87" w:rsidRPr="00C7321D" w:rsidRDefault="00064E87" w:rsidP="00064E87">
      <w:pPr>
        <w:widowControl/>
        <w:spacing w:line="360" w:lineRule="auto"/>
        <w:ind w:firstLineChars="200" w:firstLine="480"/>
        <w:jc w:val="left"/>
        <w:rPr>
          <w:rFonts w:ascii="宋体" w:hAnsi="宋体"/>
          <w:bCs/>
          <w:sz w:val="24"/>
        </w:rPr>
      </w:pPr>
      <w:r w:rsidRPr="00C7321D">
        <w:rPr>
          <w:rFonts w:ascii="宋体" w:hAnsi="宋体" w:hint="eastAsia"/>
          <w:bCs/>
          <w:sz w:val="24"/>
        </w:rPr>
        <w:t>（</w:t>
      </w:r>
      <w:r w:rsidRPr="00C7321D">
        <w:rPr>
          <w:rFonts w:ascii="宋体" w:hAnsi="宋体"/>
          <w:bCs/>
          <w:sz w:val="24"/>
        </w:rPr>
        <w:t>1）梳理站点周边潜力地块</w:t>
      </w:r>
    </w:p>
    <w:p w:rsidR="00064E87" w:rsidRPr="00C7321D" w:rsidRDefault="00064E87" w:rsidP="00064E87">
      <w:pPr>
        <w:widowControl/>
        <w:spacing w:line="360" w:lineRule="auto"/>
        <w:ind w:firstLineChars="200" w:firstLine="480"/>
        <w:jc w:val="left"/>
        <w:rPr>
          <w:rFonts w:ascii="宋体" w:hAnsi="宋体"/>
          <w:bCs/>
          <w:sz w:val="24"/>
        </w:rPr>
      </w:pPr>
      <w:r w:rsidRPr="00C7321D">
        <w:rPr>
          <w:rFonts w:ascii="宋体" w:hAnsi="宋体" w:hint="eastAsia"/>
          <w:bCs/>
          <w:sz w:val="24"/>
        </w:rPr>
        <w:t>（</w:t>
      </w:r>
      <w:r w:rsidRPr="00C7321D">
        <w:rPr>
          <w:rFonts w:ascii="宋体" w:hAnsi="宋体"/>
          <w:bCs/>
          <w:sz w:val="24"/>
        </w:rPr>
        <w:t>2）潜力地块用地性质核查分析</w:t>
      </w:r>
    </w:p>
    <w:p w:rsidR="00064E87" w:rsidRPr="00C7321D" w:rsidRDefault="00064E87" w:rsidP="00064E87">
      <w:pPr>
        <w:widowControl/>
        <w:spacing w:line="360" w:lineRule="auto"/>
        <w:ind w:firstLineChars="200" w:firstLine="480"/>
        <w:jc w:val="left"/>
        <w:rPr>
          <w:rFonts w:ascii="宋体" w:hAnsi="宋体"/>
          <w:bCs/>
          <w:sz w:val="24"/>
        </w:rPr>
      </w:pPr>
      <w:r w:rsidRPr="00C7321D">
        <w:rPr>
          <w:rFonts w:ascii="宋体" w:hAnsi="宋体" w:hint="eastAsia"/>
          <w:bCs/>
          <w:sz w:val="24"/>
        </w:rPr>
        <w:t>（</w:t>
      </w:r>
      <w:r w:rsidRPr="00C7321D">
        <w:rPr>
          <w:rFonts w:ascii="宋体" w:hAnsi="宋体"/>
          <w:bCs/>
          <w:sz w:val="24"/>
        </w:rPr>
        <w:t>3）潜力地块开发强度核查分析</w:t>
      </w:r>
    </w:p>
    <w:p w:rsidR="00064E87" w:rsidRPr="00C7321D" w:rsidRDefault="00064E87" w:rsidP="00064E87">
      <w:pPr>
        <w:widowControl/>
        <w:spacing w:line="360" w:lineRule="auto"/>
        <w:ind w:firstLineChars="200" w:firstLine="480"/>
        <w:jc w:val="left"/>
        <w:rPr>
          <w:rFonts w:ascii="宋体" w:hAnsi="宋体"/>
          <w:bCs/>
          <w:sz w:val="24"/>
        </w:rPr>
      </w:pPr>
      <w:r w:rsidRPr="00C7321D">
        <w:rPr>
          <w:rFonts w:ascii="宋体" w:hAnsi="宋体" w:hint="eastAsia"/>
          <w:bCs/>
          <w:sz w:val="24"/>
        </w:rPr>
        <w:t>（</w:t>
      </w:r>
      <w:r w:rsidRPr="00C7321D">
        <w:rPr>
          <w:rFonts w:ascii="宋体" w:hAnsi="宋体"/>
          <w:bCs/>
          <w:sz w:val="24"/>
        </w:rPr>
        <w:t>4）潜力地块权属调查分析</w:t>
      </w:r>
    </w:p>
    <w:p w:rsidR="00064E87" w:rsidRPr="00C7321D" w:rsidRDefault="00064E87" w:rsidP="00064E87">
      <w:pPr>
        <w:widowControl/>
        <w:spacing w:line="360" w:lineRule="auto"/>
        <w:ind w:firstLineChars="200" w:firstLine="480"/>
        <w:jc w:val="left"/>
        <w:rPr>
          <w:rFonts w:ascii="宋体" w:hAnsi="宋体"/>
          <w:bCs/>
          <w:sz w:val="24"/>
        </w:rPr>
      </w:pPr>
      <w:r w:rsidRPr="00C7321D">
        <w:rPr>
          <w:rFonts w:ascii="宋体" w:hAnsi="宋体" w:hint="eastAsia"/>
          <w:bCs/>
          <w:sz w:val="24"/>
        </w:rPr>
        <w:t>（5）城市更新、土地整备等信息调查分析</w:t>
      </w:r>
    </w:p>
    <w:p w:rsidR="00064E87" w:rsidRPr="00C7321D" w:rsidRDefault="00CE6D85" w:rsidP="00064E87">
      <w:pPr>
        <w:widowControl/>
        <w:spacing w:line="360" w:lineRule="auto"/>
        <w:ind w:firstLineChars="200" w:firstLine="480"/>
        <w:jc w:val="left"/>
        <w:rPr>
          <w:rFonts w:ascii="宋体" w:hAnsi="宋体"/>
          <w:bCs/>
          <w:sz w:val="24"/>
        </w:rPr>
      </w:pPr>
      <w:r w:rsidRPr="00C7321D">
        <w:rPr>
          <w:rFonts w:ascii="宋体" w:hAnsi="宋体" w:hint="eastAsia"/>
          <w:bCs/>
          <w:sz w:val="24"/>
        </w:rPr>
        <w:t>（二）</w:t>
      </w:r>
      <w:r w:rsidR="00064E87" w:rsidRPr="00C7321D">
        <w:rPr>
          <w:rFonts w:ascii="宋体" w:hAnsi="宋体" w:hint="eastAsia"/>
          <w:bCs/>
          <w:sz w:val="24"/>
        </w:rPr>
        <w:t>城际铁路沿线潜力地块规划管控要求分析</w:t>
      </w:r>
    </w:p>
    <w:p w:rsidR="00064E87" w:rsidRPr="00C7321D" w:rsidRDefault="00064E87" w:rsidP="00064E87">
      <w:pPr>
        <w:widowControl/>
        <w:spacing w:line="360" w:lineRule="auto"/>
        <w:ind w:firstLineChars="200" w:firstLine="480"/>
        <w:jc w:val="left"/>
        <w:rPr>
          <w:rFonts w:ascii="宋体" w:hAnsi="宋体"/>
          <w:bCs/>
          <w:sz w:val="24"/>
        </w:rPr>
      </w:pPr>
      <w:r w:rsidRPr="00C7321D">
        <w:rPr>
          <w:rFonts w:ascii="宋体" w:hAnsi="宋体" w:hint="eastAsia"/>
          <w:bCs/>
          <w:sz w:val="24"/>
        </w:rPr>
        <w:t>（</w:t>
      </w:r>
      <w:r w:rsidRPr="00C7321D">
        <w:rPr>
          <w:rFonts w:ascii="宋体" w:hAnsi="宋体"/>
          <w:bCs/>
          <w:sz w:val="24"/>
        </w:rPr>
        <w:t>1）国土空间总体规划刚性管控要求分析</w:t>
      </w:r>
    </w:p>
    <w:p w:rsidR="00064E87" w:rsidRPr="00C7321D" w:rsidRDefault="00064E87" w:rsidP="00064E87">
      <w:pPr>
        <w:widowControl/>
        <w:spacing w:line="360" w:lineRule="auto"/>
        <w:ind w:firstLineChars="200" w:firstLine="480"/>
        <w:jc w:val="left"/>
        <w:rPr>
          <w:rFonts w:ascii="宋体" w:hAnsi="宋体"/>
          <w:bCs/>
          <w:sz w:val="24"/>
        </w:rPr>
      </w:pPr>
      <w:r w:rsidRPr="00C7321D">
        <w:rPr>
          <w:rFonts w:ascii="宋体" w:hAnsi="宋体" w:hint="eastAsia"/>
          <w:bCs/>
          <w:sz w:val="24"/>
        </w:rPr>
        <w:t>（</w:t>
      </w:r>
      <w:r w:rsidRPr="00C7321D">
        <w:rPr>
          <w:rFonts w:ascii="宋体" w:hAnsi="宋体"/>
          <w:bCs/>
          <w:sz w:val="24"/>
        </w:rPr>
        <w:t>2）法定图则、深标等规划管控要求分析</w:t>
      </w:r>
    </w:p>
    <w:p w:rsidR="00064E87" w:rsidRPr="00C7321D" w:rsidRDefault="00CE6D85" w:rsidP="00064E87">
      <w:pPr>
        <w:widowControl/>
        <w:spacing w:line="360" w:lineRule="auto"/>
        <w:ind w:firstLineChars="200" w:firstLine="480"/>
        <w:jc w:val="left"/>
        <w:rPr>
          <w:rFonts w:ascii="宋体" w:hAnsi="宋体"/>
          <w:bCs/>
          <w:sz w:val="24"/>
        </w:rPr>
      </w:pPr>
      <w:r w:rsidRPr="00C7321D">
        <w:rPr>
          <w:rFonts w:ascii="宋体" w:hAnsi="宋体" w:hint="eastAsia"/>
          <w:bCs/>
          <w:sz w:val="24"/>
        </w:rPr>
        <w:t>（三）</w:t>
      </w:r>
      <w:r w:rsidR="00064E87" w:rsidRPr="00C7321D">
        <w:rPr>
          <w:rFonts w:ascii="宋体" w:hAnsi="宋体" w:hint="eastAsia"/>
          <w:bCs/>
          <w:sz w:val="24"/>
        </w:rPr>
        <w:t>城际铁路沿线潜力地块潜力分级评估</w:t>
      </w:r>
    </w:p>
    <w:p w:rsidR="00064E87" w:rsidRPr="00C7321D" w:rsidRDefault="00064E87" w:rsidP="00064E87">
      <w:pPr>
        <w:widowControl/>
        <w:spacing w:line="360" w:lineRule="auto"/>
        <w:ind w:firstLineChars="200" w:firstLine="480"/>
        <w:jc w:val="left"/>
        <w:rPr>
          <w:rFonts w:ascii="宋体" w:hAnsi="宋体"/>
          <w:bCs/>
          <w:sz w:val="24"/>
        </w:rPr>
      </w:pPr>
      <w:r w:rsidRPr="00C7321D">
        <w:rPr>
          <w:rFonts w:ascii="宋体" w:hAnsi="宋体" w:hint="eastAsia"/>
          <w:bCs/>
          <w:sz w:val="24"/>
        </w:rPr>
        <w:t>（</w:t>
      </w:r>
      <w:r w:rsidRPr="00C7321D">
        <w:rPr>
          <w:rFonts w:ascii="宋体" w:hAnsi="宋体"/>
          <w:bCs/>
          <w:sz w:val="24"/>
        </w:rPr>
        <w:t>1）潜力分级的总体思路和原则</w:t>
      </w:r>
    </w:p>
    <w:p w:rsidR="00064E87" w:rsidRPr="00C7321D" w:rsidRDefault="00064E87" w:rsidP="00064E87">
      <w:pPr>
        <w:widowControl/>
        <w:spacing w:line="360" w:lineRule="auto"/>
        <w:ind w:firstLineChars="200" w:firstLine="480"/>
        <w:jc w:val="left"/>
        <w:rPr>
          <w:rFonts w:ascii="宋体" w:hAnsi="宋体"/>
          <w:bCs/>
          <w:sz w:val="24"/>
        </w:rPr>
      </w:pPr>
      <w:r w:rsidRPr="00C7321D">
        <w:rPr>
          <w:rFonts w:ascii="宋体" w:hAnsi="宋体" w:hint="eastAsia"/>
          <w:bCs/>
          <w:sz w:val="24"/>
        </w:rPr>
        <w:t>（</w:t>
      </w:r>
      <w:r w:rsidRPr="00C7321D">
        <w:rPr>
          <w:rFonts w:ascii="宋体" w:hAnsi="宋体"/>
          <w:bCs/>
          <w:sz w:val="24"/>
        </w:rPr>
        <w:t>2）可选融资地块分级分类方案</w:t>
      </w:r>
    </w:p>
    <w:p w:rsidR="00066CFE" w:rsidRPr="00C7321D" w:rsidRDefault="00021A28" w:rsidP="00232BE6">
      <w:pPr>
        <w:widowControl/>
        <w:spacing w:line="360" w:lineRule="auto"/>
        <w:ind w:firstLineChars="200" w:firstLine="480"/>
        <w:jc w:val="left"/>
        <w:rPr>
          <w:rFonts w:ascii="宋体" w:hAnsi="宋体"/>
          <w:bCs/>
          <w:sz w:val="24"/>
        </w:rPr>
      </w:pPr>
      <w:r w:rsidRPr="00C7321D">
        <w:rPr>
          <w:rFonts w:ascii="宋体" w:hAnsi="宋体" w:hint="eastAsia"/>
          <w:bCs/>
          <w:sz w:val="24"/>
        </w:rPr>
        <w:t>（3）近期可选融资地块建议</w:t>
      </w:r>
    </w:p>
    <w:p w:rsidR="00066CFE" w:rsidRPr="00C7321D" w:rsidRDefault="00066CFE" w:rsidP="00066CFE">
      <w:pPr>
        <w:pStyle w:val="a9"/>
        <w:spacing w:line="360" w:lineRule="auto"/>
        <w:ind w:firstLineChars="176" w:firstLine="422"/>
        <w:rPr>
          <w:rFonts w:hAnsi="宋体"/>
          <w:bCs/>
          <w:kern w:val="2"/>
          <w:sz w:val="24"/>
          <w:szCs w:val="22"/>
        </w:rPr>
      </w:pPr>
      <w:r w:rsidRPr="00C7321D">
        <w:rPr>
          <w:rFonts w:hAnsi="宋体" w:hint="eastAsia"/>
          <w:bCs/>
          <w:kern w:val="2"/>
          <w:sz w:val="24"/>
          <w:szCs w:val="22"/>
        </w:rPr>
        <w:t>2</w:t>
      </w:r>
      <w:r w:rsidRPr="00C7321D">
        <w:rPr>
          <w:rFonts w:hAnsi="宋体"/>
          <w:bCs/>
          <w:kern w:val="2"/>
          <w:sz w:val="24"/>
          <w:szCs w:val="22"/>
        </w:rPr>
        <w:t>.2 工作</w:t>
      </w:r>
      <w:r w:rsidR="0087583C" w:rsidRPr="00C7321D">
        <w:rPr>
          <w:rFonts w:hAnsi="宋体" w:hint="eastAsia"/>
          <w:bCs/>
          <w:kern w:val="2"/>
          <w:sz w:val="24"/>
          <w:szCs w:val="22"/>
        </w:rPr>
        <w:t>要求</w:t>
      </w:r>
    </w:p>
    <w:p w:rsidR="0087583C" w:rsidRPr="00C7321D" w:rsidRDefault="0087583C" w:rsidP="0087583C">
      <w:pPr>
        <w:spacing w:line="480" w:lineRule="exact"/>
        <w:ind w:firstLineChars="200" w:firstLine="480"/>
        <w:rPr>
          <w:rFonts w:ascii="宋体" w:hAnsi="宋体"/>
          <w:sz w:val="24"/>
          <w:szCs w:val="24"/>
        </w:rPr>
      </w:pPr>
      <w:r w:rsidRPr="00C7321D">
        <w:rPr>
          <w:rFonts w:ascii="宋体" w:hAnsi="宋体" w:hint="eastAsia"/>
          <w:sz w:val="24"/>
          <w:szCs w:val="24"/>
        </w:rPr>
        <w:t>（一）按照本合同要求，编制研究工作计划，乙方定期向甲方汇报工作进展。</w:t>
      </w:r>
    </w:p>
    <w:p w:rsidR="0087583C" w:rsidRPr="00C7321D" w:rsidRDefault="0087583C" w:rsidP="0087583C">
      <w:pPr>
        <w:spacing w:line="480" w:lineRule="exact"/>
        <w:ind w:firstLineChars="200" w:firstLine="480"/>
        <w:rPr>
          <w:rFonts w:ascii="宋体" w:hAnsi="宋体"/>
          <w:sz w:val="24"/>
          <w:szCs w:val="24"/>
        </w:rPr>
      </w:pPr>
      <w:r w:rsidRPr="00C7321D">
        <w:rPr>
          <w:rFonts w:ascii="宋体" w:hAnsi="宋体" w:hint="eastAsia"/>
          <w:sz w:val="24"/>
          <w:szCs w:val="24"/>
        </w:rPr>
        <w:t>（二）乙方应确保其研究成果符合深圳市政府的相关规划要求。</w:t>
      </w:r>
    </w:p>
    <w:p w:rsidR="0087583C" w:rsidRPr="00C7321D" w:rsidRDefault="0087583C" w:rsidP="00CA358D">
      <w:pPr>
        <w:spacing w:line="360" w:lineRule="auto"/>
        <w:ind w:firstLineChars="177" w:firstLine="425"/>
        <w:rPr>
          <w:rFonts w:ascii="宋体" w:hAnsi="宋体"/>
          <w:sz w:val="24"/>
          <w:szCs w:val="24"/>
        </w:rPr>
      </w:pPr>
      <w:r w:rsidRPr="00C7321D">
        <w:rPr>
          <w:rFonts w:ascii="宋体" w:hAnsi="宋体" w:hint="eastAsia"/>
          <w:sz w:val="24"/>
          <w:szCs w:val="24"/>
        </w:rPr>
        <w:t>（三）</w:t>
      </w:r>
      <w:r w:rsidR="00CA358D" w:rsidRPr="00C7321D">
        <w:rPr>
          <w:rFonts w:ascii="宋体" w:hAnsi="宋体"/>
          <w:sz w:val="24"/>
          <w:szCs w:val="24"/>
        </w:rPr>
        <w:t>根据项目及甲方需要，可能扩大个别重点站点周边的研究范围，乙方需配合甲方完成研究工作。</w:t>
      </w:r>
    </w:p>
    <w:p w:rsidR="0087583C" w:rsidRPr="00C7321D" w:rsidRDefault="0087583C" w:rsidP="0087583C">
      <w:pPr>
        <w:spacing w:line="480" w:lineRule="exact"/>
        <w:ind w:firstLineChars="200" w:firstLine="480"/>
        <w:rPr>
          <w:rFonts w:ascii="宋体" w:hAnsi="宋体"/>
          <w:sz w:val="24"/>
          <w:szCs w:val="24"/>
        </w:rPr>
      </w:pPr>
      <w:r w:rsidRPr="00C7321D">
        <w:rPr>
          <w:rFonts w:ascii="宋体" w:hAnsi="宋体" w:hint="eastAsia"/>
          <w:sz w:val="24"/>
          <w:szCs w:val="24"/>
        </w:rPr>
        <w:t>（四）</w:t>
      </w:r>
      <w:r w:rsidR="00CA358D" w:rsidRPr="00C7321D">
        <w:rPr>
          <w:rFonts w:ascii="宋体" w:hAnsi="宋体" w:hint="eastAsia"/>
          <w:sz w:val="24"/>
          <w:szCs w:val="24"/>
        </w:rPr>
        <w:t>在研究过程中，乙方负责与政府部门及相关单位进行技术协调。乙方需</w:t>
      </w:r>
      <w:r w:rsidR="00CA358D" w:rsidRPr="00C7321D">
        <w:rPr>
          <w:rFonts w:ascii="宋体" w:hAnsi="宋体"/>
          <w:sz w:val="24"/>
          <w:szCs w:val="24"/>
        </w:rPr>
        <w:t>配合甲方上报研究成果、与</w:t>
      </w:r>
      <w:r w:rsidR="00CA358D" w:rsidRPr="00C7321D">
        <w:rPr>
          <w:rFonts w:ascii="宋体" w:hAnsi="宋体" w:hint="eastAsia"/>
          <w:sz w:val="24"/>
          <w:szCs w:val="24"/>
        </w:rPr>
        <w:t>规委等相关政府机构沟通协调、以及根据需要修改完善成果报告。</w:t>
      </w:r>
    </w:p>
    <w:p w:rsidR="00066CFE" w:rsidRPr="00C7321D" w:rsidRDefault="00066CFE" w:rsidP="00064E87">
      <w:pPr>
        <w:widowControl/>
        <w:spacing w:line="360" w:lineRule="auto"/>
        <w:ind w:firstLineChars="200" w:firstLine="480"/>
        <w:jc w:val="left"/>
        <w:rPr>
          <w:rFonts w:ascii="宋体" w:hAnsi="宋体"/>
          <w:bCs/>
          <w:sz w:val="24"/>
        </w:rPr>
      </w:pPr>
    </w:p>
    <w:p w:rsidR="00064E87" w:rsidRPr="00C7321D" w:rsidRDefault="00CB1E85" w:rsidP="00064E87">
      <w:pPr>
        <w:spacing w:line="360" w:lineRule="auto"/>
        <w:ind w:right="74"/>
        <w:jc w:val="left"/>
        <w:rPr>
          <w:rFonts w:ascii="宋体" w:hAnsi="宋体"/>
          <w:b/>
          <w:sz w:val="24"/>
        </w:rPr>
      </w:pPr>
      <w:r w:rsidRPr="00C7321D">
        <w:rPr>
          <w:rFonts w:ascii="宋体" w:hAnsi="宋体"/>
          <w:b/>
          <w:sz w:val="24"/>
        </w:rPr>
        <w:t>3</w:t>
      </w:r>
      <w:r w:rsidR="00064E87" w:rsidRPr="00C7321D">
        <w:rPr>
          <w:rFonts w:ascii="宋体" w:hAnsi="宋体" w:hint="eastAsia"/>
          <w:b/>
          <w:sz w:val="24"/>
        </w:rPr>
        <w:t>、</w:t>
      </w:r>
      <w:r w:rsidR="00CE6D85" w:rsidRPr="00C7321D">
        <w:rPr>
          <w:rFonts w:ascii="宋体" w:hAnsi="宋体" w:hint="eastAsia"/>
          <w:b/>
          <w:sz w:val="24"/>
        </w:rPr>
        <w:t>服务成果文件</w:t>
      </w:r>
    </w:p>
    <w:p w:rsidR="00CB1E85" w:rsidRPr="00C7321D" w:rsidRDefault="00CB1E85" w:rsidP="00733219">
      <w:pPr>
        <w:spacing w:line="360" w:lineRule="auto"/>
        <w:ind w:firstLineChars="177" w:firstLine="425"/>
        <w:rPr>
          <w:rFonts w:ascii="宋体" w:hAnsi="宋体"/>
          <w:sz w:val="24"/>
          <w:szCs w:val="24"/>
        </w:rPr>
      </w:pPr>
      <w:r w:rsidRPr="00C7321D">
        <w:rPr>
          <w:rFonts w:ascii="宋体" w:hAnsi="宋体" w:hint="eastAsia"/>
          <w:sz w:val="24"/>
          <w:szCs w:val="24"/>
        </w:rPr>
        <w:t>本次服务成果文件为：最终提供的</w:t>
      </w:r>
      <w:r w:rsidR="00C810A7" w:rsidRPr="00C7321D">
        <w:rPr>
          <w:rFonts w:asciiTheme="minorEastAsia" w:eastAsiaTheme="minorEastAsia" w:hAnsiTheme="minorEastAsia" w:hint="eastAsia"/>
          <w:sz w:val="24"/>
          <w:szCs w:val="24"/>
        </w:rPr>
        <w:t>综合开发专题研究</w:t>
      </w:r>
      <w:r w:rsidRPr="00C7321D">
        <w:rPr>
          <w:rFonts w:ascii="宋体" w:hAnsi="宋体" w:hint="eastAsia"/>
          <w:sz w:val="24"/>
          <w:szCs w:val="24"/>
        </w:rPr>
        <w:t>成果文件共10套，将所有研究内容统一编排装订，部分重点图纸须按甲方要求制作，最终成果均须同</w:t>
      </w:r>
      <w:r w:rsidRPr="00C7321D">
        <w:rPr>
          <w:rFonts w:ascii="宋体" w:hAnsi="宋体" w:hint="eastAsia"/>
          <w:sz w:val="24"/>
          <w:szCs w:val="24"/>
        </w:rPr>
        <w:lastRenderedPageBreak/>
        <w:t xml:space="preserve">时提交不加密的电子光盘共4份，每次向甲方或相关政府部门汇报时均须按甲方要求打印汇报材料及提供不加密的汇报电子文件。 </w:t>
      </w:r>
    </w:p>
    <w:p w:rsidR="00CB1E85" w:rsidRPr="00C7321D" w:rsidRDefault="00CB1E85" w:rsidP="00733219">
      <w:pPr>
        <w:spacing w:line="360" w:lineRule="auto"/>
        <w:ind w:firstLineChars="177" w:firstLine="425"/>
        <w:rPr>
          <w:rFonts w:ascii="宋体" w:hAnsi="宋体"/>
          <w:sz w:val="24"/>
          <w:szCs w:val="24"/>
        </w:rPr>
      </w:pPr>
      <w:r w:rsidRPr="00C7321D">
        <w:rPr>
          <w:rFonts w:ascii="宋体" w:hAnsi="宋体" w:hint="eastAsia"/>
          <w:sz w:val="24"/>
          <w:szCs w:val="24"/>
        </w:rPr>
        <w:t>具体成果文件包括：</w:t>
      </w:r>
    </w:p>
    <w:p w:rsidR="00CB1E85" w:rsidRPr="00C7321D" w:rsidRDefault="00CB1E85" w:rsidP="00733219">
      <w:pPr>
        <w:spacing w:line="360" w:lineRule="auto"/>
        <w:ind w:firstLineChars="177" w:firstLine="425"/>
        <w:rPr>
          <w:rFonts w:ascii="宋体" w:hAnsi="宋体"/>
          <w:sz w:val="24"/>
          <w:szCs w:val="24"/>
        </w:rPr>
      </w:pPr>
      <w:r w:rsidRPr="00C7321D">
        <w:rPr>
          <w:rFonts w:ascii="宋体" w:hAnsi="宋体" w:hint="eastAsia"/>
          <w:sz w:val="24"/>
          <w:szCs w:val="24"/>
        </w:rPr>
        <w:t>（1）</w:t>
      </w:r>
      <w:r w:rsidR="00C810A7" w:rsidRPr="00C7321D">
        <w:rPr>
          <w:rFonts w:asciiTheme="minorEastAsia" w:eastAsiaTheme="minorEastAsia" w:hAnsiTheme="minorEastAsia" w:hint="eastAsia"/>
          <w:sz w:val="24"/>
          <w:szCs w:val="24"/>
        </w:rPr>
        <w:t>综合开发专题研究报告</w:t>
      </w:r>
      <w:r w:rsidRPr="00C7321D">
        <w:rPr>
          <w:rFonts w:ascii="宋体" w:hAnsi="宋体" w:hint="eastAsia"/>
          <w:sz w:val="24"/>
          <w:szCs w:val="24"/>
        </w:rPr>
        <w:t>，包括纸质和电子版文本及PPT 。</w:t>
      </w:r>
    </w:p>
    <w:p w:rsidR="00CB1E85" w:rsidRPr="00C7321D" w:rsidRDefault="00CB1E85" w:rsidP="00733219">
      <w:pPr>
        <w:spacing w:line="360" w:lineRule="auto"/>
        <w:ind w:firstLineChars="177" w:firstLine="425"/>
        <w:rPr>
          <w:rFonts w:ascii="宋体" w:hAnsi="宋体"/>
          <w:sz w:val="24"/>
          <w:szCs w:val="24"/>
        </w:rPr>
      </w:pPr>
      <w:r w:rsidRPr="00C7321D">
        <w:rPr>
          <w:rFonts w:ascii="宋体" w:hAnsi="宋体" w:hint="eastAsia"/>
          <w:sz w:val="24"/>
          <w:szCs w:val="24"/>
        </w:rPr>
        <w:t>（2）潜力地块范围图（原始坐标CAD文件、TXT格式坐标表）。</w:t>
      </w:r>
    </w:p>
    <w:p w:rsidR="00CB1E85" w:rsidRPr="00C7321D" w:rsidRDefault="00CB1E85" w:rsidP="00733219">
      <w:pPr>
        <w:spacing w:line="360" w:lineRule="auto"/>
        <w:ind w:firstLineChars="177" w:firstLine="425"/>
        <w:rPr>
          <w:rFonts w:ascii="宋体" w:hAnsi="宋体"/>
          <w:sz w:val="24"/>
          <w:szCs w:val="24"/>
        </w:rPr>
      </w:pPr>
      <w:r w:rsidRPr="00C7321D">
        <w:rPr>
          <w:rFonts w:ascii="宋体" w:hAnsi="宋体" w:hint="eastAsia"/>
          <w:sz w:val="24"/>
          <w:szCs w:val="24"/>
        </w:rPr>
        <w:t>（3）潜力地块既有建筑物和权属情况示意图（CAD文件、EXCEL统计表）。</w:t>
      </w:r>
    </w:p>
    <w:p w:rsidR="00CB1E85" w:rsidRPr="00C7321D" w:rsidRDefault="00CB1E85" w:rsidP="00733219">
      <w:pPr>
        <w:spacing w:line="360" w:lineRule="auto"/>
        <w:ind w:firstLineChars="177" w:firstLine="425"/>
        <w:rPr>
          <w:rFonts w:ascii="宋体" w:hAnsi="宋体"/>
          <w:sz w:val="24"/>
          <w:szCs w:val="24"/>
        </w:rPr>
      </w:pPr>
      <w:r w:rsidRPr="00C7321D">
        <w:rPr>
          <w:rFonts w:ascii="宋体" w:hAnsi="宋体" w:hint="eastAsia"/>
          <w:sz w:val="24"/>
          <w:szCs w:val="24"/>
        </w:rPr>
        <w:t>（4）潜力地块信息统计表（EXCEL格式文件，包含位置、用地面积、建议主导功能、预计容积率、预计开发量、需要解决的问题）。</w:t>
      </w:r>
    </w:p>
    <w:p w:rsidR="00064E87" w:rsidRPr="00C7321D" w:rsidRDefault="00064E87" w:rsidP="00064E87">
      <w:pPr>
        <w:ind w:firstLineChars="200" w:firstLine="482"/>
        <w:rPr>
          <w:rFonts w:asciiTheme="minorEastAsia" w:eastAsiaTheme="minorEastAsia" w:hAnsiTheme="minorEastAsia"/>
          <w:b/>
          <w:bCs/>
          <w:snapToGrid w:val="0"/>
          <w:sz w:val="24"/>
        </w:rPr>
      </w:pPr>
    </w:p>
    <w:p w:rsidR="00064E87" w:rsidRPr="00C7321D" w:rsidRDefault="00367DB8" w:rsidP="00064E87">
      <w:pPr>
        <w:spacing w:line="360" w:lineRule="auto"/>
        <w:ind w:right="74"/>
        <w:jc w:val="left"/>
        <w:rPr>
          <w:rFonts w:ascii="宋体" w:hAnsi="宋体"/>
          <w:b/>
          <w:sz w:val="24"/>
        </w:rPr>
      </w:pPr>
      <w:r w:rsidRPr="00C7321D">
        <w:rPr>
          <w:rFonts w:ascii="宋体" w:hAnsi="宋体"/>
          <w:b/>
          <w:sz w:val="24"/>
        </w:rPr>
        <w:t>4</w:t>
      </w:r>
      <w:r w:rsidR="00064E87" w:rsidRPr="00C7321D">
        <w:rPr>
          <w:rFonts w:ascii="宋体" w:hAnsi="宋体" w:hint="eastAsia"/>
          <w:b/>
          <w:sz w:val="24"/>
        </w:rPr>
        <w:t>、时间进度</w:t>
      </w:r>
      <w:r w:rsidR="00CE6D85" w:rsidRPr="00C7321D">
        <w:rPr>
          <w:rFonts w:ascii="宋体" w:hAnsi="宋体" w:hint="eastAsia"/>
          <w:b/>
          <w:sz w:val="24"/>
        </w:rPr>
        <w:t>要求</w:t>
      </w:r>
    </w:p>
    <w:p w:rsidR="008D0469" w:rsidRPr="00C7321D" w:rsidRDefault="00064E87" w:rsidP="008D0469">
      <w:pPr>
        <w:spacing w:line="360" w:lineRule="auto"/>
        <w:ind w:firstLineChars="200" w:firstLine="480"/>
        <w:rPr>
          <w:rFonts w:asciiTheme="minorEastAsia" w:eastAsiaTheme="minorEastAsia" w:hAnsiTheme="minorEastAsia" w:cs="宋体"/>
          <w:kern w:val="0"/>
          <w:sz w:val="24"/>
          <w:szCs w:val="24"/>
        </w:rPr>
      </w:pPr>
      <w:r w:rsidRPr="00C7321D">
        <w:rPr>
          <w:rFonts w:asciiTheme="minorEastAsia" w:eastAsiaTheme="minorEastAsia" w:hAnsiTheme="minorEastAsia" w:cs="宋体" w:hint="eastAsia"/>
          <w:kern w:val="0"/>
          <w:sz w:val="24"/>
          <w:szCs w:val="24"/>
        </w:rPr>
        <w:t>自合同签订之日起开始编制工作。</w:t>
      </w:r>
      <w:r w:rsidR="008D0469" w:rsidRPr="00C7321D">
        <w:rPr>
          <w:rFonts w:asciiTheme="minorEastAsia" w:eastAsiaTheme="minorEastAsia" w:hAnsiTheme="minorEastAsia" w:hint="eastAsia"/>
          <w:sz w:val="24"/>
          <w:szCs w:val="24"/>
        </w:rPr>
        <w:t>乙方研究服务主要工作时间（自然日）如下：</w:t>
      </w:r>
    </w:p>
    <w:p w:rsidR="008D0469" w:rsidRPr="00C7321D" w:rsidRDefault="008D0469" w:rsidP="008D0469">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（1）合同签订后，</w:t>
      </w:r>
      <w:r w:rsidRPr="00C7321D">
        <w:rPr>
          <w:rFonts w:asciiTheme="minorEastAsia" w:eastAsiaTheme="minorEastAsia" w:hAnsiTheme="minorEastAsia"/>
          <w:sz w:val="24"/>
          <w:szCs w:val="24"/>
        </w:rPr>
        <w:t>20</w:t>
      </w:r>
      <w:r w:rsidRPr="00C7321D">
        <w:rPr>
          <w:rFonts w:asciiTheme="minorEastAsia" w:eastAsiaTheme="minorEastAsia" w:hAnsiTheme="minorEastAsia" w:hint="eastAsia"/>
          <w:sz w:val="24"/>
          <w:szCs w:val="24"/>
        </w:rPr>
        <w:t>天内完成资料收集及现状分析工作；</w:t>
      </w:r>
    </w:p>
    <w:p w:rsidR="008D0469" w:rsidRPr="00C7321D" w:rsidRDefault="008D0469" w:rsidP="008D0469">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（2）完成资料收集及现状分析工作后的</w:t>
      </w:r>
      <w:r w:rsidRPr="00C7321D">
        <w:rPr>
          <w:rFonts w:asciiTheme="minorEastAsia" w:eastAsiaTheme="minorEastAsia" w:hAnsiTheme="minorEastAsia"/>
          <w:sz w:val="24"/>
          <w:szCs w:val="24"/>
        </w:rPr>
        <w:t>2</w:t>
      </w:r>
      <w:r w:rsidRPr="00C7321D">
        <w:rPr>
          <w:rFonts w:asciiTheme="minorEastAsia" w:eastAsiaTheme="minorEastAsia" w:hAnsiTheme="minorEastAsia" w:hint="eastAsia"/>
          <w:sz w:val="24"/>
          <w:szCs w:val="24"/>
        </w:rPr>
        <w:t>0天内应完成综合开发专题研究报告初稿 ；</w:t>
      </w:r>
    </w:p>
    <w:p w:rsidR="008D0469" w:rsidRPr="00C7321D" w:rsidRDefault="008D0469" w:rsidP="008D0469">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（3）初稿提交给甲方并收到甲方的修改意见后的</w:t>
      </w:r>
      <w:r w:rsidR="00774EBC" w:rsidRPr="00C7321D">
        <w:rPr>
          <w:rFonts w:asciiTheme="minorEastAsia" w:eastAsiaTheme="minorEastAsia" w:hAnsiTheme="minorEastAsia"/>
          <w:sz w:val="24"/>
          <w:szCs w:val="24"/>
        </w:rPr>
        <w:t>3</w:t>
      </w:r>
      <w:r w:rsidRPr="00C7321D">
        <w:rPr>
          <w:rFonts w:asciiTheme="minorEastAsia" w:eastAsiaTheme="minorEastAsia" w:hAnsiTheme="minorEastAsia"/>
          <w:sz w:val="24"/>
          <w:szCs w:val="24"/>
        </w:rPr>
        <w:t>0</w:t>
      </w:r>
      <w:r w:rsidRPr="00C7321D">
        <w:rPr>
          <w:rFonts w:asciiTheme="minorEastAsia" w:eastAsiaTheme="minorEastAsia" w:hAnsiTheme="minorEastAsia" w:hint="eastAsia"/>
          <w:sz w:val="24"/>
          <w:szCs w:val="24"/>
        </w:rPr>
        <w:t>天内应完成综合开发专题研究报告深化稿 ；</w:t>
      </w:r>
    </w:p>
    <w:p w:rsidR="008D0469" w:rsidRPr="00C7321D" w:rsidRDefault="008D0469" w:rsidP="008D0469">
      <w:pPr>
        <w:spacing w:line="500" w:lineRule="exact"/>
        <w:ind w:firstLineChars="200" w:firstLine="480"/>
        <w:rPr>
          <w:rFonts w:asciiTheme="minorEastAsia" w:eastAsiaTheme="minorEastAsia" w:hAnsiTheme="minorEastAsia"/>
          <w:sz w:val="24"/>
          <w:szCs w:val="24"/>
        </w:rPr>
      </w:pPr>
      <w:r w:rsidRPr="00C7321D">
        <w:rPr>
          <w:rFonts w:asciiTheme="minorEastAsia" w:eastAsiaTheme="minorEastAsia" w:hAnsiTheme="minorEastAsia" w:hint="eastAsia"/>
          <w:sz w:val="24"/>
          <w:szCs w:val="24"/>
        </w:rPr>
        <w:t>（4）完成综合开发专题研究报告修改稿并经甲方审核通过后的</w:t>
      </w:r>
      <w:r w:rsidR="00774EBC" w:rsidRPr="00C7321D">
        <w:rPr>
          <w:rFonts w:asciiTheme="minorEastAsia" w:eastAsiaTheme="minorEastAsia" w:hAnsiTheme="minorEastAsia"/>
          <w:sz w:val="24"/>
          <w:szCs w:val="24"/>
        </w:rPr>
        <w:t>3</w:t>
      </w:r>
      <w:r w:rsidRPr="00C7321D">
        <w:rPr>
          <w:rFonts w:asciiTheme="minorEastAsia" w:eastAsiaTheme="minorEastAsia" w:hAnsiTheme="minorEastAsia"/>
          <w:sz w:val="24"/>
          <w:szCs w:val="24"/>
        </w:rPr>
        <w:t>0</w:t>
      </w:r>
      <w:r w:rsidRPr="00C7321D">
        <w:rPr>
          <w:rFonts w:asciiTheme="minorEastAsia" w:eastAsiaTheme="minorEastAsia" w:hAnsiTheme="minorEastAsia" w:hint="eastAsia"/>
          <w:sz w:val="24"/>
          <w:szCs w:val="24"/>
        </w:rPr>
        <w:t>天内应完成综合开发专题研究报告终稿。</w:t>
      </w:r>
    </w:p>
    <w:p w:rsidR="00733178" w:rsidRPr="00C7321D" w:rsidRDefault="00733178"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Theme="minorEastAsia" w:eastAsiaTheme="minorEastAsia" w:hAnsiTheme="minorEastAsia" w:cs="宋体"/>
          <w:kern w:val="0"/>
          <w:sz w:val="24"/>
          <w:szCs w:val="24"/>
        </w:rPr>
      </w:pPr>
    </w:p>
    <w:p w:rsidR="008D0469" w:rsidRPr="00C7321D" w:rsidRDefault="008D0469" w:rsidP="00733178">
      <w:pPr>
        <w:spacing w:line="480" w:lineRule="exact"/>
        <w:rPr>
          <w:rFonts w:ascii="黑体" w:eastAsia="黑体" w:hAnsi="宋体"/>
          <w:sz w:val="24"/>
          <w:szCs w:val="24"/>
        </w:rPr>
      </w:pPr>
    </w:p>
    <w:p w:rsidR="00733178" w:rsidRPr="00C7321D" w:rsidRDefault="00733178" w:rsidP="00634A3A">
      <w:pPr>
        <w:adjustRightInd w:val="0"/>
        <w:snapToGrid w:val="0"/>
        <w:spacing w:before="50" w:line="300" w:lineRule="auto"/>
        <w:outlineLvl w:val="0"/>
        <w:rPr>
          <w:rFonts w:asciiTheme="minorEastAsia" w:eastAsiaTheme="minorEastAsia" w:hAnsiTheme="minorEastAsia"/>
          <w:b/>
          <w:sz w:val="24"/>
          <w:szCs w:val="24"/>
        </w:rPr>
      </w:pPr>
      <w:bookmarkStart w:id="179" w:name="_Toc78373957"/>
      <w:bookmarkStart w:id="180" w:name="_Toc78374415"/>
      <w:bookmarkStart w:id="181" w:name="_Toc79654238"/>
      <w:r w:rsidRPr="00C7321D">
        <w:rPr>
          <w:rFonts w:asciiTheme="minorEastAsia" w:eastAsiaTheme="minorEastAsia" w:hAnsiTheme="minorEastAsia" w:hint="eastAsia"/>
          <w:b/>
          <w:sz w:val="24"/>
          <w:szCs w:val="24"/>
        </w:rPr>
        <w:t>合同附件2：项目服务团队架构及人员组成</w:t>
      </w:r>
      <w:bookmarkEnd w:id="179"/>
      <w:bookmarkEnd w:id="180"/>
      <w:bookmarkEnd w:id="181"/>
    </w:p>
    <w:p w:rsidR="00733178" w:rsidRPr="00C7321D" w:rsidRDefault="00733178" w:rsidP="00733178">
      <w:pPr>
        <w:spacing w:line="480" w:lineRule="exact"/>
        <w:ind w:firstLineChars="200" w:firstLine="480"/>
        <w:rPr>
          <w:rFonts w:ascii="黑体" w:eastAsia="黑体" w:hAnsi="宋体"/>
          <w:sz w:val="24"/>
          <w:szCs w:val="24"/>
        </w:rPr>
      </w:pPr>
      <w:r w:rsidRPr="00C7321D">
        <w:rPr>
          <w:rFonts w:ascii="黑体" w:eastAsia="黑体" w:hAnsi="宋体" w:hint="eastAsia"/>
          <w:sz w:val="24"/>
          <w:szCs w:val="24"/>
        </w:rPr>
        <w:t>专业技术人员配备表</w:t>
      </w:r>
    </w:p>
    <w:tbl>
      <w:tblPr>
        <w:tblW w:w="7923" w:type="dxa"/>
        <w:jc w:val="center"/>
        <w:tblCellMar>
          <w:left w:w="10" w:type="dxa"/>
          <w:right w:w="10" w:type="dxa"/>
        </w:tblCellMar>
        <w:tblLook w:val="0000"/>
      </w:tblPr>
      <w:tblGrid>
        <w:gridCol w:w="2809"/>
        <w:gridCol w:w="1174"/>
        <w:gridCol w:w="1582"/>
        <w:gridCol w:w="1179"/>
        <w:gridCol w:w="1179"/>
      </w:tblGrid>
      <w:tr w:rsidR="00C7321D" w:rsidRPr="00C7321D" w:rsidTr="005A2666">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jc w:val="center"/>
              <w:rPr>
                <w:rFonts w:ascii="仿宋_GB2312" w:eastAsia="仿宋_GB2312" w:hAnsi="宋体"/>
                <w:b/>
                <w:szCs w:val="24"/>
              </w:rPr>
            </w:pPr>
            <w:r w:rsidRPr="00C7321D">
              <w:rPr>
                <w:rFonts w:ascii="仿宋_GB2312" w:eastAsia="仿宋_GB2312" w:hAnsi="宋体"/>
                <w:b/>
                <w:sz w:val="24"/>
                <w:szCs w:val="24"/>
              </w:rPr>
              <w:t>资历行政职务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b/>
                <w:szCs w:val="24"/>
              </w:rPr>
            </w:pPr>
            <w:r w:rsidRPr="00C7321D">
              <w:rPr>
                <w:rFonts w:ascii="仿宋_GB2312" w:eastAsia="仿宋_GB2312" w:hAnsi="宋体"/>
                <w:b/>
                <w:sz w:val="24"/>
                <w:szCs w:val="24"/>
              </w:rPr>
              <w:t>姓名</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b/>
                <w:szCs w:val="24"/>
              </w:rPr>
            </w:pPr>
            <w:r w:rsidRPr="00C7321D">
              <w:rPr>
                <w:rFonts w:ascii="仿宋_GB2312" w:eastAsia="仿宋_GB2312" w:hAnsi="宋体"/>
                <w:b/>
                <w:sz w:val="24"/>
                <w:szCs w:val="24"/>
              </w:rPr>
              <w:t>职  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jc w:val="center"/>
              <w:rPr>
                <w:rFonts w:ascii="仿宋_GB2312" w:eastAsia="仿宋_GB2312" w:hAnsi="宋体"/>
                <w:b/>
                <w:szCs w:val="24"/>
              </w:rPr>
            </w:pPr>
            <w:r w:rsidRPr="00C7321D">
              <w:rPr>
                <w:rFonts w:ascii="仿宋_GB2312" w:eastAsia="仿宋_GB2312" w:hAnsi="宋体"/>
                <w:b/>
                <w:sz w:val="24"/>
                <w:szCs w:val="24"/>
              </w:rPr>
              <w:t>专业</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jc w:val="center"/>
              <w:rPr>
                <w:rFonts w:ascii="仿宋_GB2312" w:eastAsia="仿宋_GB2312" w:hAnsi="宋体"/>
                <w:b/>
                <w:szCs w:val="24"/>
              </w:rPr>
            </w:pPr>
            <w:r w:rsidRPr="00C7321D">
              <w:rPr>
                <w:rFonts w:ascii="仿宋_GB2312" w:eastAsia="仿宋_GB2312" w:hAnsi="宋体"/>
                <w:b/>
                <w:sz w:val="24"/>
                <w:szCs w:val="24"/>
              </w:rPr>
              <w:t>备注</w:t>
            </w:r>
          </w:p>
        </w:tc>
      </w:tr>
      <w:tr w:rsidR="00C7321D" w:rsidRPr="00C7321D" w:rsidTr="005A2666">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jc w:val="center"/>
              <w:rPr>
                <w:rFonts w:ascii="仿宋_GB2312" w:eastAsia="仿宋_GB2312" w:hAnsi="宋体"/>
                <w:szCs w:val="24"/>
              </w:rPr>
            </w:pPr>
            <w:r w:rsidRPr="00C7321D">
              <w:rPr>
                <w:rFonts w:ascii="仿宋_GB2312" w:eastAsia="仿宋_GB2312" w:hAnsi="宋体" w:hint="eastAsia"/>
                <w:sz w:val="24"/>
                <w:szCs w:val="24"/>
              </w:rPr>
              <w:t>项目主管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jc w:val="center"/>
              <w:rPr>
                <w:rFonts w:ascii="仿宋_GB2312" w:eastAsia="仿宋_GB2312" w:hAnsi="宋体"/>
                <w:szCs w:val="24"/>
              </w:rPr>
            </w:pPr>
          </w:p>
        </w:tc>
      </w:tr>
      <w:tr w:rsidR="00C7321D" w:rsidRPr="00C7321D" w:rsidTr="005A2666">
        <w:trPr>
          <w:trHeight w:val="29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jc w:val="center"/>
              <w:rPr>
                <w:rFonts w:ascii="仿宋_GB2312" w:eastAsia="仿宋_GB2312" w:hAnsi="宋体"/>
                <w:szCs w:val="24"/>
              </w:rPr>
            </w:pPr>
            <w:r w:rsidRPr="00C7321D">
              <w:rPr>
                <w:rFonts w:ascii="仿宋_GB2312" w:eastAsia="仿宋_GB2312" w:hAnsi="宋体"/>
                <w:sz w:val="24"/>
                <w:szCs w:val="24"/>
              </w:rPr>
              <w:t>项目负责人</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r>
      <w:tr w:rsidR="00C7321D" w:rsidRPr="00C7321D" w:rsidTr="005A2666">
        <w:trPr>
          <w:trHeight w:val="29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jc w:val="center"/>
              <w:rPr>
                <w:rFonts w:ascii="仿宋_GB2312" w:eastAsia="仿宋_GB2312" w:hAnsi="宋体"/>
                <w:szCs w:val="24"/>
              </w:rPr>
            </w:pPr>
            <w:r w:rsidRPr="00C7321D">
              <w:rPr>
                <w:rFonts w:ascii="仿宋_GB2312" w:eastAsia="仿宋_GB2312" w:hAnsi="宋体" w:hint="eastAsia"/>
                <w:sz w:val="24"/>
                <w:szCs w:val="24"/>
              </w:rPr>
              <w:t>专业负责人</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ind w:left="-3" w:firstLine="480"/>
              <w:jc w:val="center"/>
              <w:rPr>
                <w:rFonts w:ascii="仿宋_GB2312" w:eastAsia="仿宋_GB2312" w:hAnsi="宋体"/>
                <w:szCs w:val="24"/>
              </w:rPr>
            </w:pPr>
          </w:p>
        </w:tc>
      </w:tr>
      <w:tr w:rsidR="00C7321D" w:rsidRPr="00C7321D" w:rsidTr="005A2666">
        <w:trPr>
          <w:jc w:val="center"/>
        </w:trPr>
        <w:tc>
          <w:tcPr>
            <w:tcW w:w="0" w:type="auto"/>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jc w:val="center"/>
              <w:rPr>
                <w:rFonts w:ascii="仿宋_GB2312" w:eastAsia="仿宋_GB2312" w:hAnsi="宋体"/>
                <w:szCs w:val="24"/>
              </w:rPr>
            </w:pPr>
            <w:r w:rsidRPr="00C7321D">
              <w:rPr>
                <w:rFonts w:ascii="仿宋_GB2312" w:eastAsia="仿宋_GB2312" w:hAnsi="宋体"/>
                <w:sz w:val="24"/>
                <w:szCs w:val="24"/>
              </w:rPr>
              <w:t>其他</w:t>
            </w:r>
            <w:r w:rsidR="00452B8C" w:rsidRPr="00C7321D">
              <w:rPr>
                <w:rFonts w:ascii="仿宋_GB2312" w:eastAsia="仿宋_GB2312" w:hAnsi="宋体"/>
                <w:sz w:val="24"/>
                <w:szCs w:val="24"/>
              </w:rPr>
              <w:t>乙方</w:t>
            </w:r>
            <w:r w:rsidRPr="00C7321D">
              <w:rPr>
                <w:rFonts w:ascii="仿宋_GB2312" w:eastAsia="仿宋_GB2312" w:hAnsi="宋体"/>
                <w:sz w:val="24"/>
                <w:szCs w:val="24"/>
              </w:rPr>
              <w:t>员</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r>
      <w:tr w:rsidR="00C7321D" w:rsidRPr="00C7321D" w:rsidTr="005A2666">
        <w:trPr>
          <w:jc w:val="center"/>
        </w:trPr>
        <w:tc>
          <w:tcPr>
            <w:tcW w:w="0" w:type="auto"/>
            <w:vMerge/>
            <w:tcBorders>
              <w:left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ind w:firstLine="480"/>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r>
      <w:tr w:rsidR="00C7321D" w:rsidRPr="00C7321D" w:rsidTr="005A2666">
        <w:trPr>
          <w:jc w:val="center"/>
        </w:trPr>
        <w:tc>
          <w:tcPr>
            <w:tcW w:w="0" w:type="auto"/>
            <w:vMerge/>
            <w:tcBorders>
              <w:left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ind w:firstLine="480"/>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r>
      <w:tr w:rsidR="00C7321D" w:rsidRPr="00C7321D" w:rsidTr="005A2666">
        <w:trPr>
          <w:jc w:val="center"/>
        </w:trPr>
        <w:tc>
          <w:tcPr>
            <w:tcW w:w="0" w:type="auto"/>
            <w:vMerge/>
            <w:tcBorders>
              <w:left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ind w:firstLine="480"/>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ind w:left="-3" w:firstLine="480"/>
              <w:jc w:val="center"/>
              <w:rPr>
                <w:rFonts w:ascii="仿宋_GB2312" w:eastAsia="仿宋_GB2312" w:hAnsi="宋体"/>
                <w:szCs w:val="24"/>
              </w:rPr>
            </w:pPr>
          </w:p>
        </w:tc>
      </w:tr>
      <w:tr w:rsidR="00C7321D" w:rsidRPr="00C7321D" w:rsidTr="005A2666">
        <w:trPr>
          <w:jc w:val="center"/>
        </w:trPr>
        <w:tc>
          <w:tcPr>
            <w:tcW w:w="0" w:type="auto"/>
            <w:vMerge/>
            <w:tcBorders>
              <w:left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ind w:firstLine="480"/>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r>
      <w:tr w:rsidR="00C7321D" w:rsidRPr="00C7321D" w:rsidTr="005A2666">
        <w:trPr>
          <w:jc w:val="center"/>
        </w:trPr>
        <w:tc>
          <w:tcPr>
            <w:tcW w:w="0" w:type="auto"/>
            <w:vMerge/>
            <w:tcBorders>
              <w:left w:val="single" w:sz="4" w:space="0" w:color="000000"/>
              <w:bottom w:val="single" w:sz="4" w:space="0" w:color="auto"/>
              <w:right w:val="single" w:sz="4" w:space="0" w:color="000000"/>
            </w:tcBorders>
            <w:shd w:val="clear" w:color="auto" w:fill="auto"/>
            <w:tcMar>
              <w:left w:w="108" w:type="dxa"/>
              <w:right w:w="108" w:type="dxa"/>
            </w:tcMar>
            <w:vAlign w:val="center"/>
          </w:tcPr>
          <w:p w:rsidR="00733178" w:rsidRPr="00C7321D" w:rsidRDefault="00733178" w:rsidP="005A2666">
            <w:pPr>
              <w:ind w:firstLine="480"/>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33178" w:rsidRPr="00C7321D" w:rsidRDefault="00733178" w:rsidP="005A2666">
            <w:pPr>
              <w:spacing w:line="360" w:lineRule="auto"/>
              <w:ind w:left="-3"/>
              <w:jc w:val="center"/>
              <w:rPr>
                <w:rFonts w:ascii="仿宋_GB2312" w:eastAsia="仿宋_GB2312" w:hAnsi="宋体"/>
                <w:szCs w:val="24"/>
              </w:rPr>
            </w:pPr>
          </w:p>
        </w:tc>
      </w:tr>
    </w:tbl>
    <w:p w:rsidR="00733178" w:rsidRPr="00C7321D" w:rsidRDefault="00733178" w:rsidP="00733178">
      <w:pPr>
        <w:rPr>
          <w:rFonts w:ascii="仿宋_GB2312" w:eastAsia="仿宋_GB2312"/>
          <w:sz w:val="24"/>
          <w:szCs w:val="24"/>
        </w:rPr>
      </w:pPr>
    </w:p>
    <w:p w:rsidR="00733178" w:rsidRPr="00C7321D" w:rsidRDefault="00733178" w:rsidP="00733178">
      <w:pPr>
        <w:rPr>
          <w:rFonts w:ascii="仿宋_GB2312" w:eastAsia="仿宋_GB2312"/>
          <w:sz w:val="24"/>
          <w:szCs w:val="24"/>
        </w:rPr>
      </w:pPr>
    </w:p>
    <w:p w:rsidR="00733178" w:rsidRPr="00C7321D" w:rsidRDefault="00733178" w:rsidP="00733178">
      <w:pPr>
        <w:rPr>
          <w:rFonts w:ascii="仿宋_GB2312" w:eastAsia="仿宋_GB2312"/>
          <w:sz w:val="24"/>
          <w:szCs w:val="24"/>
        </w:rPr>
      </w:pPr>
    </w:p>
    <w:p w:rsidR="00733178" w:rsidRPr="00C7321D" w:rsidRDefault="00733178" w:rsidP="00733178">
      <w:pPr>
        <w:widowControl/>
        <w:jc w:val="left"/>
        <w:rPr>
          <w:rFonts w:ascii="仿宋_GB2312" w:eastAsia="仿宋_GB2312"/>
          <w:sz w:val="24"/>
          <w:szCs w:val="24"/>
        </w:rPr>
      </w:pPr>
      <w:r w:rsidRPr="00C7321D">
        <w:rPr>
          <w:rFonts w:ascii="仿宋_GB2312" w:eastAsia="仿宋_GB2312"/>
          <w:sz w:val="24"/>
          <w:szCs w:val="24"/>
        </w:rPr>
        <w:br w:type="page"/>
      </w:r>
    </w:p>
    <w:p w:rsidR="00733178" w:rsidRPr="00C7321D" w:rsidRDefault="00733178" w:rsidP="00733178">
      <w:pPr>
        <w:rPr>
          <w:rFonts w:asciiTheme="minorEastAsia" w:eastAsiaTheme="minorEastAsia" w:hAnsiTheme="minorEastAsia"/>
          <w:sz w:val="24"/>
          <w:szCs w:val="24"/>
        </w:rPr>
      </w:pPr>
    </w:p>
    <w:p w:rsidR="00733178" w:rsidRPr="00C7321D" w:rsidRDefault="00733178" w:rsidP="002F2F93">
      <w:pPr>
        <w:adjustRightInd w:val="0"/>
        <w:snapToGrid w:val="0"/>
        <w:spacing w:before="50" w:line="300" w:lineRule="auto"/>
        <w:outlineLvl w:val="0"/>
        <w:rPr>
          <w:rFonts w:ascii="仿宋_GB2312" w:eastAsia="仿宋_GB2312"/>
          <w:b/>
          <w:sz w:val="24"/>
          <w:szCs w:val="24"/>
        </w:rPr>
      </w:pPr>
      <w:bookmarkStart w:id="182" w:name="_Toc78373958"/>
      <w:bookmarkStart w:id="183" w:name="_Toc78374416"/>
      <w:bookmarkStart w:id="184" w:name="_Toc79654239"/>
      <w:r w:rsidRPr="00C7321D">
        <w:rPr>
          <w:rFonts w:asciiTheme="minorEastAsia" w:eastAsiaTheme="minorEastAsia" w:hAnsiTheme="minorEastAsia" w:hint="eastAsia"/>
          <w:b/>
          <w:sz w:val="24"/>
          <w:szCs w:val="24"/>
        </w:rPr>
        <w:t>合同附件3、工作进度节点安排</w:t>
      </w:r>
      <w:bookmarkEnd w:id="182"/>
      <w:bookmarkEnd w:id="183"/>
      <w:bookmarkEnd w:id="184"/>
      <w:r w:rsidRPr="00C7321D">
        <w:rPr>
          <w:rFonts w:ascii="仿宋_GB2312" w:eastAsia="仿宋_GB2312"/>
          <w:b/>
          <w:sz w:val="24"/>
          <w:szCs w:val="24"/>
        </w:rPr>
        <w:br w:type="page"/>
      </w:r>
    </w:p>
    <w:p w:rsidR="00733178" w:rsidRPr="00C7321D" w:rsidRDefault="00733178" w:rsidP="00733178">
      <w:pPr>
        <w:adjustRightInd w:val="0"/>
        <w:snapToGrid w:val="0"/>
        <w:spacing w:before="50" w:line="300" w:lineRule="auto"/>
        <w:outlineLvl w:val="0"/>
        <w:rPr>
          <w:rFonts w:asciiTheme="minorEastAsia" w:eastAsiaTheme="minorEastAsia" w:hAnsiTheme="minorEastAsia"/>
          <w:b/>
          <w:sz w:val="24"/>
          <w:szCs w:val="24"/>
        </w:rPr>
      </w:pPr>
      <w:bookmarkStart w:id="185" w:name="_Toc78373959"/>
      <w:bookmarkStart w:id="186" w:name="_Toc78374417"/>
      <w:bookmarkStart w:id="187" w:name="_Toc79654240"/>
      <w:r w:rsidRPr="00C7321D">
        <w:rPr>
          <w:rFonts w:asciiTheme="minorEastAsia" w:eastAsiaTheme="minorEastAsia" w:hAnsiTheme="minorEastAsia" w:hint="eastAsia"/>
          <w:b/>
          <w:sz w:val="24"/>
          <w:szCs w:val="24"/>
        </w:rPr>
        <w:lastRenderedPageBreak/>
        <w:t>合同附件4：价格清单</w:t>
      </w:r>
      <w:bookmarkStart w:id="188" w:name="_Toc453946002"/>
      <w:bookmarkEnd w:id="185"/>
      <w:bookmarkEnd w:id="186"/>
      <w:bookmarkEnd w:id="187"/>
    </w:p>
    <w:bookmarkEnd w:id="188"/>
    <w:p w:rsidR="00367DB8" w:rsidRPr="00C7321D" w:rsidRDefault="00367DB8">
      <w:pPr>
        <w:rPr>
          <w:rFonts w:ascii="仿宋_GB2312" w:eastAsia="仿宋_GB2312"/>
          <w:sz w:val="44"/>
          <w:szCs w:val="44"/>
        </w:rPr>
      </w:pPr>
    </w:p>
    <w:sectPr w:rsidR="00367DB8" w:rsidRPr="00C7321D" w:rsidSect="00367DB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4D5" w:rsidRDefault="00EB64D5">
      <w:r>
        <w:separator/>
      </w:r>
    </w:p>
  </w:endnote>
  <w:endnote w:type="continuationSeparator" w:id="0">
    <w:p w:rsidR="00EB64D5" w:rsidRDefault="00EB64D5">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Calibri Light">
    <w:altName w:val="Arial"/>
    <w:charset w:val="00"/>
    <w:family w:val="swiss"/>
    <w:pitch w:val="variable"/>
    <w:sig w:usb0="00000000"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宋体-18030">
    <w:altName w:val="宋体"/>
    <w:charset w:val="86"/>
    <w:family w:val="modern"/>
    <w:pitch w:val="fixed"/>
    <w:sig w:usb0="00000000" w:usb1="880F3C78"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937" w:rsidRDefault="008D1E00">
    <w:pPr>
      <w:pStyle w:val="ac"/>
      <w:jc w:val="center"/>
    </w:pPr>
    <w:r w:rsidRPr="008D1E00">
      <w:fldChar w:fldCharType="begin"/>
    </w:r>
    <w:r w:rsidR="004A2937">
      <w:instrText xml:space="preserve"> PAGE   \* MERGEFORMAT </w:instrText>
    </w:r>
    <w:r w:rsidRPr="008D1E00">
      <w:fldChar w:fldCharType="separate"/>
    </w:r>
    <w:r w:rsidR="00AF56D4" w:rsidRPr="00AF56D4">
      <w:rPr>
        <w:noProof/>
        <w:lang w:val="zh-CN"/>
      </w:rPr>
      <w:t>2</w:t>
    </w:r>
    <w:r>
      <w:rPr>
        <w:lang w:val="zh-CN"/>
      </w:rPr>
      <w:fldChar w:fldCharType="end"/>
    </w:r>
  </w:p>
  <w:p w:rsidR="004A2937" w:rsidRDefault="004A2937">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436156"/>
    </w:sdtPr>
    <w:sdtContent>
      <w:p w:rsidR="004A2937" w:rsidRDefault="008D1E00">
        <w:pPr>
          <w:pStyle w:val="ac"/>
          <w:jc w:val="center"/>
        </w:pPr>
        <w:r w:rsidRPr="008D1E00">
          <w:fldChar w:fldCharType="begin"/>
        </w:r>
        <w:r w:rsidR="004A2937">
          <w:instrText xml:space="preserve"> PAGE   \* MERGEFORMAT </w:instrText>
        </w:r>
        <w:r w:rsidRPr="008D1E00">
          <w:fldChar w:fldCharType="separate"/>
        </w:r>
        <w:r w:rsidR="00AF56D4" w:rsidRPr="00AF56D4">
          <w:rPr>
            <w:noProof/>
            <w:lang w:val="zh-CN"/>
          </w:rPr>
          <w:t>17</w:t>
        </w:r>
        <w:r>
          <w:rPr>
            <w:lang w:val="zh-CN"/>
          </w:rPr>
          <w:fldChar w:fldCharType="end"/>
        </w:r>
      </w:p>
    </w:sdtContent>
  </w:sdt>
  <w:p w:rsidR="004A2937" w:rsidRDefault="004A2937">
    <w:pPr>
      <w:pStyle w:val="ac"/>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4D5" w:rsidRDefault="00EB64D5">
      <w:r>
        <w:separator/>
      </w:r>
    </w:p>
  </w:footnote>
  <w:footnote w:type="continuationSeparator" w:id="0">
    <w:p w:rsidR="00EB64D5" w:rsidRDefault="00EB64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937" w:rsidRDefault="004A2937">
    <w:pPr>
      <w:pStyle w:val="ad"/>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multilevel"/>
    <w:tmpl w:val="00000012"/>
    <w:lvl w:ilvl="0">
      <w:start w:val="1"/>
      <w:numFmt w:val="japaneseCounting"/>
      <w:lvlText w:val="第%1条"/>
      <w:lvlJc w:val="left"/>
      <w:pPr>
        <w:ind w:left="2258" w:hanging="840"/>
      </w:pPr>
      <w:rPr>
        <w:rFonts w:ascii="仿宋_GB2312" w:eastAsia="仿宋_GB2312" w:hAnsi="仿宋" w:cs="Times New Roman" w:hint="eastAsia"/>
        <w:b/>
        <w:color w:val="auto"/>
        <w:sz w:val="32"/>
        <w:szCs w:val="32"/>
      </w:rPr>
    </w:lvl>
    <w:lvl w:ilvl="1">
      <w:start w:val="1"/>
      <w:numFmt w:val="lowerLetter"/>
      <w:lvlText w:val="%2)"/>
      <w:lvlJc w:val="left"/>
      <w:pPr>
        <w:ind w:left="8495" w:hanging="420"/>
      </w:pPr>
      <w:rPr>
        <w:rFonts w:cs="Times New Roman"/>
      </w:rPr>
    </w:lvl>
    <w:lvl w:ilvl="2">
      <w:start w:val="1"/>
      <w:numFmt w:val="lowerRoman"/>
      <w:lvlText w:val="%3."/>
      <w:lvlJc w:val="right"/>
      <w:pPr>
        <w:ind w:left="8915" w:hanging="420"/>
      </w:pPr>
      <w:rPr>
        <w:rFonts w:cs="Times New Roman"/>
      </w:rPr>
    </w:lvl>
    <w:lvl w:ilvl="3">
      <w:start w:val="1"/>
      <w:numFmt w:val="decimal"/>
      <w:lvlText w:val="%4."/>
      <w:lvlJc w:val="left"/>
      <w:pPr>
        <w:ind w:left="9335" w:hanging="420"/>
      </w:pPr>
      <w:rPr>
        <w:rFonts w:cs="Times New Roman"/>
      </w:rPr>
    </w:lvl>
    <w:lvl w:ilvl="4">
      <w:start w:val="1"/>
      <w:numFmt w:val="lowerLetter"/>
      <w:lvlText w:val="%5)"/>
      <w:lvlJc w:val="left"/>
      <w:pPr>
        <w:ind w:left="9755" w:hanging="420"/>
      </w:pPr>
      <w:rPr>
        <w:rFonts w:cs="Times New Roman"/>
      </w:rPr>
    </w:lvl>
    <w:lvl w:ilvl="5">
      <w:start w:val="1"/>
      <w:numFmt w:val="lowerRoman"/>
      <w:lvlText w:val="%6."/>
      <w:lvlJc w:val="right"/>
      <w:pPr>
        <w:ind w:left="10175" w:hanging="420"/>
      </w:pPr>
      <w:rPr>
        <w:rFonts w:cs="Times New Roman"/>
      </w:rPr>
    </w:lvl>
    <w:lvl w:ilvl="6">
      <w:start w:val="1"/>
      <w:numFmt w:val="decimal"/>
      <w:lvlText w:val="%7."/>
      <w:lvlJc w:val="left"/>
      <w:pPr>
        <w:ind w:left="10595" w:hanging="420"/>
      </w:pPr>
      <w:rPr>
        <w:rFonts w:cs="Times New Roman"/>
      </w:rPr>
    </w:lvl>
    <w:lvl w:ilvl="7">
      <w:start w:val="1"/>
      <w:numFmt w:val="lowerLetter"/>
      <w:lvlText w:val="%8)"/>
      <w:lvlJc w:val="left"/>
      <w:pPr>
        <w:ind w:left="11015" w:hanging="420"/>
      </w:pPr>
      <w:rPr>
        <w:rFonts w:cs="Times New Roman"/>
      </w:rPr>
    </w:lvl>
    <w:lvl w:ilvl="8">
      <w:start w:val="1"/>
      <w:numFmt w:val="lowerRoman"/>
      <w:lvlText w:val="%9."/>
      <w:lvlJc w:val="right"/>
      <w:pPr>
        <w:ind w:left="11435" w:hanging="420"/>
      </w:pPr>
      <w:rPr>
        <w:rFonts w:cs="Times New Roman"/>
      </w:rPr>
    </w:lvl>
  </w:abstractNum>
  <w:abstractNum w:abstractNumId="1">
    <w:nsid w:val="00000014"/>
    <w:multiLevelType w:val="multilevel"/>
    <w:tmpl w:val="00000014"/>
    <w:lvl w:ilvl="0">
      <w:start w:val="1"/>
      <w:numFmt w:val="japaneseCounting"/>
      <w:lvlText w:val="第%1章"/>
      <w:lvlJc w:val="left"/>
      <w:pPr>
        <w:ind w:left="1129" w:hanging="420"/>
      </w:pPr>
      <w:rPr>
        <w:rFonts w:ascii="黑体" w:eastAsia="黑体" w:hAnsi="黑体"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00000017"/>
    <w:multiLevelType w:val="multilevel"/>
    <w:tmpl w:val="00000017"/>
    <w:lvl w:ilvl="0">
      <w:start w:val="1"/>
      <w:numFmt w:val="decimal"/>
      <w:lvlText w:val="%1."/>
      <w:lvlJc w:val="left"/>
      <w:pPr>
        <w:ind w:left="425" w:hanging="425"/>
      </w:pPr>
      <w:rPr>
        <w:rFonts w:ascii="仿宋_GB2312" w:eastAsia="仿宋_GB2312" w:hint="eastAsia"/>
        <w:sz w:val="24"/>
        <w:szCs w:val="24"/>
      </w:rPr>
    </w:lvl>
    <w:lvl w:ilvl="1">
      <w:start w:val="1"/>
      <w:numFmt w:val="decimal"/>
      <w:lvlText w:val="%1.%2."/>
      <w:lvlJc w:val="left"/>
      <w:pPr>
        <w:ind w:left="567" w:hanging="567"/>
      </w:pPr>
      <w:rPr>
        <w:rFonts w:hint="default"/>
      </w:rPr>
    </w:lvl>
    <w:lvl w:ilvl="2">
      <w:start w:val="1"/>
      <w:numFmt w:val="decimal"/>
      <w:lvlText w:val="%1.%2.%3."/>
      <w:lvlJc w:val="left"/>
      <w:pPr>
        <w:ind w:left="1135" w:hanging="709"/>
      </w:pPr>
      <w:rPr>
        <w:rFonts w:hint="eastAsia"/>
        <w:b w:val="0"/>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nsid w:val="00000026"/>
    <w:multiLevelType w:val="multilevel"/>
    <w:tmpl w:val="00000026"/>
    <w:lvl w:ilvl="0">
      <w:start w:val="1"/>
      <w:numFmt w:val="decimal"/>
      <w:lvlText w:val="%1、"/>
      <w:lvlJc w:val="left"/>
      <w:pPr>
        <w:tabs>
          <w:tab w:val="left" w:pos="1414"/>
        </w:tabs>
        <w:ind w:left="1414" w:hanging="360"/>
      </w:pPr>
      <w:rPr>
        <w:rFonts w:ascii="宋体"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decimal"/>
      <w:lvlText w:val="%5、"/>
      <w:lvlJc w:val="left"/>
      <w:pPr>
        <w:tabs>
          <w:tab w:val="left" w:pos="885"/>
        </w:tabs>
        <w:ind w:left="885" w:hanging="360"/>
      </w:pPr>
      <w:rPr>
        <w:rFonts w:ascii="仿宋_GB2312" w:eastAsia="仿宋_GB2312"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0000031"/>
    <w:multiLevelType w:val="multilevel"/>
    <w:tmpl w:val="00000031"/>
    <w:lvl w:ilvl="0">
      <w:start w:val="1"/>
      <w:numFmt w:val="chineseCountingThousand"/>
      <w:lvlText w:val="%1、"/>
      <w:lvlJc w:val="left"/>
      <w:pPr>
        <w:ind w:left="42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nsid w:val="034F0BDE"/>
    <w:multiLevelType w:val="hybridMultilevel"/>
    <w:tmpl w:val="D18446F8"/>
    <w:lvl w:ilvl="0" w:tplc="5614D706">
      <w:start w:val="1"/>
      <w:numFmt w:val="japaneseCounting"/>
      <w:lvlText w:val="%1、"/>
      <w:lvlJc w:val="left"/>
      <w:pPr>
        <w:ind w:left="846" w:hanging="420"/>
      </w:pPr>
      <w:rPr>
        <w:rFonts w:hint="default"/>
        <w:lang w:val="en-US"/>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06C97DAE"/>
    <w:multiLevelType w:val="multilevel"/>
    <w:tmpl w:val="06C97DAE"/>
    <w:lvl w:ilvl="0">
      <w:start w:val="1"/>
      <w:numFmt w:val="decimal"/>
      <w:lvlText w:val="%1"/>
      <w:lvlJc w:val="left"/>
      <w:pPr>
        <w:ind w:left="420" w:hanging="420"/>
      </w:pPr>
      <w:rPr>
        <w:rFonts w:hint="default"/>
      </w:rPr>
    </w:lvl>
    <w:lvl w:ilvl="1">
      <w:numFmt w:val="decimal"/>
      <w:lvlText w:val="%1.%2"/>
      <w:lvlJc w:val="left"/>
      <w:pPr>
        <w:ind w:left="704" w:hanging="420"/>
      </w:pPr>
      <w:rPr>
        <w:rFonts w:ascii="宋体" w:eastAsia="宋体" w:hAnsi="宋体" w:hint="eastAsia"/>
        <w:b w:val="0"/>
        <w:color w:val="auto"/>
        <w:sz w:val="21"/>
        <w:szCs w:val="21"/>
      </w:rPr>
    </w:lvl>
    <w:lvl w:ilvl="2">
      <w:start w:val="1"/>
      <w:numFmt w:val="decimal"/>
      <w:lvlText w:val="%1.%2.%3"/>
      <w:lvlJc w:val="left"/>
      <w:pPr>
        <w:ind w:left="1288" w:hanging="720"/>
      </w:pPr>
      <w:rPr>
        <w:rFonts w:ascii="宋体" w:eastAsia="宋体" w:hAnsi="宋体" w:hint="eastAsia"/>
        <w:b w:val="0"/>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7">
    <w:nsid w:val="0B6B327C"/>
    <w:multiLevelType w:val="hybridMultilevel"/>
    <w:tmpl w:val="C1462A5E"/>
    <w:lvl w:ilvl="0" w:tplc="61F8F7F2">
      <w:start w:val="1"/>
      <w:numFmt w:val="japaneseCounting"/>
      <w:lvlText w:val="%1、"/>
      <w:lvlJc w:val="left"/>
      <w:pPr>
        <w:ind w:left="630" w:hanging="6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D496362"/>
    <w:multiLevelType w:val="singleLevel"/>
    <w:tmpl w:val="0D496362"/>
    <w:lvl w:ilvl="0">
      <w:start w:val="1"/>
      <w:numFmt w:val="decimal"/>
      <w:suff w:val="nothing"/>
      <w:lvlText w:val="%1、"/>
      <w:lvlJc w:val="left"/>
    </w:lvl>
  </w:abstractNum>
  <w:abstractNum w:abstractNumId="9">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2B96FB7"/>
    <w:multiLevelType w:val="singleLevel"/>
    <w:tmpl w:val="22B96FB7"/>
    <w:lvl w:ilvl="0">
      <w:start w:val="1"/>
      <w:numFmt w:val="decimal"/>
      <w:suff w:val="nothing"/>
      <w:lvlText w:val="%1、"/>
      <w:lvlJc w:val="left"/>
    </w:lvl>
  </w:abstractNum>
  <w:abstractNum w:abstractNumId="12">
    <w:nsid w:val="2A9F4C2D"/>
    <w:multiLevelType w:val="multilevel"/>
    <w:tmpl w:val="2A9F4C2D"/>
    <w:lvl w:ilvl="0">
      <w:start w:val="1"/>
      <w:numFmt w:val="japaneseCounting"/>
      <w:lvlText w:val="%1、"/>
      <w:lvlJc w:val="left"/>
      <w:pPr>
        <w:tabs>
          <w:tab w:val="left" w:pos="540"/>
        </w:tabs>
        <w:ind w:left="540" w:hanging="420"/>
      </w:pPr>
      <w:rPr>
        <w:rFonts w:hint="eastAsia"/>
      </w:rPr>
    </w:lvl>
    <w:lvl w:ilvl="1">
      <w:start w:val="1"/>
      <w:numFmt w:val="bullet"/>
      <w:lvlText w:val=""/>
      <w:lvlJc w:val="left"/>
      <w:pPr>
        <w:tabs>
          <w:tab w:val="left" w:pos="960"/>
        </w:tabs>
        <w:ind w:left="960" w:hanging="420"/>
      </w:pPr>
      <w:rPr>
        <w:rFonts w:ascii="Wingdings" w:hAnsi="Wingdings" w:hint="default"/>
      </w:rPr>
    </w:lvl>
    <w:lvl w:ilvl="2">
      <w:start w:val="1"/>
      <w:numFmt w:val="bullet"/>
      <w:lvlText w:val=""/>
      <w:lvlJc w:val="left"/>
      <w:pPr>
        <w:tabs>
          <w:tab w:val="left" w:pos="1380"/>
        </w:tabs>
        <w:ind w:left="1380" w:hanging="420"/>
      </w:pPr>
      <w:rPr>
        <w:rFonts w:ascii="Wingdings" w:hAnsi="Wingdings" w:hint="default"/>
      </w:rPr>
    </w:lvl>
    <w:lvl w:ilvl="3">
      <w:start w:val="1"/>
      <w:numFmt w:val="decimal"/>
      <w:lvlText w:val="%4."/>
      <w:lvlJc w:val="left"/>
      <w:pPr>
        <w:tabs>
          <w:tab w:val="left" w:pos="1800"/>
        </w:tabs>
        <w:ind w:left="1800" w:hanging="420"/>
      </w:pPr>
    </w:lvl>
    <w:lvl w:ilvl="4">
      <w:start w:val="1"/>
      <w:numFmt w:val="lowerLetter"/>
      <w:lvlText w:val="%5)"/>
      <w:lvlJc w:val="left"/>
      <w:pPr>
        <w:tabs>
          <w:tab w:val="left" w:pos="2220"/>
        </w:tabs>
        <w:ind w:left="2220" w:hanging="420"/>
      </w:pPr>
    </w:lvl>
    <w:lvl w:ilvl="5">
      <w:start w:val="1"/>
      <w:numFmt w:val="lowerRoman"/>
      <w:lvlText w:val="%6."/>
      <w:lvlJc w:val="right"/>
      <w:pPr>
        <w:tabs>
          <w:tab w:val="left" w:pos="2640"/>
        </w:tabs>
        <w:ind w:left="2640" w:hanging="420"/>
      </w:pPr>
    </w:lvl>
    <w:lvl w:ilvl="6">
      <w:start w:val="1"/>
      <w:numFmt w:val="decimal"/>
      <w:lvlText w:val="%7."/>
      <w:lvlJc w:val="left"/>
      <w:pPr>
        <w:tabs>
          <w:tab w:val="left" w:pos="3060"/>
        </w:tabs>
        <w:ind w:left="3060" w:hanging="420"/>
      </w:pPr>
    </w:lvl>
    <w:lvl w:ilvl="7">
      <w:start w:val="1"/>
      <w:numFmt w:val="lowerLetter"/>
      <w:lvlText w:val="%8)"/>
      <w:lvlJc w:val="left"/>
      <w:pPr>
        <w:tabs>
          <w:tab w:val="left" w:pos="3480"/>
        </w:tabs>
        <w:ind w:left="3480" w:hanging="420"/>
      </w:pPr>
    </w:lvl>
    <w:lvl w:ilvl="8">
      <w:start w:val="1"/>
      <w:numFmt w:val="lowerRoman"/>
      <w:lvlText w:val="%9."/>
      <w:lvlJc w:val="right"/>
      <w:pPr>
        <w:tabs>
          <w:tab w:val="left" w:pos="3900"/>
        </w:tabs>
        <w:ind w:left="3900" w:hanging="420"/>
      </w:pPr>
    </w:lvl>
  </w:abstractNum>
  <w:abstractNum w:abstractNumId="13">
    <w:nsid w:val="3440425B"/>
    <w:multiLevelType w:val="multilevel"/>
    <w:tmpl w:val="3440425B"/>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eastAsia"/>
        <w:b w:val="0"/>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14">
    <w:nsid w:val="3D1A4154"/>
    <w:multiLevelType w:val="singleLevel"/>
    <w:tmpl w:val="3D1A4154"/>
    <w:lvl w:ilvl="0">
      <w:start w:val="1"/>
      <w:numFmt w:val="decimal"/>
      <w:suff w:val="nothing"/>
      <w:lvlText w:val="%1、"/>
      <w:lvlJc w:val="left"/>
    </w:lvl>
  </w:abstractNum>
  <w:abstractNum w:abstractNumId="15">
    <w:nsid w:val="3F5D244D"/>
    <w:multiLevelType w:val="multilevel"/>
    <w:tmpl w:val="3F5D244D"/>
    <w:lvl w:ilvl="0">
      <w:start w:val="1"/>
      <w:numFmt w:val="decimal"/>
      <w:lvlText w:val="%1"/>
      <w:lvlJc w:val="left"/>
      <w:pPr>
        <w:ind w:left="420" w:hanging="420"/>
      </w:pPr>
      <w:rPr>
        <w:rFonts w:hint="default"/>
      </w:rPr>
    </w:lvl>
    <w:lvl w:ilvl="1">
      <w:numFmt w:val="decimal"/>
      <w:lvlText w:val="%1.%2"/>
      <w:lvlJc w:val="left"/>
      <w:pPr>
        <w:ind w:left="420" w:hanging="420"/>
      </w:pPr>
      <w:rPr>
        <w:rFonts w:ascii="黑体" w:eastAsia="黑体" w:hint="eastAsia"/>
      </w:rPr>
    </w:lvl>
    <w:lvl w:ilvl="2">
      <w:start w:val="1"/>
      <w:numFmt w:val="decimal"/>
      <w:lvlText w:val="%1.%2.%3"/>
      <w:lvlJc w:val="left"/>
      <w:pPr>
        <w:ind w:left="1320" w:hanging="720"/>
      </w:pPr>
      <w:rPr>
        <w:rFonts w:ascii="黑体" w:eastAsia="黑体" w:hint="eastAsia"/>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16">
    <w:nsid w:val="42754037"/>
    <w:multiLevelType w:val="multilevel"/>
    <w:tmpl w:val="42754037"/>
    <w:lvl w:ilvl="0">
      <w:start w:val="1"/>
      <w:numFmt w:val="decimal"/>
      <w:lvlText w:val="%1"/>
      <w:lvlJc w:val="left"/>
      <w:pPr>
        <w:ind w:left="420" w:hanging="420"/>
      </w:pPr>
      <w:rPr>
        <w:rFonts w:hint="default"/>
      </w:rPr>
    </w:lvl>
    <w:lvl w:ilvl="1">
      <w:numFmt w:val="decimal"/>
      <w:lvlText w:val="%1.%2"/>
      <w:lvlJc w:val="left"/>
      <w:pPr>
        <w:ind w:left="4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17">
    <w:nsid w:val="43E4348C"/>
    <w:multiLevelType w:val="multilevel"/>
    <w:tmpl w:val="43E4348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46211BC3"/>
    <w:multiLevelType w:val="hybridMultilevel"/>
    <w:tmpl w:val="F6E40BD0"/>
    <w:lvl w:ilvl="0" w:tplc="D024ABA2">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start w:val="1"/>
      <w:numFmt w:val="lowerRoman"/>
      <w:lvlText w:val="%9."/>
      <w:lvlJc w:val="right"/>
      <w:pPr>
        <w:ind w:left="4380" w:hanging="420"/>
      </w:pPr>
    </w:lvl>
  </w:abstractNum>
  <w:abstractNum w:abstractNumId="19">
    <w:nsid w:val="49B0F9D3"/>
    <w:multiLevelType w:val="singleLevel"/>
    <w:tmpl w:val="49B0F9D3"/>
    <w:lvl w:ilvl="0">
      <w:start w:val="2"/>
      <w:numFmt w:val="decimal"/>
      <w:suff w:val="nothing"/>
      <w:lvlText w:val="（%1）"/>
      <w:lvlJc w:val="left"/>
    </w:lvl>
  </w:abstractNum>
  <w:abstractNum w:abstractNumId="20">
    <w:nsid w:val="49CB2B7F"/>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4B3B6DAE"/>
    <w:multiLevelType w:val="singleLevel"/>
    <w:tmpl w:val="4B3B6DAE"/>
    <w:lvl w:ilvl="0">
      <w:start w:val="1"/>
      <w:numFmt w:val="decimal"/>
      <w:suff w:val="nothing"/>
      <w:lvlText w:val="%1、"/>
      <w:lvlJc w:val="left"/>
    </w:lvl>
  </w:abstractNum>
  <w:abstractNum w:abstractNumId="22">
    <w:nsid w:val="4FE961CA"/>
    <w:multiLevelType w:val="multilevel"/>
    <w:tmpl w:val="4FE961CA"/>
    <w:lvl w:ilvl="0">
      <w:start w:val="1"/>
      <w:numFmt w:val="japaneseCounting"/>
      <w:lvlText w:val="%1、"/>
      <w:lvlJc w:val="left"/>
      <w:pPr>
        <w:ind w:left="4548" w:hanging="720"/>
      </w:pPr>
      <w:rPr>
        <w:rFonts w:hint="default"/>
        <w:lang w:val="en-US"/>
      </w:rPr>
    </w:lvl>
    <w:lvl w:ilvl="1">
      <w:start w:val="1"/>
      <w:numFmt w:val="decimal"/>
      <w:lvlText w:val="%2、"/>
      <w:lvlJc w:val="left"/>
      <w:pPr>
        <w:ind w:left="4668" w:hanging="420"/>
      </w:pPr>
      <w:rPr>
        <w:rFonts w:hint="eastAsia"/>
      </w:rPr>
    </w:lvl>
    <w:lvl w:ilvl="2">
      <w:start w:val="1"/>
      <w:numFmt w:val="decimal"/>
      <w:lvlText w:val="（%3）"/>
      <w:lvlJc w:val="left"/>
      <w:pPr>
        <w:ind w:left="5388" w:hanging="720"/>
      </w:pPr>
      <w:rPr>
        <w:rFonts w:cs="宋体" w:hint="default"/>
      </w:rPr>
    </w:lvl>
    <w:lvl w:ilvl="3">
      <w:start w:val="1"/>
      <w:numFmt w:val="decimal"/>
      <w:lvlText w:val="%4."/>
      <w:lvlJc w:val="left"/>
      <w:pPr>
        <w:ind w:left="5508" w:hanging="420"/>
      </w:pPr>
    </w:lvl>
    <w:lvl w:ilvl="4">
      <w:start w:val="1"/>
      <w:numFmt w:val="lowerLetter"/>
      <w:lvlText w:val="%5)"/>
      <w:lvlJc w:val="left"/>
      <w:pPr>
        <w:ind w:left="5928" w:hanging="420"/>
      </w:pPr>
    </w:lvl>
    <w:lvl w:ilvl="5">
      <w:start w:val="1"/>
      <w:numFmt w:val="lowerRoman"/>
      <w:lvlText w:val="%6."/>
      <w:lvlJc w:val="right"/>
      <w:pPr>
        <w:ind w:left="6348" w:hanging="420"/>
      </w:pPr>
    </w:lvl>
    <w:lvl w:ilvl="6">
      <w:start w:val="1"/>
      <w:numFmt w:val="decimal"/>
      <w:lvlText w:val="%7."/>
      <w:lvlJc w:val="left"/>
      <w:pPr>
        <w:ind w:left="6768" w:hanging="420"/>
      </w:pPr>
    </w:lvl>
    <w:lvl w:ilvl="7">
      <w:start w:val="1"/>
      <w:numFmt w:val="lowerLetter"/>
      <w:lvlText w:val="%8)"/>
      <w:lvlJc w:val="left"/>
      <w:pPr>
        <w:ind w:left="7188" w:hanging="420"/>
      </w:pPr>
    </w:lvl>
    <w:lvl w:ilvl="8">
      <w:start w:val="1"/>
      <w:numFmt w:val="lowerRoman"/>
      <w:lvlText w:val="%9."/>
      <w:lvlJc w:val="right"/>
      <w:pPr>
        <w:ind w:left="7608" w:hanging="420"/>
      </w:pPr>
    </w:lvl>
  </w:abstractNum>
  <w:abstractNum w:abstractNumId="23">
    <w:nsid w:val="565A03F7"/>
    <w:multiLevelType w:val="singleLevel"/>
    <w:tmpl w:val="565A03F7"/>
    <w:lvl w:ilvl="0">
      <w:start w:val="1"/>
      <w:numFmt w:val="decimal"/>
      <w:suff w:val="nothing"/>
      <w:lvlText w:val="%1、"/>
      <w:lvlJc w:val="left"/>
    </w:lvl>
  </w:abstractNum>
  <w:abstractNum w:abstractNumId="24">
    <w:nsid w:val="5FF045D7"/>
    <w:multiLevelType w:val="multilevel"/>
    <w:tmpl w:val="5FF045D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5CB6D14"/>
    <w:multiLevelType w:val="multilevel"/>
    <w:tmpl w:val="65CB6D14"/>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26">
    <w:nsid w:val="665A638F"/>
    <w:multiLevelType w:val="multilevel"/>
    <w:tmpl w:val="665A638F"/>
    <w:lvl w:ilvl="0">
      <w:start w:val="1"/>
      <w:numFmt w:val="japaneseCounting"/>
      <w:lvlText w:val="（%1）"/>
      <w:lvlJc w:val="left"/>
      <w:pPr>
        <w:ind w:left="1682" w:hanging="720"/>
      </w:pPr>
      <w:rPr>
        <w:rFonts w:hint="default"/>
      </w:rPr>
    </w:lvl>
    <w:lvl w:ilvl="1">
      <w:start w:val="1"/>
      <w:numFmt w:val="lowerLetter"/>
      <w:lvlText w:val="%2)"/>
      <w:lvlJc w:val="left"/>
      <w:pPr>
        <w:ind w:left="1802" w:hanging="420"/>
      </w:pPr>
    </w:lvl>
    <w:lvl w:ilvl="2">
      <w:start w:val="1"/>
      <w:numFmt w:val="lowerRoman"/>
      <w:lvlText w:val="%3."/>
      <w:lvlJc w:val="right"/>
      <w:pPr>
        <w:ind w:left="2222" w:hanging="420"/>
      </w:pPr>
    </w:lvl>
    <w:lvl w:ilvl="3">
      <w:start w:val="1"/>
      <w:numFmt w:val="decimal"/>
      <w:lvlText w:val="%4."/>
      <w:lvlJc w:val="left"/>
      <w:pPr>
        <w:ind w:left="2642" w:hanging="420"/>
      </w:pPr>
    </w:lvl>
    <w:lvl w:ilvl="4">
      <w:start w:val="1"/>
      <w:numFmt w:val="lowerLetter"/>
      <w:lvlText w:val="%5)"/>
      <w:lvlJc w:val="left"/>
      <w:pPr>
        <w:ind w:left="3062" w:hanging="420"/>
      </w:pPr>
    </w:lvl>
    <w:lvl w:ilvl="5">
      <w:start w:val="1"/>
      <w:numFmt w:val="lowerRoman"/>
      <w:lvlText w:val="%6."/>
      <w:lvlJc w:val="right"/>
      <w:pPr>
        <w:ind w:left="3482" w:hanging="420"/>
      </w:pPr>
    </w:lvl>
    <w:lvl w:ilvl="6">
      <w:start w:val="1"/>
      <w:numFmt w:val="decimal"/>
      <w:lvlText w:val="%7."/>
      <w:lvlJc w:val="left"/>
      <w:pPr>
        <w:ind w:left="3902" w:hanging="420"/>
      </w:pPr>
    </w:lvl>
    <w:lvl w:ilvl="7">
      <w:start w:val="1"/>
      <w:numFmt w:val="lowerLetter"/>
      <w:lvlText w:val="%8)"/>
      <w:lvlJc w:val="left"/>
      <w:pPr>
        <w:ind w:left="4322" w:hanging="420"/>
      </w:pPr>
    </w:lvl>
    <w:lvl w:ilvl="8">
      <w:start w:val="1"/>
      <w:numFmt w:val="lowerRoman"/>
      <w:lvlText w:val="%9."/>
      <w:lvlJc w:val="right"/>
      <w:pPr>
        <w:ind w:left="4742" w:hanging="420"/>
      </w:pPr>
    </w:lvl>
  </w:abstractNum>
  <w:abstractNum w:abstractNumId="27">
    <w:nsid w:val="66797848"/>
    <w:multiLevelType w:val="singleLevel"/>
    <w:tmpl w:val="66797848"/>
    <w:lvl w:ilvl="0">
      <w:start w:val="1"/>
      <w:numFmt w:val="decimal"/>
      <w:suff w:val="nothing"/>
      <w:lvlText w:val="%1、"/>
      <w:lvlJc w:val="left"/>
    </w:lvl>
  </w:abstractNum>
  <w:abstractNum w:abstractNumId="28">
    <w:nsid w:val="750D52D4"/>
    <w:multiLevelType w:val="singleLevel"/>
    <w:tmpl w:val="750D52D4"/>
    <w:lvl w:ilvl="0">
      <w:start w:val="1"/>
      <w:numFmt w:val="decimal"/>
      <w:suff w:val="nothing"/>
      <w:lvlText w:val="%1、"/>
      <w:lvlJc w:val="left"/>
    </w:lvl>
  </w:abstractNum>
  <w:abstractNum w:abstractNumId="29">
    <w:nsid w:val="7E9B5693"/>
    <w:multiLevelType w:val="hybridMultilevel"/>
    <w:tmpl w:val="395621CE"/>
    <w:lvl w:ilvl="0" w:tplc="D024ABA2">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0"/>
  </w:num>
  <w:num w:numId="2">
    <w:abstractNumId w:val="9"/>
  </w:num>
  <w:num w:numId="3">
    <w:abstractNumId w:val="3"/>
  </w:num>
  <w:num w:numId="4">
    <w:abstractNumId w:val="22"/>
  </w:num>
  <w:num w:numId="5">
    <w:abstractNumId w:val="4"/>
  </w:num>
  <w:num w:numId="6">
    <w:abstractNumId w:val="26"/>
  </w:num>
  <w:num w:numId="7">
    <w:abstractNumId w:val="2"/>
  </w:num>
  <w:num w:numId="8">
    <w:abstractNumId w:val="19"/>
  </w:num>
  <w:num w:numId="9">
    <w:abstractNumId w:val="11"/>
  </w:num>
  <w:num w:numId="10">
    <w:abstractNumId w:val="13"/>
  </w:num>
  <w:num w:numId="11">
    <w:abstractNumId w:val="6"/>
  </w:num>
  <w:num w:numId="12">
    <w:abstractNumId w:val="16"/>
  </w:num>
  <w:num w:numId="13">
    <w:abstractNumId w:val="24"/>
  </w:num>
  <w:num w:numId="14">
    <w:abstractNumId w:val="17"/>
  </w:num>
  <w:num w:numId="15">
    <w:abstractNumId w:val="25"/>
  </w:num>
  <w:num w:numId="16">
    <w:abstractNumId w:val="14"/>
  </w:num>
  <w:num w:numId="17">
    <w:abstractNumId w:val="27"/>
  </w:num>
  <w:num w:numId="18">
    <w:abstractNumId w:val="8"/>
  </w:num>
  <w:num w:numId="19">
    <w:abstractNumId w:val="28"/>
  </w:num>
  <w:num w:numId="20">
    <w:abstractNumId w:val="23"/>
  </w:num>
  <w:num w:numId="21">
    <w:abstractNumId w:val="21"/>
  </w:num>
  <w:num w:numId="22">
    <w:abstractNumId w:val="12"/>
  </w:num>
  <w:num w:numId="23">
    <w:abstractNumId w:val="1"/>
  </w:num>
  <w:num w:numId="24">
    <w:abstractNumId w:val="0"/>
  </w:num>
  <w:num w:numId="25">
    <w:abstractNumId w:val="15"/>
  </w:num>
  <w:num w:numId="26">
    <w:abstractNumId w:val="18"/>
  </w:num>
  <w:num w:numId="27">
    <w:abstractNumId w:val="29"/>
  </w:num>
  <w:num w:numId="28">
    <w:abstractNumId w:val="5"/>
  </w:num>
  <w:num w:numId="29">
    <w:abstractNumId w:val="20"/>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6AA4"/>
    <w:rsid w:val="00002B82"/>
    <w:rsid w:val="00006576"/>
    <w:rsid w:val="00007568"/>
    <w:rsid w:val="00007D8C"/>
    <w:rsid w:val="00013F23"/>
    <w:rsid w:val="00021A28"/>
    <w:rsid w:val="00021B9B"/>
    <w:rsid w:val="00032C49"/>
    <w:rsid w:val="000358DF"/>
    <w:rsid w:val="00046927"/>
    <w:rsid w:val="00047106"/>
    <w:rsid w:val="0005196E"/>
    <w:rsid w:val="00055911"/>
    <w:rsid w:val="0005606B"/>
    <w:rsid w:val="0005731C"/>
    <w:rsid w:val="00057F37"/>
    <w:rsid w:val="00062567"/>
    <w:rsid w:val="00064E87"/>
    <w:rsid w:val="00066CFE"/>
    <w:rsid w:val="00072073"/>
    <w:rsid w:val="0007353B"/>
    <w:rsid w:val="00074F37"/>
    <w:rsid w:val="00075D83"/>
    <w:rsid w:val="00076326"/>
    <w:rsid w:val="00077AD8"/>
    <w:rsid w:val="00080567"/>
    <w:rsid w:val="00082BA8"/>
    <w:rsid w:val="000850E3"/>
    <w:rsid w:val="00085756"/>
    <w:rsid w:val="000871E4"/>
    <w:rsid w:val="000875CE"/>
    <w:rsid w:val="00087942"/>
    <w:rsid w:val="000879A7"/>
    <w:rsid w:val="000921E0"/>
    <w:rsid w:val="00094BC4"/>
    <w:rsid w:val="00094D94"/>
    <w:rsid w:val="0009574F"/>
    <w:rsid w:val="000A7969"/>
    <w:rsid w:val="000A7AE6"/>
    <w:rsid w:val="000B3770"/>
    <w:rsid w:val="000B40BD"/>
    <w:rsid w:val="000B4FCD"/>
    <w:rsid w:val="000C0AA1"/>
    <w:rsid w:val="000C2E7C"/>
    <w:rsid w:val="000C5604"/>
    <w:rsid w:val="000C77DB"/>
    <w:rsid w:val="000D0775"/>
    <w:rsid w:val="000D0DA0"/>
    <w:rsid w:val="000D4355"/>
    <w:rsid w:val="000D4EC8"/>
    <w:rsid w:val="000D6DA7"/>
    <w:rsid w:val="000E2D43"/>
    <w:rsid w:val="000E315B"/>
    <w:rsid w:val="000E3272"/>
    <w:rsid w:val="000E38D9"/>
    <w:rsid w:val="000F2044"/>
    <w:rsid w:val="000F2B4B"/>
    <w:rsid w:val="000F35CB"/>
    <w:rsid w:val="000F4F35"/>
    <w:rsid w:val="00101F03"/>
    <w:rsid w:val="00102D9A"/>
    <w:rsid w:val="0010400E"/>
    <w:rsid w:val="00104147"/>
    <w:rsid w:val="00104889"/>
    <w:rsid w:val="001049EF"/>
    <w:rsid w:val="00104B59"/>
    <w:rsid w:val="00111F96"/>
    <w:rsid w:val="00112EB7"/>
    <w:rsid w:val="00116A38"/>
    <w:rsid w:val="00125D69"/>
    <w:rsid w:val="00132818"/>
    <w:rsid w:val="00132B80"/>
    <w:rsid w:val="00133E38"/>
    <w:rsid w:val="001355F9"/>
    <w:rsid w:val="00147EC1"/>
    <w:rsid w:val="00151372"/>
    <w:rsid w:val="00151E5D"/>
    <w:rsid w:val="00156C0D"/>
    <w:rsid w:val="00161132"/>
    <w:rsid w:val="001622B1"/>
    <w:rsid w:val="00162909"/>
    <w:rsid w:val="001705A1"/>
    <w:rsid w:val="00170DDD"/>
    <w:rsid w:val="00171982"/>
    <w:rsid w:val="001722D7"/>
    <w:rsid w:val="00172EF6"/>
    <w:rsid w:val="00173316"/>
    <w:rsid w:val="00173E9A"/>
    <w:rsid w:val="00180120"/>
    <w:rsid w:val="00180DAF"/>
    <w:rsid w:val="00180ECB"/>
    <w:rsid w:val="00183304"/>
    <w:rsid w:val="001840D2"/>
    <w:rsid w:val="00187ECA"/>
    <w:rsid w:val="00193E57"/>
    <w:rsid w:val="00194F91"/>
    <w:rsid w:val="00196385"/>
    <w:rsid w:val="00197F01"/>
    <w:rsid w:val="001A0E51"/>
    <w:rsid w:val="001A16CC"/>
    <w:rsid w:val="001A1A56"/>
    <w:rsid w:val="001A1E19"/>
    <w:rsid w:val="001A3410"/>
    <w:rsid w:val="001A3E80"/>
    <w:rsid w:val="001B0F05"/>
    <w:rsid w:val="001B640D"/>
    <w:rsid w:val="001B6543"/>
    <w:rsid w:val="001B66E0"/>
    <w:rsid w:val="001B73C9"/>
    <w:rsid w:val="001B77D8"/>
    <w:rsid w:val="001C0648"/>
    <w:rsid w:val="001C2839"/>
    <w:rsid w:val="001C5FC0"/>
    <w:rsid w:val="001C7286"/>
    <w:rsid w:val="001D0CA1"/>
    <w:rsid w:val="001D12F7"/>
    <w:rsid w:val="001D31C4"/>
    <w:rsid w:val="001D4464"/>
    <w:rsid w:val="001D511E"/>
    <w:rsid w:val="001D7611"/>
    <w:rsid w:val="001E5946"/>
    <w:rsid w:val="001F2523"/>
    <w:rsid w:val="001F2B56"/>
    <w:rsid w:val="001F3DE7"/>
    <w:rsid w:val="001F619E"/>
    <w:rsid w:val="001F77EB"/>
    <w:rsid w:val="002014C0"/>
    <w:rsid w:val="00205461"/>
    <w:rsid w:val="00206AA4"/>
    <w:rsid w:val="00207419"/>
    <w:rsid w:val="002138A3"/>
    <w:rsid w:val="00213F9C"/>
    <w:rsid w:val="0021467C"/>
    <w:rsid w:val="00214877"/>
    <w:rsid w:val="002170BD"/>
    <w:rsid w:val="00222BA6"/>
    <w:rsid w:val="00230EB8"/>
    <w:rsid w:val="00232BE6"/>
    <w:rsid w:val="00234B5D"/>
    <w:rsid w:val="00235D18"/>
    <w:rsid w:val="00236F67"/>
    <w:rsid w:val="002413E9"/>
    <w:rsid w:val="00241B62"/>
    <w:rsid w:val="00245D6E"/>
    <w:rsid w:val="00246F28"/>
    <w:rsid w:val="00247057"/>
    <w:rsid w:val="00250FD3"/>
    <w:rsid w:val="00255878"/>
    <w:rsid w:val="00257926"/>
    <w:rsid w:val="00261325"/>
    <w:rsid w:val="0026164B"/>
    <w:rsid w:val="00275578"/>
    <w:rsid w:val="00275980"/>
    <w:rsid w:val="00284C62"/>
    <w:rsid w:val="002850EC"/>
    <w:rsid w:val="002857DE"/>
    <w:rsid w:val="00290962"/>
    <w:rsid w:val="00292EA0"/>
    <w:rsid w:val="00296ED9"/>
    <w:rsid w:val="00297DA7"/>
    <w:rsid w:val="002A1578"/>
    <w:rsid w:val="002A31F0"/>
    <w:rsid w:val="002A6234"/>
    <w:rsid w:val="002B3118"/>
    <w:rsid w:val="002B4DB7"/>
    <w:rsid w:val="002B6A6B"/>
    <w:rsid w:val="002C4977"/>
    <w:rsid w:val="002D0494"/>
    <w:rsid w:val="002D5D7E"/>
    <w:rsid w:val="002D72E1"/>
    <w:rsid w:val="002D798C"/>
    <w:rsid w:val="002E017A"/>
    <w:rsid w:val="002E56C4"/>
    <w:rsid w:val="002F0883"/>
    <w:rsid w:val="002F0F91"/>
    <w:rsid w:val="002F1E4F"/>
    <w:rsid w:val="002F2A58"/>
    <w:rsid w:val="002F2F93"/>
    <w:rsid w:val="002F533B"/>
    <w:rsid w:val="00301390"/>
    <w:rsid w:val="00302524"/>
    <w:rsid w:val="003031E6"/>
    <w:rsid w:val="00303E39"/>
    <w:rsid w:val="00306ADE"/>
    <w:rsid w:val="003108FE"/>
    <w:rsid w:val="00320F48"/>
    <w:rsid w:val="0032266F"/>
    <w:rsid w:val="00325C60"/>
    <w:rsid w:val="00326B0E"/>
    <w:rsid w:val="00334D91"/>
    <w:rsid w:val="00343ACE"/>
    <w:rsid w:val="00344D8A"/>
    <w:rsid w:val="00345B5E"/>
    <w:rsid w:val="003532B4"/>
    <w:rsid w:val="00355946"/>
    <w:rsid w:val="00356700"/>
    <w:rsid w:val="0035741F"/>
    <w:rsid w:val="00357E76"/>
    <w:rsid w:val="003666AC"/>
    <w:rsid w:val="00367DB8"/>
    <w:rsid w:val="003813A5"/>
    <w:rsid w:val="003819A0"/>
    <w:rsid w:val="0038332B"/>
    <w:rsid w:val="00393D1A"/>
    <w:rsid w:val="00396206"/>
    <w:rsid w:val="00397135"/>
    <w:rsid w:val="003A0891"/>
    <w:rsid w:val="003A25FC"/>
    <w:rsid w:val="003A6B89"/>
    <w:rsid w:val="003A7F9E"/>
    <w:rsid w:val="003B1510"/>
    <w:rsid w:val="003B1C1F"/>
    <w:rsid w:val="003B5676"/>
    <w:rsid w:val="003B72D1"/>
    <w:rsid w:val="003B7E6F"/>
    <w:rsid w:val="003D14C5"/>
    <w:rsid w:val="003D1E35"/>
    <w:rsid w:val="003D2519"/>
    <w:rsid w:val="003D2DA9"/>
    <w:rsid w:val="003D3E9C"/>
    <w:rsid w:val="003E1AE1"/>
    <w:rsid w:val="003E7188"/>
    <w:rsid w:val="00401340"/>
    <w:rsid w:val="00402192"/>
    <w:rsid w:val="00404F38"/>
    <w:rsid w:val="00406137"/>
    <w:rsid w:val="004125BA"/>
    <w:rsid w:val="0041355B"/>
    <w:rsid w:val="00414EC4"/>
    <w:rsid w:val="004166F3"/>
    <w:rsid w:val="00417D8A"/>
    <w:rsid w:val="00420EEE"/>
    <w:rsid w:val="00422F02"/>
    <w:rsid w:val="004271EF"/>
    <w:rsid w:val="00427242"/>
    <w:rsid w:val="0042751A"/>
    <w:rsid w:val="00427593"/>
    <w:rsid w:val="00431484"/>
    <w:rsid w:val="00432C09"/>
    <w:rsid w:val="00432DC6"/>
    <w:rsid w:val="004340CF"/>
    <w:rsid w:val="004367AD"/>
    <w:rsid w:val="00441D40"/>
    <w:rsid w:val="00442FC4"/>
    <w:rsid w:val="00443C17"/>
    <w:rsid w:val="004454FF"/>
    <w:rsid w:val="004464D2"/>
    <w:rsid w:val="00450CD8"/>
    <w:rsid w:val="00452B8C"/>
    <w:rsid w:val="004561D5"/>
    <w:rsid w:val="00460616"/>
    <w:rsid w:val="00462886"/>
    <w:rsid w:val="004633C6"/>
    <w:rsid w:val="004659C4"/>
    <w:rsid w:val="00480BC3"/>
    <w:rsid w:val="004819C5"/>
    <w:rsid w:val="00481F74"/>
    <w:rsid w:val="00483AD3"/>
    <w:rsid w:val="00484579"/>
    <w:rsid w:val="004869BB"/>
    <w:rsid w:val="0048711C"/>
    <w:rsid w:val="004914F1"/>
    <w:rsid w:val="00497C9D"/>
    <w:rsid w:val="00497F59"/>
    <w:rsid w:val="004A2937"/>
    <w:rsid w:val="004A358A"/>
    <w:rsid w:val="004A3F69"/>
    <w:rsid w:val="004A52E8"/>
    <w:rsid w:val="004B065F"/>
    <w:rsid w:val="004B24A1"/>
    <w:rsid w:val="004C028B"/>
    <w:rsid w:val="004C66F7"/>
    <w:rsid w:val="004D50B5"/>
    <w:rsid w:val="004E5133"/>
    <w:rsid w:val="004F19E2"/>
    <w:rsid w:val="004F30D6"/>
    <w:rsid w:val="005021DF"/>
    <w:rsid w:val="0050220A"/>
    <w:rsid w:val="00506903"/>
    <w:rsid w:val="00506D21"/>
    <w:rsid w:val="00510491"/>
    <w:rsid w:val="00511F98"/>
    <w:rsid w:val="00515DE1"/>
    <w:rsid w:val="005170ED"/>
    <w:rsid w:val="0051750A"/>
    <w:rsid w:val="0052158B"/>
    <w:rsid w:val="00524503"/>
    <w:rsid w:val="00524E60"/>
    <w:rsid w:val="00525A7F"/>
    <w:rsid w:val="00526B5B"/>
    <w:rsid w:val="005308C8"/>
    <w:rsid w:val="00533E12"/>
    <w:rsid w:val="00534036"/>
    <w:rsid w:val="0054082C"/>
    <w:rsid w:val="00541FCC"/>
    <w:rsid w:val="005440B1"/>
    <w:rsid w:val="005473DF"/>
    <w:rsid w:val="00550F1D"/>
    <w:rsid w:val="00555929"/>
    <w:rsid w:val="0055685C"/>
    <w:rsid w:val="00562CE0"/>
    <w:rsid w:val="00567A9F"/>
    <w:rsid w:val="005711FE"/>
    <w:rsid w:val="00572726"/>
    <w:rsid w:val="00574C7E"/>
    <w:rsid w:val="005754B2"/>
    <w:rsid w:val="0057612F"/>
    <w:rsid w:val="00586DDF"/>
    <w:rsid w:val="00590952"/>
    <w:rsid w:val="00594104"/>
    <w:rsid w:val="005946EA"/>
    <w:rsid w:val="00596135"/>
    <w:rsid w:val="00596DC1"/>
    <w:rsid w:val="00597973"/>
    <w:rsid w:val="005A1053"/>
    <w:rsid w:val="005A2359"/>
    <w:rsid w:val="005A2666"/>
    <w:rsid w:val="005A3DDE"/>
    <w:rsid w:val="005A7983"/>
    <w:rsid w:val="005A7DD2"/>
    <w:rsid w:val="005B06CA"/>
    <w:rsid w:val="005B1FCA"/>
    <w:rsid w:val="005B23FC"/>
    <w:rsid w:val="005B3540"/>
    <w:rsid w:val="005B4AAA"/>
    <w:rsid w:val="005B4BB7"/>
    <w:rsid w:val="005B5AF9"/>
    <w:rsid w:val="005C6836"/>
    <w:rsid w:val="005C7584"/>
    <w:rsid w:val="005D2EFC"/>
    <w:rsid w:val="005D3655"/>
    <w:rsid w:val="005D69EF"/>
    <w:rsid w:val="005E0C9F"/>
    <w:rsid w:val="005E1310"/>
    <w:rsid w:val="005E17FF"/>
    <w:rsid w:val="005E196F"/>
    <w:rsid w:val="005E3055"/>
    <w:rsid w:val="005E4934"/>
    <w:rsid w:val="005E4DB3"/>
    <w:rsid w:val="005E600E"/>
    <w:rsid w:val="005E6150"/>
    <w:rsid w:val="005E7DF5"/>
    <w:rsid w:val="005F2F2D"/>
    <w:rsid w:val="005F3CAB"/>
    <w:rsid w:val="005F4340"/>
    <w:rsid w:val="005F6268"/>
    <w:rsid w:val="00605761"/>
    <w:rsid w:val="00606520"/>
    <w:rsid w:val="006102D9"/>
    <w:rsid w:val="00611880"/>
    <w:rsid w:val="00611A4C"/>
    <w:rsid w:val="00620888"/>
    <w:rsid w:val="00620E6A"/>
    <w:rsid w:val="00621E46"/>
    <w:rsid w:val="00623EF9"/>
    <w:rsid w:val="0063147D"/>
    <w:rsid w:val="00634A3A"/>
    <w:rsid w:val="00636BD0"/>
    <w:rsid w:val="00636D35"/>
    <w:rsid w:val="00640D6B"/>
    <w:rsid w:val="00640EBB"/>
    <w:rsid w:val="00641339"/>
    <w:rsid w:val="006449E3"/>
    <w:rsid w:val="006514B3"/>
    <w:rsid w:val="006564AE"/>
    <w:rsid w:val="006610C4"/>
    <w:rsid w:val="0066522D"/>
    <w:rsid w:val="0067439C"/>
    <w:rsid w:val="00681FCB"/>
    <w:rsid w:val="006847D1"/>
    <w:rsid w:val="0068722E"/>
    <w:rsid w:val="00695038"/>
    <w:rsid w:val="0069569A"/>
    <w:rsid w:val="006977D0"/>
    <w:rsid w:val="006A1DB3"/>
    <w:rsid w:val="006A1E2E"/>
    <w:rsid w:val="006A2633"/>
    <w:rsid w:val="006A7662"/>
    <w:rsid w:val="006B11AD"/>
    <w:rsid w:val="006B1DE5"/>
    <w:rsid w:val="006B3478"/>
    <w:rsid w:val="006B7FC9"/>
    <w:rsid w:val="006C2564"/>
    <w:rsid w:val="006C4771"/>
    <w:rsid w:val="006D11E6"/>
    <w:rsid w:val="006D69EF"/>
    <w:rsid w:val="006E0804"/>
    <w:rsid w:val="006E12C1"/>
    <w:rsid w:val="006E1518"/>
    <w:rsid w:val="006E1D1A"/>
    <w:rsid w:val="006E4EDF"/>
    <w:rsid w:val="006E6C68"/>
    <w:rsid w:val="006E6E7E"/>
    <w:rsid w:val="006F00B7"/>
    <w:rsid w:val="006F02DA"/>
    <w:rsid w:val="006F24BD"/>
    <w:rsid w:val="006F65A7"/>
    <w:rsid w:val="0070177F"/>
    <w:rsid w:val="00702038"/>
    <w:rsid w:val="007049FE"/>
    <w:rsid w:val="00713D19"/>
    <w:rsid w:val="00713D7E"/>
    <w:rsid w:val="00717F16"/>
    <w:rsid w:val="00720D96"/>
    <w:rsid w:val="0072391F"/>
    <w:rsid w:val="00723E13"/>
    <w:rsid w:val="00724AFC"/>
    <w:rsid w:val="00732AA1"/>
    <w:rsid w:val="00733178"/>
    <w:rsid w:val="00733219"/>
    <w:rsid w:val="007346D3"/>
    <w:rsid w:val="00737D73"/>
    <w:rsid w:val="00741360"/>
    <w:rsid w:val="00744F32"/>
    <w:rsid w:val="00745DC0"/>
    <w:rsid w:val="007468C5"/>
    <w:rsid w:val="00750698"/>
    <w:rsid w:val="00756E6A"/>
    <w:rsid w:val="007625E0"/>
    <w:rsid w:val="00762CB4"/>
    <w:rsid w:val="00773A85"/>
    <w:rsid w:val="00774EBC"/>
    <w:rsid w:val="00777391"/>
    <w:rsid w:val="00780AA2"/>
    <w:rsid w:val="00784FD4"/>
    <w:rsid w:val="007917F0"/>
    <w:rsid w:val="00792EA0"/>
    <w:rsid w:val="007931FF"/>
    <w:rsid w:val="0079332F"/>
    <w:rsid w:val="00794158"/>
    <w:rsid w:val="00795927"/>
    <w:rsid w:val="00796804"/>
    <w:rsid w:val="00796B37"/>
    <w:rsid w:val="00797187"/>
    <w:rsid w:val="00797495"/>
    <w:rsid w:val="007A1609"/>
    <w:rsid w:val="007A4F52"/>
    <w:rsid w:val="007A6346"/>
    <w:rsid w:val="007B0D58"/>
    <w:rsid w:val="007B3825"/>
    <w:rsid w:val="007B3A75"/>
    <w:rsid w:val="007B6C02"/>
    <w:rsid w:val="007C3AE1"/>
    <w:rsid w:val="007C6CA8"/>
    <w:rsid w:val="007D3C09"/>
    <w:rsid w:val="007D62C2"/>
    <w:rsid w:val="007E1AFD"/>
    <w:rsid w:val="007E4C37"/>
    <w:rsid w:val="007E4DCC"/>
    <w:rsid w:val="007F03E7"/>
    <w:rsid w:val="007F6477"/>
    <w:rsid w:val="007F676D"/>
    <w:rsid w:val="007F6CFF"/>
    <w:rsid w:val="008005F2"/>
    <w:rsid w:val="00803A19"/>
    <w:rsid w:val="00804D5C"/>
    <w:rsid w:val="00812843"/>
    <w:rsid w:val="008130E3"/>
    <w:rsid w:val="00815C6C"/>
    <w:rsid w:val="00815DB4"/>
    <w:rsid w:val="00822BF9"/>
    <w:rsid w:val="00823384"/>
    <w:rsid w:val="008252E7"/>
    <w:rsid w:val="00825426"/>
    <w:rsid w:val="0083136C"/>
    <w:rsid w:val="008327C6"/>
    <w:rsid w:val="0083300E"/>
    <w:rsid w:val="008340D8"/>
    <w:rsid w:val="00834A1D"/>
    <w:rsid w:val="00834ACC"/>
    <w:rsid w:val="00837DCE"/>
    <w:rsid w:val="00840C23"/>
    <w:rsid w:val="00841935"/>
    <w:rsid w:val="0084360F"/>
    <w:rsid w:val="00845193"/>
    <w:rsid w:val="00846A17"/>
    <w:rsid w:val="00852230"/>
    <w:rsid w:val="00855BAF"/>
    <w:rsid w:val="0085780E"/>
    <w:rsid w:val="00861E93"/>
    <w:rsid w:val="008636D2"/>
    <w:rsid w:val="00864DBF"/>
    <w:rsid w:val="008652D3"/>
    <w:rsid w:val="008702F4"/>
    <w:rsid w:val="00872AAA"/>
    <w:rsid w:val="0087583C"/>
    <w:rsid w:val="00875C70"/>
    <w:rsid w:val="00876292"/>
    <w:rsid w:val="00881735"/>
    <w:rsid w:val="008903D9"/>
    <w:rsid w:val="00891CE0"/>
    <w:rsid w:val="0089408A"/>
    <w:rsid w:val="00896AE9"/>
    <w:rsid w:val="00897789"/>
    <w:rsid w:val="008A3571"/>
    <w:rsid w:val="008A558E"/>
    <w:rsid w:val="008A6A0B"/>
    <w:rsid w:val="008A754B"/>
    <w:rsid w:val="008A7F41"/>
    <w:rsid w:val="008B22D0"/>
    <w:rsid w:val="008B5EFA"/>
    <w:rsid w:val="008B616E"/>
    <w:rsid w:val="008C0FFA"/>
    <w:rsid w:val="008C7310"/>
    <w:rsid w:val="008C7632"/>
    <w:rsid w:val="008D0469"/>
    <w:rsid w:val="008D1E00"/>
    <w:rsid w:val="008D2841"/>
    <w:rsid w:val="008D30FE"/>
    <w:rsid w:val="008D465D"/>
    <w:rsid w:val="008E0C5E"/>
    <w:rsid w:val="008E0EC8"/>
    <w:rsid w:val="008E2C88"/>
    <w:rsid w:val="008E3E44"/>
    <w:rsid w:val="008E4C6F"/>
    <w:rsid w:val="008F041B"/>
    <w:rsid w:val="008F084C"/>
    <w:rsid w:val="008F247E"/>
    <w:rsid w:val="008F4C77"/>
    <w:rsid w:val="00901B76"/>
    <w:rsid w:val="0090423A"/>
    <w:rsid w:val="009058BD"/>
    <w:rsid w:val="00907940"/>
    <w:rsid w:val="00912316"/>
    <w:rsid w:val="00912B67"/>
    <w:rsid w:val="00914E88"/>
    <w:rsid w:val="00917F06"/>
    <w:rsid w:val="00922549"/>
    <w:rsid w:val="00924131"/>
    <w:rsid w:val="00925A12"/>
    <w:rsid w:val="00926D28"/>
    <w:rsid w:val="00936DD8"/>
    <w:rsid w:val="00937CC1"/>
    <w:rsid w:val="00940BCA"/>
    <w:rsid w:val="00942C76"/>
    <w:rsid w:val="00956859"/>
    <w:rsid w:val="009632E5"/>
    <w:rsid w:val="00966FF4"/>
    <w:rsid w:val="0096774D"/>
    <w:rsid w:val="00973BE9"/>
    <w:rsid w:val="00975B73"/>
    <w:rsid w:val="00977DED"/>
    <w:rsid w:val="00980F7B"/>
    <w:rsid w:val="009812AB"/>
    <w:rsid w:val="009826F1"/>
    <w:rsid w:val="00990423"/>
    <w:rsid w:val="00995B02"/>
    <w:rsid w:val="009A04BC"/>
    <w:rsid w:val="009A08D0"/>
    <w:rsid w:val="009A4874"/>
    <w:rsid w:val="009B5163"/>
    <w:rsid w:val="009B743E"/>
    <w:rsid w:val="009B7690"/>
    <w:rsid w:val="009C1DCD"/>
    <w:rsid w:val="009C311C"/>
    <w:rsid w:val="009C6968"/>
    <w:rsid w:val="009D004D"/>
    <w:rsid w:val="009D0FA3"/>
    <w:rsid w:val="009D7F49"/>
    <w:rsid w:val="009E6006"/>
    <w:rsid w:val="009E79A8"/>
    <w:rsid w:val="009F0806"/>
    <w:rsid w:val="009F12D8"/>
    <w:rsid w:val="009F2DD0"/>
    <w:rsid w:val="009F3E46"/>
    <w:rsid w:val="00A06A46"/>
    <w:rsid w:val="00A07A00"/>
    <w:rsid w:val="00A14D52"/>
    <w:rsid w:val="00A1779D"/>
    <w:rsid w:val="00A21012"/>
    <w:rsid w:val="00A234FE"/>
    <w:rsid w:val="00A250C3"/>
    <w:rsid w:val="00A258C4"/>
    <w:rsid w:val="00A27F30"/>
    <w:rsid w:val="00A30D04"/>
    <w:rsid w:val="00A343D2"/>
    <w:rsid w:val="00A35D45"/>
    <w:rsid w:val="00A4450A"/>
    <w:rsid w:val="00A44D68"/>
    <w:rsid w:val="00A47454"/>
    <w:rsid w:val="00A52308"/>
    <w:rsid w:val="00A55C81"/>
    <w:rsid w:val="00A60760"/>
    <w:rsid w:val="00A607D7"/>
    <w:rsid w:val="00A60DB2"/>
    <w:rsid w:val="00A61672"/>
    <w:rsid w:val="00A61A4F"/>
    <w:rsid w:val="00A630C7"/>
    <w:rsid w:val="00A63A53"/>
    <w:rsid w:val="00A671EF"/>
    <w:rsid w:val="00A7043D"/>
    <w:rsid w:val="00A705D6"/>
    <w:rsid w:val="00A725C1"/>
    <w:rsid w:val="00A7343E"/>
    <w:rsid w:val="00A7515E"/>
    <w:rsid w:val="00A75C50"/>
    <w:rsid w:val="00A75E80"/>
    <w:rsid w:val="00A76303"/>
    <w:rsid w:val="00A7632C"/>
    <w:rsid w:val="00A811CB"/>
    <w:rsid w:val="00A81F72"/>
    <w:rsid w:val="00A834DE"/>
    <w:rsid w:val="00A85BB8"/>
    <w:rsid w:val="00A86F7B"/>
    <w:rsid w:val="00A8730E"/>
    <w:rsid w:val="00A9301A"/>
    <w:rsid w:val="00A94EDF"/>
    <w:rsid w:val="00AA02C6"/>
    <w:rsid w:val="00AA3F47"/>
    <w:rsid w:val="00AA649D"/>
    <w:rsid w:val="00AA6C36"/>
    <w:rsid w:val="00AB425E"/>
    <w:rsid w:val="00AC0BF4"/>
    <w:rsid w:val="00AC3281"/>
    <w:rsid w:val="00AC3EE9"/>
    <w:rsid w:val="00AD1384"/>
    <w:rsid w:val="00AD692E"/>
    <w:rsid w:val="00AE023C"/>
    <w:rsid w:val="00AE0B2F"/>
    <w:rsid w:val="00AE0C58"/>
    <w:rsid w:val="00AE1430"/>
    <w:rsid w:val="00AE45F5"/>
    <w:rsid w:val="00AE4888"/>
    <w:rsid w:val="00AE53E4"/>
    <w:rsid w:val="00AE5DA6"/>
    <w:rsid w:val="00AE6AA5"/>
    <w:rsid w:val="00AF1379"/>
    <w:rsid w:val="00AF2039"/>
    <w:rsid w:val="00AF3547"/>
    <w:rsid w:val="00AF3EBF"/>
    <w:rsid w:val="00AF4C1E"/>
    <w:rsid w:val="00AF551E"/>
    <w:rsid w:val="00AF56D4"/>
    <w:rsid w:val="00B00B57"/>
    <w:rsid w:val="00B02EC3"/>
    <w:rsid w:val="00B03DAF"/>
    <w:rsid w:val="00B04486"/>
    <w:rsid w:val="00B05FAA"/>
    <w:rsid w:val="00B10278"/>
    <w:rsid w:val="00B148BD"/>
    <w:rsid w:val="00B14C67"/>
    <w:rsid w:val="00B167CC"/>
    <w:rsid w:val="00B20B4C"/>
    <w:rsid w:val="00B2185A"/>
    <w:rsid w:val="00B22FEF"/>
    <w:rsid w:val="00B26753"/>
    <w:rsid w:val="00B2693F"/>
    <w:rsid w:val="00B31FC8"/>
    <w:rsid w:val="00B327DD"/>
    <w:rsid w:val="00B329D1"/>
    <w:rsid w:val="00B331A2"/>
    <w:rsid w:val="00B40111"/>
    <w:rsid w:val="00B41A85"/>
    <w:rsid w:val="00B43566"/>
    <w:rsid w:val="00B45966"/>
    <w:rsid w:val="00B52688"/>
    <w:rsid w:val="00B5382C"/>
    <w:rsid w:val="00B558E6"/>
    <w:rsid w:val="00B55F19"/>
    <w:rsid w:val="00B56657"/>
    <w:rsid w:val="00B57B43"/>
    <w:rsid w:val="00B61ECD"/>
    <w:rsid w:val="00B62168"/>
    <w:rsid w:val="00B62D7B"/>
    <w:rsid w:val="00B655BB"/>
    <w:rsid w:val="00B669BF"/>
    <w:rsid w:val="00B73349"/>
    <w:rsid w:val="00B80624"/>
    <w:rsid w:val="00B86076"/>
    <w:rsid w:val="00B86165"/>
    <w:rsid w:val="00B86984"/>
    <w:rsid w:val="00B92176"/>
    <w:rsid w:val="00B934C2"/>
    <w:rsid w:val="00B94321"/>
    <w:rsid w:val="00B957C5"/>
    <w:rsid w:val="00B95DBC"/>
    <w:rsid w:val="00B97EB6"/>
    <w:rsid w:val="00BA06A6"/>
    <w:rsid w:val="00BA3E1E"/>
    <w:rsid w:val="00BB0D7E"/>
    <w:rsid w:val="00BB3397"/>
    <w:rsid w:val="00BB33EA"/>
    <w:rsid w:val="00BB50E4"/>
    <w:rsid w:val="00BC2756"/>
    <w:rsid w:val="00BD188D"/>
    <w:rsid w:val="00BD4D11"/>
    <w:rsid w:val="00BD546B"/>
    <w:rsid w:val="00BD6285"/>
    <w:rsid w:val="00BD77C3"/>
    <w:rsid w:val="00BE277B"/>
    <w:rsid w:val="00BF04EC"/>
    <w:rsid w:val="00BF1222"/>
    <w:rsid w:val="00BF1D98"/>
    <w:rsid w:val="00BF2540"/>
    <w:rsid w:val="00BF2567"/>
    <w:rsid w:val="00BF5DB8"/>
    <w:rsid w:val="00C0189A"/>
    <w:rsid w:val="00C057CE"/>
    <w:rsid w:val="00C0637C"/>
    <w:rsid w:val="00C07109"/>
    <w:rsid w:val="00C10BA9"/>
    <w:rsid w:val="00C121FC"/>
    <w:rsid w:val="00C1417B"/>
    <w:rsid w:val="00C14717"/>
    <w:rsid w:val="00C176AF"/>
    <w:rsid w:val="00C177DA"/>
    <w:rsid w:val="00C2085D"/>
    <w:rsid w:val="00C21FE9"/>
    <w:rsid w:val="00C37DA4"/>
    <w:rsid w:val="00C45153"/>
    <w:rsid w:val="00C4765C"/>
    <w:rsid w:val="00C52DF0"/>
    <w:rsid w:val="00C52F9D"/>
    <w:rsid w:val="00C5397D"/>
    <w:rsid w:val="00C56061"/>
    <w:rsid w:val="00C564E7"/>
    <w:rsid w:val="00C56621"/>
    <w:rsid w:val="00C65821"/>
    <w:rsid w:val="00C7321D"/>
    <w:rsid w:val="00C7366A"/>
    <w:rsid w:val="00C77024"/>
    <w:rsid w:val="00C771EF"/>
    <w:rsid w:val="00C810A7"/>
    <w:rsid w:val="00C856C5"/>
    <w:rsid w:val="00C85BFE"/>
    <w:rsid w:val="00C9198A"/>
    <w:rsid w:val="00C93CBD"/>
    <w:rsid w:val="00C9521F"/>
    <w:rsid w:val="00C9547A"/>
    <w:rsid w:val="00CA1F42"/>
    <w:rsid w:val="00CA358D"/>
    <w:rsid w:val="00CA4CF9"/>
    <w:rsid w:val="00CA691E"/>
    <w:rsid w:val="00CA7A8A"/>
    <w:rsid w:val="00CB1E85"/>
    <w:rsid w:val="00CB47C2"/>
    <w:rsid w:val="00CB47C4"/>
    <w:rsid w:val="00CB6452"/>
    <w:rsid w:val="00CC3754"/>
    <w:rsid w:val="00CC57DD"/>
    <w:rsid w:val="00CD2449"/>
    <w:rsid w:val="00CD51C6"/>
    <w:rsid w:val="00CD73B6"/>
    <w:rsid w:val="00CE03E1"/>
    <w:rsid w:val="00CE0EA3"/>
    <w:rsid w:val="00CE3170"/>
    <w:rsid w:val="00CE6D85"/>
    <w:rsid w:val="00CE7FE3"/>
    <w:rsid w:val="00CF32C7"/>
    <w:rsid w:val="00CF4EC0"/>
    <w:rsid w:val="00CF64D8"/>
    <w:rsid w:val="00CF7839"/>
    <w:rsid w:val="00D02242"/>
    <w:rsid w:val="00D07648"/>
    <w:rsid w:val="00D077BB"/>
    <w:rsid w:val="00D128CA"/>
    <w:rsid w:val="00D15768"/>
    <w:rsid w:val="00D168FB"/>
    <w:rsid w:val="00D22C54"/>
    <w:rsid w:val="00D23EBD"/>
    <w:rsid w:val="00D24ECA"/>
    <w:rsid w:val="00D36E35"/>
    <w:rsid w:val="00D42A0E"/>
    <w:rsid w:val="00D42B4D"/>
    <w:rsid w:val="00D478A0"/>
    <w:rsid w:val="00D50E4C"/>
    <w:rsid w:val="00D5537E"/>
    <w:rsid w:val="00D61935"/>
    <w:rsid w:val="00D62615"/>
    <w:rsid w:val="00D62BE4"/>
    <w:rsid w:val="00D63569"/>
    <w:rsid w:val="00D701F6"/>
    <w:rsid w:val="00D73BEB"/>
    <w:rsid w:val="00D75FC1"/>
    <w:rsid w:val="00D76084"/>
    <w:rsid w:val="00D84015"/>
    <w:rsid w:val="00D846E6"/>
    <w:rsid w:val="00D850F3"/>
    <w:rsid w:val="00D859F5"/>
    <w:rsid w:val="00D861FE"/>
    <w:rsid w:val="00D90BCD"/>
    <w:rsid w:val="00D91660"/>
    <w:rsid w:val="00D95B62"/>
    <w:rsid w:val="00D97ABB"/>
    <w:rsid w:val="00DA0A68"/>
    <w:rsid w:val="00DA63C3"/>
    <w:rsid w:val="00DA7968"/>
    <w:rsid w:val="00DA7C9E"/>
    <w:rsid w:val="00DB1048"/>
    <w:rsid w:val="00DC0BEC"/>
    <w:rsid w:val="00DC106D"/>
    <w:rsid w:val="00DC192E"/>
    <w:rsid w:val="00DC19D7"/>
    <w:rsid w:val="00DC1BE9"/>
    <w:rsid w:val="00DC1D60"/>
    <w:rsid w:val="00DC25D3"/>
    <w:rsid w:val="00DC7786"/>
    <w:rsid w:val="00DD052A"/>
    <w:rsid w:val="00DD20A8"/>
    <w:rsid w:val="00DD292D"/>
    <w:rsid w:val="00DD591A"/>
    <w:rsid w:val="00DD6CCD"/>
    <w:rsid w:val="00DF49AA"/>
    <w:rsid w:val="00E00D3F"/>
    <w:rsid w:val="00E01B15"/>
    <w:rsid w:val="00E024B9"/>
    <w:rsid w:val="00E03EA5"/>
    <w:rsid w:val="00E04B21"/>
    <w:rsid w:val="00E10B5D"/>
    <w:rsid w:val="00E10C1C"/>
    <w:rsid w:val="00E123DB"/>
    <w:rsid w:val="00E12FA3"/>
    <w:rsid w:val="00E1380C"/>
    <w:rsid w:val="00E13C2C"/>
    <w:rsid w:val="00E149EB"/>
    <w:rsid w:val="00E1727C"/>
    <w:rsid w:val="00E21CC4"/>
    <w:rsid w:val="00E249C2"/>
    <w:rsid w:val="00E31829"/>
    <w:rsid w:val="00E35465"/>
    <w:rsid w:val="00E405BC"/>
    <w:rsid w:val="00E426C4"/>
    <w:rsid w:val="00E44537"/>
    <w:rsid w:val="00E46879"/>
    <w:rsid w:val="00E47628"/>
    <w:rsid w:val="00E525EA"/>
    <w:rsid w:val="00E5326C"/>
    <w:rsid w:val="00E53A06"/>
    <w:rsid w:val="00E55CE9"/>
    <w:rsid w:val="00E57C7A"/>
    <w:rsid w:val="00E61D29"/>
    <w:rsid w:val="00E62209"/>
    <w:rsid w:val="00E65CF8"/>
    <w:rsid w:val="00E670C7"/>
    <w:rsid w:val="00E678FF"/>
    <w:rsid w:val="00E713A5"/>
    <w:rsid w:val="00E717E6"/>
    <w:rsid w:val="00E73353"/>
    <w:rsid w:val="00E73FDC"/>
    <w:rsid w:val="00E74CDC"/>
    <w:rsid w:val="00E75225"/>
    <w:rsid w:val="00E76636"/>
    <w:rsid w:val="00E76AF9"/>
    <w:rsid w:val="00E77015"/>
    <w:rsid w:val="00E77AB0"/>
    <w:rsid w:val="00E77CC7"/>
    <w:rsid w:val="00E817F3"/>
    <w:rsid w:val="00E90339"/>
    <w:rsid w:val="00E92DE8"/>
    <w:rsid w:val="00E94DAC"/>
    <w:rsid w:val="00E9546A"/>
    <w:rsid w:val="00EA4840"/>
    <w:rsid w:val="00EA7569"/>
    <w:rsid w:val="00EB2A1A"/>
    <w:rsid w:val="00EB4084"/>
    <w:rsid w:val="00EB64D5"/>
    <w:rsid w:val="00EC3D90"/>
    <w:rsid w:val="00EC4106"/>
    <w:rsid w:val="00EC6A78"/>
    <w:rsid w:val="00ED1B8E"/>
    <w:rsid w:val="00ED25D4"/>
    <w:rsid w:val="00ED67DB"/>
    <w:rsid w:val="00ED6F00"/>
    <w:rsid w:val="00ED7008"/>
    <w:rsid w:val="00ED7CB7"/>
    <w:rsid w:val="00EE3D06"/>
    <w:rsid w:val="00EE40EF"/>
    <w:rsid w:val="00EE71B5"/>
    <w:rsid w:val="00EE7942"/>
    <w:rsid w:val="00EF151E"/>
    <w:rsid w:val="00EF5D0A"/>
    <w:rsid w:val="00F04BEC"/>
    <w:rsid w:val="00F077AC"/>
    <w:rsid w:val="00F1296F"/>
    <w:rsid w:val="00F13A59"/>
    <w:rsid w:val="00F204E1"/>
    <w:rsid w:val="00F22960"/>
    <w:rsid w:val="00F24961"/>
    <w:rsid w:val="00F25B67"/>
    <w:rsid w:val="00F26F9A"/>
    <w:rsid w:val="00F27848"/>
    <w:rsid w:val="00F32AE5"/>
    <w:rsid w:val="00F3502B"/>
    <w:rsid w:val="00F36F71"/>
    <w:rsid w:val="00F373C4"/>
    <w:rsid w:val="00F375F7"/>
    <w:rsid w:val="00F4015D"/>
    <w:rsid w:val="00F420CD"/>
    <w:rsid w:val="00F43771"/>
    <w:rsid w:val="00F45424"/>
    <w:rsid w:val="00F53AD5"/>
    <w:rsid w:val="00F560D4"/>
    <w:rsid w:val="00F56D44"/>
    <w:rsid w:val="00F57104"/>
    <w:rsid w:val="00F5746A"/>
    <w:rsid w:val="00F60FF9"/>
    <w:rsid w:val="00F611AA"/>
    <w:rsid w:val="00F61F30"/>
    <w:rsid w:val="00F64FED"/>
    <w:rsid w:val="00F668CE"/>
    <w:rsid w:val="00F72829"/>
    <w:rsid w:val="00F73B5E"/>
    <w:rsid w:val="00F82A07"/>
    <w:rsid w:val="00F83F06"/>
    <w:rsid w:val="00F85345"/>
    <w:rsid w:val="00F8714C"/>
    <w:rsid w:val="00F87D82"/>
    <w:rsid w:val="00F93929"/>
    <w:rsid w:val="00F94103"/>
    <w:rsid w:val="00FA183B"/>
    <w:rsid w:val="00FA1C1D"/>
    <w:rsid w:val="00FA2F05"/>
    <w:rsid w:val="00FA4CDB"/>
    <w:rsid w:val="00FA4E94"/>
    <w:rsid w:val="00FB1971"/>
    <w:rsid w:val="00FB2EA0"/>
    <w:rsid w:val="00FB34BA"/>
    <w:rsid w:val="00FB72B0"/>
    <w:rsid w:val="00FB7A00"/>
    <w:rsid w:val="00FC09EA"/>
    <w:rsid w:val="00FC2D7E"/>
    <w:rsid w:val="00FC722E"/>
    <w:rsid w:val="00FD521A"/>
    <w:rsid w:val="00FD7B83"/>
    <w:rsid w:val="00FE019D"/>
    <w:rsid w:val="00FF3F21"/>
    <w:rsid w:val="00FF6AD2"/>
    <w:rsid w:val="0988509D"/>
    <w:rsid w:val="0D92073D"/>
    <w:rsid w:val="0DC567CC"/>
    <w:rsid w:val="0F0F142A"/>
    <w:rsid w:val="0F8F3F2D"/>
    <w:rsid w:val="12611BBF"/>
    <w:rsid w:val="127B113A"/>
    <w:rsid w:val="1D774363"/>
    <w:rsid w:val="26DD7DAA"/>
    <w:rsid w:val="291E2E2D"/>
    <w:rsid w:val="32C74DB5"/>
    <w:rsid w:val="3AEB5DC3"/>
    <w:rsid w:val="3BE21C42"/>
    <w:rsid w:val="3C68322A"/>
    <w:rsid w:val="52361808"/>
    <w:rsid w:val="54464079"/>
    <w:rsid w:val="553638F9"/>
    <w:rsid w:val="574053AC"/>
    <w:rsid w:val="60737AF7"/>
    <w:rsid w:val="60871BA3"/>
    <w:rsid w:val="60881C00"/>
    <w:rsid w:val="66CC0D08"/>
    <w:rsid w:val="6C420690"/>
    <w:rsid w:val="6F0D5CF5"/>
    <w:rsid w:val="770177FE"/>
    <w:rsid w:val="7E6E77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unhideWhenUsed="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unhideWhenUsed="0" w:qFormat="1"/>
    <w:lsdException w:name="annotation text" w:qFormat="1"/>
    <w:lsdException w:name="header" w:uiPriority="0" w:qFormat="1"/>
    <w:lsdException w:name="footer" w:qFormat="1"/>
    <w:lsdException w:name="caption" w:uiPriority="35" w:qFormat="1"/>
    <w:lsdException w:name="annotation reference" w:qFormat="1"/>
    <w:lsdException w:name="page number" w:uiPriority="0" w:unhideWhenUsed="0" w:qFormat="1"/>
    <w:lsdException w:name="Title" w:semiHidden="0" w:uiPriority="10" w:unhideWhenUsed="0" w:qFormat="1"/>
    <w:lsdException w:name="Default Paragraph Font" w:uiPriority="1"/>
    <w:lsdException w:name="Body Text" w:qFormat="1"/>
    <w:lsdException w:name="Body Text Indent" w:uiPriority="0" w:unhideWhenUsed="0" w:qFormat="1"/>
    <w:lsdException w:name="Subtitle" w:semiHidden="0" w:uiPriority="11" w:unhideWhenUsed="0" w:qFormat="1"/>
    <w:lsdException w:name="Date" w:semiHidden="0" w:qFormat="1"/>
    <w:lsdException w:name="Body Text First Indent" w:semiHidden="0" w:qFormat="1"/>
    <w:lsdException w:name="Block Text" w:uiPriority="0" w:unhideWhenUsed="0" w:qFormat="1"/>
    <w:lsdException w:name="Hyperlink" w:qFormat="1"/>
    <w:lsdException w:name="Strong" w:semiHidden="0" w:uiPriority="0" w:unhideWhenUsed="0" w:qFormat="1"/>
    <w:lsdException w:name="Emphasis" w:semiHidden="0" w:uiPriority="20" w:unhideWhenUsed="0" w:qFormat="1"/>
    <w:lsdException w:name="Document Map" w:qFormat="1"/>
    <w:lsdException w:name="Plain Text" w:uiPriority="0" w:unhideWhenUsed="0" w:qFormat="1"/>
    <w:lsdException w:name="Normal (Web)" w:unhideWhenUsed="0" w:qFormat="1"/>
    <w:lsdException w:name="HTML Preformatted" w:uiPriority="0" w:unhideWhenUsed="0" w:qFormat="1"/>
    <w:lsdException w:name="Normal Table"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038"/>
    <w:pPr>
      <w:widowControl w:val="0"/>
      <w:jc w:val="both"/>
    </w:pPr>
    <w:rPr>
      <w:kern w:val="2"/>
      <w:sz w:val="21"/>
      <w:szCs w:val="22"/>
    </w:rPr>
  </w:style>
  <w:style w:type="paragraph" w:styleId="1">
    <w:name w:val="heading 1"/>
    <w:basedOn w:val="a"/>
    <w:next w:val="a"/>
    <w:link w:val="1Char"/>
    <w:qFormat/>
    <w:rsid w:val="00702038"/>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uiPriority w:val="9"/>
    <w:qFormat/>
    <w:rsid w:val="00702038"/>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702038"/>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702038"/>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702038"/>
    <w:pPr>
      <w:adjustRightInd w:val="0"/>
      <w:spacing w:line="312" w:lineRule="atLeast"/>
      <w:ind w:firstLine="420"/>
      <w:textAlignment w:val="baseline"/>
    </w:pPr>
    <w:rPr>
      <w:kern w:val="0"/>
      <w:sz w:val="32"/>
      <w:szCs w:val="20"/>
    </w:rPr>
  </w:style>
  <w:style w:type="paragraph" w:styleId="a4">
    <w:name w:val="Document Map"/>
    <w:basedOn w:val="a"/>
    <w:link w:val="Char0"/>
    <w:uiPriority w:val="99"/>
    <w:unhideWhenUsed/>
    <w:qFormat/>
    <w:rsid w:val="00702038"/>
    <w:rPr>
      <w:rFonts w:ascii="宋体"/>
      <w:kern w:val="0"/>
      <w:sz w:val="18"/>
      <w:szCs w:val="18"/>
    </w:rPr>
  </w:style>
  <w:style w:type="paragraph" w:styleId="a5">
    <w:name w:val="annotation text"/>
    <w:basedOn w:val="a"/>
    <w:link w:val="Char1"/>
    <w:uiPriority w:val="99"/>
    <w:unhideWhenUsed/>
    <w:qFormat/>
    <w:rsid w:val="00702038"/>
    <w:pPr>
      <w:jc w:val="left"/>
    </w:pPr>
  </w:style>
  <w:style w:type="paragraph" w:styleId="a6">
    <w:name w:val="Body Text"/>
    <w:basedOn w:val="a"/>
    <w:link w:val="Char2"/>
    <w:uiPriority w:val="99"/>
    <w:unhideWhenUsed/>
    <w:qFormat/>
    <w:rsid w:val="00702038"/>
    <w:pPr>
      <w:spacing w:after="120"/>
    </w:pPr>
  </w:style>
  <w:style w:type="paragraph" w:styleId="a7">
    <w:name w:val="Body Text Indent"/>
    <w:basedOn w:val="a"/>
    <w:link w:val="Char3"/>
    <w:qFormat/>
    <w:rsid w:val="00702038"/>
    <w:pPr>
      <w:spacing w:line="360" w:lineRule="auto"/>
      <w:ind w:firstLineChars="200" w:firstLine="480"/>
    </w:pPr>
    <w:rPr>
      <w:rFonts w:ascii="宋体" w:hAnsi="宋体"/>
      <w:kern w:val="0"/>
      <w:sz w:val="24"/>
      <w:szCs w:val="20"/>
    </w:rPr>
  </w:style>
  <w:style w:type="paragraph" w:styleId="a8">
    <w:name w:val="Block Text"/>
    <w:basedOn w:val="a"/>
    <w:qFormat/>
    <w:rsid w:val="00702038"/>
    <w:pPr>
      <w:ind w:leftChars="171" w:left="359" w:right="72" w:firstLine="1"/>
    </w:pPr>
    <w:rPr>
      <w:sz w:val="24"/>
      <w:szCs w:val="20"/>
    </w:rPr>
  </w:style>
  <w:style w:type="paragraph" w:styleId="30">
    <w:name w:val="toc 3"/>
    <w:basedOn w:val="a"/>
    <w:next w:val="a"/>
    <w:uiPriority w:val="39"/>
    <w:unhideWhenUsed/>
    <w:qFormat/>
    <w:rsid w:val="00702038"/>
    <w:pPr>
      <w:ind w:leftChars="400" w:left="840"/>
    </w:pPr>
  </w:style>
  <w:style w:type="paragraph" w:styleId="a9">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4"/>
    <w:qFormat/>
    <w:rsid w:val="00702038"/>
    <w:rPr>
      <w:rFonts w:ascii="宋体" w:hAnsi="Courier New"/>
      <w:kern w:val="10"/>
      <w:sz w:val="20"/>
      <w:szCs w:val="20"/>
    </w:rPr>
  </w:style>
  <w:style w:type="paragraph" w:styleId="aa">
    <w:name w:val="Date"/>
    <w:basedOn w:val="a"/>
    <w:next w:val="a"/>
    <w:link w:val="Char5"/>
    <w:uiPriority w:val="99"/>
    <w:unhideWhenUsed/>
    <w:qFormat/>
    <w:rsid w:val="00702038"/>
    <w:pPr>
      <w:ind w:leftChars="2500" w:left="100"/>
    </w:pPr>
  </w:style>
  <w:style w:type="paragraph" w:styleId="ab">
    <w:name w:val="Balloon Text"/>
    <w:basedOn w:val="a"/>
    <w:link w:val="Char6"/>
    <w:uiPriority w:val="99"/>
    <w:unhideWhenUsed/>
    <w:qFormat/>
    <w:rsid w:val="00702038"/>
    <w:rPr>
      <w:sz w:val="18"/>
      <w:szCs w:val="18"/>
    </w:rPr>
  </w:style>
  <w:style w:type="paragraph" w:styleId="ac">
    <w:name w:val="footer"/>
    <w:basedOn w:val="a"/>
    <w:link w:val="Char7"/>
    <w:uiPriority w:val="99"/>
    <w:unhideWhenUsed/>
    <w:qFormat/>
    <w:rsid w:val="00702038"/>
    <w:pPr>
      <w:tabs>
        <w:tab w:val="center" w:pos="4153"/>
        <w:tab w:val="right" w:pos="8306"/>
      </w:tabs>
      <w:snapToGrid w:val="0"/>
      <w:jc w:val="left"/>
    </w:pPr>
    <w:rPr>
      <w:kern w:val="0"/>
      <w:sz w:val="18"/>
      <w:szCs w:val="18"/>
    </w:rPr>
  </w:style>
  <w:style w:type="paragraph" w:styleId="ad">
    <w:name w:val="header"/>
    <w:basedOn w:val="a"/>
    <w:link w:val="Char8"/>
    <w:unhideWhenUsed/>
    <w:qFormat/>
    <w:rsid w:val="00702038"/>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702038"/>
    <w:rPr>
      <w:szCs w:val="24"/>
    </w:rPr>
  </w:style>
  <w:style w:type="paragraph" w:styleId="20">
    <w:name w:val="toc 2"/>
    <w:basedOn w:val="a"/>
    <w:next w:val="a"/>
    <w:uiPriority w:val="39"/>
    <w:unhideWhenUsed/>
    <w:qFormat/>
    <w:rsid w:val="00702038"/>
    <w:pPr>
      <w:tabs>
        <w:tab w:val="left" w:pos="985"/>
      </w:tabs>
      <w:spacing w:line="360" w:lineRule="auto"/>
      <w:ind w:leftChars="200" w:left="420"/>
    </w:pPr>
  </w:style>
  <w:style w:type="paragraph" w:styleId="HTML">
    <w:name w:val="HTML Preformatted"/>
    <w:basedOn w:val="a"/>
    <w:link w:val="HTMLChar"/>
    <w:qFormat/>
    <w:rsid w:val="00702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e">
    <w:name w:val="Normal (Web)"/>
    <w:basedOn w:val="a"/>
    <w:link w:val="Char9"/>
    <w:uiPriority w:val="99"/>
    <w:qFormat/>
    <w:rsid w:val="00702038"/>
    <w:pPr>
      <w:widowControl/>
      <w:spacing w:before="100" w:beforeAutospacing="1" w:after="100" w:afterAutospacing="1"/>
      <w:jc w:val="left"/>
    </w:pPr>
    <w:rPr>
      <w:rFonts w:ascii="宋体" w:hAnsi="宋体"/>
      <w:kern w:val="0"/>
      <w:sz w:val="24"/>
      <w:szCs w:val="20"/>
    </w:rPr>
  </w:style>
  <w:style w:type="paragraph" w:styleId="af">
    <w:name w:val="annotation subject"/>
    <w:basedOn w:val="a5"/>
    <w:next w:val="a5"/>
    <w:link w:val="Chara"/>
    <w:uiPriority w:val="99"/>
    <w:unhideWhenUsed/>
    <w:qFormat/>
    <w:rsid w:val="00702038"/>
    <w:rPr>
      <w:b/>
      <w:bCs/>
    </w:rPr>
  </w:style>
  <w:style w:type="paragraph" w:styleId="af0">
    <w:name w:val="Body Text First Indent"/>
    <w:basedOn w:val="a6"/>
    <w:link w:val="Charb"/>
    <w:uiPriority w:val="99"/>
    <w:unhideWhenUsed/>
    <w:qFormat/>
    <w:rsid w:val="00702038"/>
    <w:pPr>
      <w:ind w:firstLineChars="100" w:firstLine="420"/>
    </w:pPr>
  </w:style>
  <w:style w:type="table" w:styleId="af1">
    <w:name w:val="Table Grid"/>
    <w:basedOn w:val="a1"/>
    <w:qFormat/>
    <w:rsid w:val="0070203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Strong"/>
    <w:qFormat/>
    <w:rsid w:val="00702038"/>
    <w:rPr>
      <w:b/>
      <w:bCs/>
    </w:rPr>
  </w:style>
  <w:style w:type="character" w:styleId="af3">
    <w:name w:val="page number"/>
    <w:basedOn w:val="a0"/>
    <w:qFormat/>
    <w:rsid w:val="00702038"/>
  </w:style>
  <w:style w:type="character" w:styleId="af4">
    <w:name w:val="Hyperlink"/>
    <w:uiPriority w:val="99"/>
    <w:unhideWhenUsed/>
    <w:qFormat/>
    <w:rsid w:val="00702038"/>
    <w:rPr>
      <w:color w:val="0000FF"/>
      <w:u w:val="single"/>
    </w:rPr>
  </w:style>
  <w:style w:type="character" w:styleId="af5">
    <w:name w:val="annotation reference"/>
    <w:uiPriority w:val="99"/>
    <w:unhideWhenUsed/>
    <w:qFormat/>
    <w:rsid w:val="00702038"/>
    <w:rPr>
      <w:sz w:val="21"/>
      <w:szCs w:val="21"/>
    </w:rPr>
  </w:style>
  <w:style w:type="character" w:customStyle="1" w:styleId="Char10">
    <w:name w:val="纯文本 Char1"/>
    <w:qFormat/>
    <w:rsid w:val="00702038"/>
    <w:rPr>
      <w:rFonts w:ascii="宋体" w:eastAsia="宋体" w:hAnsi="Courier New" w:cs="Courier New"/>
      <w:szCs w:val="21"/>
    </w:rPr>
  </w:style>
  <w:style w:type="character" w:customStyle="1" w:styleId="DefaultCharChar">
    <w:name w:val="Default Char Char"/>
    <w:link w:val="Default"/>
    <w:uiPriority w:val="99"/>
    <w:qFormat/>
    <w:locked/>
    <w:rsid w:val="00702038"/>
    <w:rPr>
      <w:rFonts w:ascii="宋体" w:hAnsi="宋体"/>
      <w:color w:val="000000"/>
      <w:sz w:val="24"/>
      <w:szCs w:val="24"/>
    </w:rPr>
  </w:style>
  <w:style w:type="paragraph" w:customStyle="1" w:styleId="Default">
    <w:name w:val="Default"/>
    <w:link w:val="DefaultCharChar"/>
    <w:qFormat/>
    <w:rsid w:val="00702038"/>
    <w:pPr>
      <w:widowControl w:val="0"/>
      <w:autoSpaceDE w:val="0"/>
      <w:autoSpaceDN w:val="0"/>
      <w:adjustRightInd w:val="0"/>
    </w:pPr>
    <w:rPr>
      <w:rFonts w:ascii="宋体" w:hAnsi="宋体"/>
      <w:color w:val="000000"/>
      <w:sz w:val="24"/>
      <w:szCs w:val="24"/>
    </w:rPr>
  </w:style>
  <w:style w:type="character" w:customStyle="1" w:styleId="Charb">
    <w:name w:val="正文首行缩进 Char"/>
    <w:basedOn w:val="Char2"/>
    <w:link w:val="af0"/>
    <w:uiPriority w:val="99"/>
    <w:qFormat/>
    <w:rsid w:val="00702038"/>
  </w:style>
  <w:style w:type="character" w:customStyle="1" w:styleId="Char2">
    <w:name w:val="正文文本 Char"/>
    <w:basedOn w:val="a0"/>
    <w:link w:val="a6"/>
    <w:uiPriority w:val="99"/>
    <w:qFormat/>
    <w:rsid w:val="00702038"/>
  </w:style>
  <w:style w:type="character" w:customStyle="1" w:styleId="Char3">
    <w:name w:val="正文文本缩进 Char"/>
    <w:link w:val="a7"/>
    <w:qFormat/>
    <w:rsid w:val="00702038"/>
    <w:rPr>
      <w:rFonts w:ascii="宋体" w:eastAsia="宋体" w:hAnsi="宋体" w:cs="Times New Roman"/>
      <w:sz w:val="24"/>
      <w:szCs w:val="20"/>
    </w:rPr>
  </w:style>
  <w:style w:type="character" w:customStyle="1" w:styleId="Char0">
    <w:name w:val="文档结构图 Char"/>
    <w:link w:val="a4"/>
    <w:uiPriority w:val="99"/>
    <w:semiHidden/>
    <w:qFormat/>
    <w:rsid w:val="00702038"/>
    <w:rPr>
      <w:rFonts w:ascii="宋体" w:eastAsia="宋体" w:hAnsi="Calibri" w:cs="Times New Roman"/>
      <w:sz w:val="18"/>
      <w:szCs w:val="18"/>
    </w:rPr>
  </w:style>
  <w:style w:type="character" w:customStyle="1" w:styleId="Char5">
    <w:name w:val="日期 Char"/>
    <w:link w:val="aa"/>
    <w:uiPriority w:val="99"/>
    <w:semiHidden/>
    <w:qFormat/>
    <w:rsid w:val="00702038"/>
    <w:rPr>
      <w:kern w:val="2"/>
      <w:sz w:val="21"/>
      <w:szCs w:val="22"/>
    </w:rPr>
  </w:style>
  <w:style w:type="character" w:customStyle="1" w:styleId="1Char">
    <w:name w:val="标题 1 Char"/>
    <w:link w:val="1"/>
    <w:qFormat/>
    <w:rsid w:val="00702038"/>
    <w:rPr>
      <w:rFonts w:ascii="黑体" w:eastAsia="黑体" w:hAnsi="黑体" w:cs="Times New Roman"/>
      <w:b/>
      <w:color w:val="000000"/>
      <w:kern w:val="0"/>
      <w:sz w:val="36"/>
      <w:szCs w:val="36"/>
    </w:rPr>
  </w:style>
  <w:style w:type="character" w:customStyle="1" w:styleId="Char1">
    <w:name w:val="批注文字 Char"/>
    <w:link w:val="a5"/>
    <w:uiPriority w:val="99"/>
    <w:semiHidden/>
    <w:qFormat/>
    <w:rsid w:val="00702038"/>
    <w:rPr>
      <w:kern w:val="2"/>
      <w:sz w:val="21"/>
      <w:szCs w:val="22"/>
    </w:rPr>
  </w:style>
  <w:style w:type="character" w:customStyle="1" w:styleId="Chara">
    <w:name w:val="批注主题 Char"/>
    <w:link w:val="af"/>
    <w:uiPriority w:val="99"/>
    <w:semiHidden/>
    <w:qFormat/>
    <w:rsid w:val="00702038"/>
    <w:rPr>
      <w:b/>
      <w:bCs/>
      <w:kern w:val="2"/>
      <w:sz w:val="21"/>
      <w:szCs w:val="22"/>
    </w:rPr>
  </w:style>
  <w:style w:type="character" w:customStyle="1" w:styleId="Char9">
    <w:name w:val="普通(网站) Char"/>
    <w:link w:val="ae"/>
    <w:qFormat/>
    <w:rsid w:val="00702038"/>
    <w:rPr>
      <w:rFonts w:ascii="宋体" w:hAnsi="宋体"/>
      <w:sz w:val="24"/>
    </w:rPr>
  </w:style>
  <w:style w:type="character" w:customStyle="1" w:styleId="3Char">
    <w:name w:val="标题 3 Char"/>
    <w:link w:val="3"/>
    <w:qFormat/>
    <w:rsid w:val="00702038"/>
    <w:rPr>
      <w:rFonts w:ascii="Calibri" w:eastAsia="宋体" w:hAnsi="Calibri" w:cs="Times New Roman"/>
      <w:b/>
      <w:bCs/>
      <w:sz w:val="32"/>
      <w:szCs w:val="32"/>
    </w:rPr>
  </w:style>
  <w:style w:type="character" w:customStyle="1" w:styleId="Char11">
    <w:name w:val="页脚 Char1"/>
    <w:uiPriority w:val="99"/>
    <w:semiHidden/>
    <w:qFormat/>
    <w:rsid w:val="00702038"/>
    <w:rPr>
      <w:sz w:val="18"/>
      <w:szCs w:val="18"/>
    </w:rPr>
  </w:style>
  <w:style w:type="character" w:customStyle="1" w:styleId="Char8">
    <w:name w:val="页眉 Char"/>
    <w:link w:val="ad"/>
    <w:qFormat/>
    <w:rsid w:val="00702038"/>
    <w:rPr>
      <w:sz w:val="18"/>
      <w:szCs w:val="18"/>
    </w:rPr>
  </w:style>
  <w:style w:type="character" w:customStyle="1" w:styleId="Char7">
    <w:name w:val="页脚 Char"/>
    <w:link w:val="ac"/>
    <w:uiPriority w:val="99"/>
    <w:qFormat/>
    <w:rsid w:val="00702038"/>
    <w:rPr>
      <w:sz w:val="18"/>
      <w:szCs w:val="18"/>
    </w:rPr>
  </w:style>
  <w:style w:type="character" w:customStyle="1" w:styleId="4Char">
    <w:name w:val="标题 4 Char"/>
    <w:link w:val="4"/>
    <w:uiPriority w:val="9"/>
    <w:qFormat/>
    <w:rsid w:val="00702038"/>
    <w:rPr>
      <w:rFonts w:ascii="Calibri Light" w:eastAsia="宋体" w:hAnsi="Calibri Light" w:cs="Times New Roman"/>
      <w:b/>
      <w:bCs/>
      <w:kern w:val="2"/>
      <w:sz w:val="28"/>
      <w:szCs w:val="28"/>
    </w:rPr>
  </w:style>
  <w:style w:type="character" w:customStyle="1" w:styleId="2Char">
    <w:name w:val="标题 2 Char"/>
    <w:link w:val="2"/>
    <w:uiPriority w:val="9"/>
    <w:qFormat/>
    <w:rsid w:val="00702038"/>
    <w:rPr>
      <w:rFonts w:ascii="Cambria" w:eastAsia="宋体" w:hAnsi="Cambria" w:cs="Times New Roman"/>
      <w:b/>
      <w:bCs/>
      <w:kern w:val="2"/>
      <w:sz w:val="32"/>
      <w:szCs w:val="32"/>
    </w:rPr>
  </w:style>
  <w:style w:type="character" w:customStyle="1" w:styleId="Char4">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link w:val="a9"/>
    <w:qFormat/>
    <w:rsid w:val="00702038"/>
    <w:rPr>
      <w:rFonts w:ascii="宋体" w:eastAsia="宋体" w:hAnsi="Courier New"/>
      <w:kern w:val="10"/>
    </w:rPr>
  </w:style>
  <w:style w:type="character" w:customStyle="1" w:styleId="Char">
    <w:name w:val="正文缩进 Char"/>
    <w:link w:val="a3"/>
    <w:qFormat/>
    <w:rsid w:val="00702038"/>
    <w:rPr>
      <w:rFonts w:ascii="Times New Roman" w:eastAsia="宋体" w:hAnsi="Times New Roman" w:cs="Times New Roman"/>
      <w:kern w:val="0"/>
      <w:sz w:val="32"/>
      <w:szCs w:val="20"/>
    </w:rPr>
  </w:style>
  <w:style w:type="character" w:customStyle="1" w:styleId="Char6">
    <w:name w:val="批注框文本 Char"/>
    <w:link w:val="ab"/>
    <w:uiPriority w:val="99"/>
    <w:semiHidden/>
    <w:qFormat/>
    <w:rsid w:val="00702038"/>
    <w:rPr>
      <w:kern w:val="2"/>
      <w:sz w:val="18"/>
      <w:szCs w:val="18"/>
    </w:rPr>
  </w:style>
  <w:style w:type="character" w:customStyle="1" w:styleId="HTMLChar">
    <w:name w:val="HTML 预设格式 Char"/>
    <w:link w:val="HTML"/>
    <w:qFormat/>
    <w:rsid w:val="00702038"/>
    <w:rPr>
      <w:rFonts w:ascii="宋体" w:hAnsi="宋体"/>
      <w:sz w:val="24"/>
      <w:szCs w:val="24"/>
    </w:rPr>
  </w:style>
  <w:style w:type="character" w:customStyle="1" w:styleId="Char12">
    <w:name w:val="正文首行缩进 Char1"/>
    <w:uiPriority w:val="99"/>
    <w:qFormat/>
    <w:rsid w:val="00702038"/>
    <w:rPr>
      <w:rFonts w:ascii="Times New Roman" w:eastAsia="仿宋_GB2312" w:hAnsi="Times New Roman" w:cs="Times New Roman"/>
      <w:sz w:val="24"/>
    </w:rPr>
  </w:style>
  <w:style w:type="paragraph" w:customStyle="1" w:styleId="Charc">
    <w:name w:val="Char"/>
    <w:basedOn w:val="a"/>
    <w:qFormat/>
    <w:rsid w:val="00702038"/>
    <w:rPr>
      <w:szCs w:val="20"/>
    </w:rPr>
  </w:style>
  <w:style w:type="paragraph" w:customStyle="1" w:styleId="CharCharCharCharCharCharCharCharCharChar">
    <w:name w:val="Char Char Char Char Char Char Char Char Char Char"/>
    <w:basedOn w:val="a"/>
    <w:qFormat/>
    <w:rsid w:val="00702038"/>
    <w:rPr>
      <w:rFonts w:ascii="Tahoma" w:hAnsi="Tahoma" w:cs="Tahoma"/>
      <w:sz w:val="24"/>
      <w:szCs w:val="24"/>
    </w:rPr>
  </w:style>
  <w:style w:type="paragraph" w:customStyle="1" w:styleId="TOC1">
    <w:name w:val="TOC 标题1"/>
    <w:basedOn w:val="1"/>
    <w:next w:val="a"/>
    <w:uiPriority w:val="39"/>
    <w:qFormat/>
    <w:rsid w:val="00702038"/>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0"/>
    <w:qFormat/>
    <w:rsid w:val="00702038"/>
    <w:pPr>
      <w:spacing w:before="120" w:after="480" w:line="360" w:lineRule="auto"/>
      <w:jc w:val="center"/>
    </w:pPr>
    <w:rPr>
      <w:rFonts w:eastAsia="黑体"/>
      <w:sz w:val="28"/>
    </w:rPr>
  </w:style>
  <w:style w:type="paragraph" w:customStyle="1" w:styleId="af6">
    <w:name w:val="表头及图底"/>
    <w:basedOn w:val="a"/>
    <w:next w:val="a"/>
    <w:qFormat/>
    <w:rsid w:val="00702038"/>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uiPriority w:val="99"/>
    <w:qFormat/>
    <w:rsid w:val="00702038"/>
    <w:pPr>
      <w:ind w:firstLineChars="200" w:firstLine="420"/>
    </w:pPr>
  </w:style>
  <w:style w:type="paragraph" w:customStyle="1" w:styleId="12">
    <w:name w:val="修订1"/>
    <w:uiPriority w:val="99"/>
    <w:semiHidden/>
    <w:qFormat/>
    <w:rsid w:val="00702038"/>
    <w:rPr>
      <w:kern w:val="2"/>
      <w:sz w:val="21"/>
      <w:szCs w:val="22"/>
    </w:rPr>
  </w:style>
  <w:style w:type="paragraph" w:customStyle="1" w:styleId="13">
    <w:name w:val="样式1"/>
    <w:basedOn w:val="a"/>
    <w:qFormat/>
    <w:rsid w:val="00702038"/>
    <w:pPr>
      <w:adjustRightInd w:val="0"/>
      <w:spacing w:before="120" w:after="120" w:line="120" w:lineRule="exact"/>
    </w:pPr>
    <w:rPr>
      <w:color w:val="FF00FF"/>
      <w:kern w:val="0"/>
      <w:sz w:val="24"/>
      <w:szCs w:val="20"/>
    </w:rPr>
  </w:style>
  <w:style w:type="paragraph" w:customStyle="1" w:styleId="14">
    <w:name w:val="正文首行缩进1"/>
    <w:basedOn w:val="a6"/>
    <w:qFormat/>
    <w:rsid w:val="00702038"/>
    <w:pPr>
      <w:spacing w:line="360" w:lineRule="auto"/>
    </w:pPr>
  </w:style>
  <w:style w:type="paragraph" w:styleId="af7">
    <w:name w:val="List Paragraph"/>
    <w:basedOn w:val="a"/>
    <w:link w:val="Chard"/>
    <w:uiPriority w:val="34"/>
    <w:qFormat/>
    <w:rsid w:val="00702038"/>
    <w:pPr>
      <w:ind w:firstLineChars="200" w:firstLine="420"/>
    </w:pPr>
    <w:rPr>
      <w:rFonts w:ascii="Calibri" w:hAnsi="Calibri"/>
    </w:rPr>
  </w:style>
  <w:style w:type="character" w:customStyle="1" w:styleId="Char13">
    <w:name w:val="页眉 Char1"/>
    <w:basedOn w:val="a0"/>
    <w:uiPriority w:val="99"/>
    <w:semiHidden/>
    <w:qFormat/>
    <w:rsid w:val="00702038"/>
    <w:rPr>
      <w:rFonts w:ascii="Times New Roman" w:eastAsia="宋体" w:hAnsi="Times New Roman" w:cs="Times New Roman"/>
      <w:sz w:val="18"/>
      <w:szCs w:val="18"/>
    </w:rPr>
  </w:style>
  <w:style w:type="paragraph" w:customStyle="1" w:styleId="Style1">
    <w:name w:val="_Style 1"/>
    <w:basedOn w:val="a"/>
    <w:uiPriority w:val="99"/>
    <w:qFormat/>
    <w:rsid w:val="00702038"/>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702038"/>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702038"/>
    <w:pPr>
      <w:autoSpaceDE w:val="0"/>
      <w:autoSpaceDN w:val="0"/>
      <w:adjustRightInd w:val="0"/>
      <w:jc w:val="left"/>
    </w:pPr>
    <w:rPr>
      <w:rFonts w:eastAsiaTheme="minorEastAsia"/>
      <w:kern w:val="0"/>
      <w:sz w:val="24"/>
      <w:szCs w:val="24"/>
    </w:rPr>
  </w:style>
  <w:style w:type="character" w:customStyle="1" w:styleId="Chard">
    <w:name w:val="列出段落 Char"/>
    <w:basedOn w:val="a0"/>
    <w:link w:val="af7"/>
    <w:uiPriority w:val="34"/>
    <w:rsid w:val="00733178"/>
    <w:rPr>
      <w:rFonts w:ascii="Calibri" w:hAnsi="Calibri"/>
      <w:kern w:val="2"/>
      <w:sz w:val="21"/>
      <w:szCs w:val="22"/>
    </w:rPr>
  </w:style>
  <w:style w:type="paragraph" w:customStyle="1" w:styleId="2TimesNewRoman5020">
    <w:name w:val="样式 标题 2 + Times New Roman 四号 非加粗 段前: 5 磅 段后: 0 磅 行距: 固定值 20..."/>
    <w:basedOn w:val="2"/>
    <w:rsid w:val="00A75C50"/>
    <w:pPr>
      <w:spacing w:before="100" w:after="0" w:line="400" w:lineRule="exact"/>
    </w:pPr>
    <w:rPr>
      <w:rFonts w:ascii="Times New Roman" w:eastAsia="黑体" w:hAnsi="Times New Roman" w:cs="宋体"/>
      <w:b w:val="0"/>
      <w:bCs w:val="0"/>
      <w:kern w:val="0"/>
      <w:sz w:val="28"/>
      <w:szCs w:val="20"/>
      <w:lang w:val="zh-CN"/>
    </w:rPr>
  </w:style>
  <w:style w:type="paragraph" w:styleId="TOC">
    <w:name w:val="TOC Heading"/>
    <w:basedOn w:val="1"/>
    <w:next w:val="a"/>
    <w:uiPriority w:val="39"/>
    <w:unhideWhenUsed/>
    <w:qFormat/>
    <w:rsid w:val="00620E6A"/>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3361722@qq.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077DBA-3407-40CD-BEEE-97A9DEA18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4803</TotalTime>
  <Pages>58</Pages>
  <Words>3352</Words>
  <Characters>19113</Characters>
  <Application>Microsoft Office Word</Application>
  <DocSecurity>0</DocSecurity>
  <Lines>159</Lines>
  <Paragraphs>44</Paragraphs>
  <ScaleCrop>false</ScaleCrop>
  <Company>DELL</Company>
  <LinksUpToDate>false</LinksUpToDate>
  <CharactersWithSpaces>22421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邱艳</dc:creator>
  <cp:lastModifiedBy>NTKO</cp:lastModifiedBy>
  <cp:revision>138</cp:revision>
  <cp:lastPrinted>2021-08-03T03:40:00Z</cp:lastPrinted>
  <dcterms:created xsi:type="dcterms:W3CDTF">2021-05-25T09:53:00Z</dcterms:created>
  <dcterms:modified xsi:type="dcterms:W3CDTF">2021-08-18T01:35:00Z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