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3C8" w:rsidRPr="00C37278" w:rsidRDefault="002963C8" w:rsidP="002963C8">
      <w:pPr>
        <w:pStyle w:val="2"/>
        <w:spacing w:after="360"/>
        <w:rPr>
          <w:rFonts w:ascii="Times New Roman" w:eastAsia="黑体" w:hAnsi="Times New Roman"/>
          <w:b w:val="0"/>
          <w:sz w:val="36"/>
          <w:szCs w:val="36"/>
        </w:rPr>
      </w:pPr>
      <w:bookmarkStart w:id="0" w:name="_Toc290296084"/>
      <w:bookmarkStart w:id="1" w:name="_Toc290560914"/>
      <w:bookmarkStart w:id="2" w:name="_Toc197850653"/>
      <w:bookmarkStart w:id="3" w:name="_Toc529441794"/>
      <w:r>
        <w:rPr>
          <w:rFonts w:ascii="Times New Roman" w:eastAsia="黑体" w:hAnsi="Times New Roman" w:hint="eastAsia"/>
          <w:b w:val="0"/>
          <w:sz w:val="36"/>
          <w:szCs w:val="36"/>
          <w:lang w:eastAsia="zh-CN"/>
        </w:rPr>
        <w:t>深湾汇云中心</w:t>
      </w:r>
      <w:proofErr w:type="spellStart"/>
      <w:r w:rsidRPr="00C37278">
        <w:rPr>
          <w:rFonts w:ascii="Times New Roman" w:eastAsia="黑体" w:hAnsi="Times New Roman" w:hint="eastAsia"/>
          <w:b w:val="0"/>
          <w:sz w:val="36"/>
          <w:szCs w:val="36"/>
        </w:rPr>
        <w:t>目土地增值税清算</w:t>
      </w:r>
      <w:proofErr w:type="gramStart"/>
      <w:r w:rsidRPr="00C37278">
        <w:rPr>
          <w:rFonts w:ascii="Times New Roman" w:eastAsia="黑体" w:hAnsi="Times New Roman" w:hint="eastAsia"/>
          <w:b w:val="0"/>
          <w:sz w:val="36"/>
          <w:szCs w:val="36"/>
        </w:rPr>
        <w:t>鉴证</w:t>
      </w:r>
      <w:proofErr w:type="gramEnd"/>
      <w:r w:rsidRPr="00C37278">
        <w:rPr>
          <w:rFonts w:ascii="Times New Roman" w:eastAsia="黑体" w:hAnsi="Times New Roman" w:hint="eastAsia"/>
          <w:b w:val="0"/>
          <w:sz w:val="36"/>
          <w:szCs w:val="36"/>
        </w:rPr>
        <w:t>服务</w:t>
      </w:r>
      <w:r w:rsidRPr="00C37278">
        <w:rPr>
          <w:rFonts w:ascii="Times New Roman" w:eastAsia="黑体" w:hAnsi="Times New Roman"/>
          <w:b w:val="0"/>
          <w:sz w:val="36"/>
          <w:szCs w:val="36"/>
        </w:rPr>
        <w:t>合同</w:t>
      </w:r>
      <w:bookmarkEnd w:id="0"/>
      <w:bookmarkEnd w:id="1"/>
      <w:bookmarkEnd w:id="2"/>
      <w:bookmarkEnd w:id="3"/>
      <w:proofErr w:type="spellEnd"/>
    </w:p>
    <w:p w:rsidR="002963C8" w:rsidRPr="00C37278" w:rsidRDefault="002963C8" w:rsidP="002963C8">
      <w:pPr>
        <w:snapToGrid w:val="0"/>
        <w:spacing w:before="120" w:after="312"/>
        <w:ind w:firstLineChars="200" w:firstLine="560"/>
        <w:rPr>
          <w:sz w:val="28"/>
          <w:szCs w:val="28"/>
        </w:rPr>
      </w:pPr>
      <w:r w:rsidRPr="00C37278">
        <w:rPr>
          <w:sz w:val="28"/>
          <w:szCs w:val="28"/>
        </w:rPr>
        <w:t>甲方：深圳市地铁集团有限公司（简称</w:t>
      </w:r>
      <w:r w:rsidRPr="00C37278">
        <w:rPr>
          <w:sz w:val="28"/>
          <w:szCs w:val="28"/>
        </w:rPr>
        <w:t>“</w:t>
      </w:r>
      <w:r w:rsidRPr="00C37278">
        <w:rPr>
          <w:sz w:val="28"/>
          <w:szCs w:val="28"/>
        </w:rPr>
        <w:t>甲方</w:t>
      </w:r>
      <w:r w:rsidRPr="00C37278">
        <w:rPr>
          <w:sz w:val="28"/>
          <w:szCs w:val="28"/>
        </w:rPr>
        <w:t>”</w:t>
      </w:r>
      <w:r w:rsidRPr="00C37278">
        <w:rPr>
          <w:sz w:val="28"/>
          <w:szCs w:val="28"/>
        </w:rPr>
        <w:t>）</w:t>
      </w:r>
    </w:p>
    <w:p w:rsidR="002963C8" w:rsidRPr="00C37278" w:rsidRDefault="002963C8" w:rsidP="002963C8">
      <w:pPr>
        <w:snapToGrid w:val="0"/>
        <w:spacing w:before="120" w:after="312"/>
        <w:ind w:firstLineChars="200" w:firstLine="560"/>
        <w:rPr>
          <w:sz w:val="28"/>
          <w:szCs w:val="28"/>
        </w:rPr>
      </w:pPr>
      <w:r w:rsidRPr="00C37278">
        <w:rPr>
          <w:sz w:val="28"/>
          <w:szCs w:val="28"/>
        </w:rPr>
        <w:t>乙方：</w:t>
      </w:r>
      <w:r w:rsidRPr="00C37278">
        <w:rPr>
          <w:sz w:val="28"/>
          <w:szCs w:val="28"/>
        </w:rPr>
        <w:t xml:space="preserve">                      </w:t>
      </w:r>
      <w:r w:rsidRPr="00C37278">
        <w:rPr>
          <w:sz w:val="28"/>
          <w:szCs w:val="28"/>
        </w:rPr>
        <w:t>（简称</w:t>
      </w:r>
      <w:r w:rsidRPr="00C37278">
        <w:rPr>
          <w:sz w:val="28"/>
          <w:szCs w:val="28"/>
        </w:rPr>
        <w:t>“</w:t>
      </w:r>
      <w:r w:rsidRPr="00C37278">
        <w:rPr>
          <w:sz w:val="28"/>
          <w:szCs w:val="28"/>
        </w:rPr>
        <w:t>乙方</w:t>
      </w:r>
      <w:r w:rsidRPr="00C37278">
        <w:rPr>
          <w:sz w:val="28"/>
          <w:szCs w:val="28"/>
        </w:rPr>
        <w:t>”</w:t>
      </w:r>
      <w:r w:rsidRPr="00C37278">
        <w:rPr>
          <w:sz w:val="28"/>
          <w:szCs w:val="28"/>
        </w:rPr>
        <w:t>）</w:t>
      </w:r>
    </w:p>
    <w:p w:rsidR="002963C8" w:rsidRPr="00C37278" w:rsidRDefault="002963C8" w:rsidP="002963C8">
      <w:pPr>
        <w:adjustRightInd w:val="0"/>
        <w:snapToGrid w:val="0"/>
        <w:spacing w:line="460" w:lineRule="exact"/>
        <w:ind w:firstLineChars="200" w:firstLine="480"/>
        <w:jc w:val="left"/>
        <w:rPr>
          <w:rFonts w:hint="eastAsia"/>
          <w:sz w:val="24"/>
        </w:rPr>
      </w:pPr>
      <w:r w:rsidRPr="00C37278">
        <w:rPr>
          <w:sz w:val="24"/>
        </w:rPr>
        <w:t>通过公开</w:t>
      </w:r>
      <w:r>
        <w:rPr>
          <w:sz w:val="24"/>
        </w:rPr>
        <w:t>比选</w:t>
      </w:r>
      <w:r w:rsidRPr="00C37278">
        <w:rPr>
          <w:sz w:val="24"/>
        </w:rPr>
        <w:t>，乙方为</w:t>
      </w:r>
      <w:r>
        <w:rPr>
          <w:rFonts w:hint="eastAsia"/>
          <w:sz w:val="24"/>
        </w:rPr>
        <w:t>深湾</w:t>
      </w:r>
      <w:proofErr w:type="gramStart"/>
      <w:r>
        <w:rPr>
          <w:rFonts w:hint="eastAsia"/>
          <w:sz w:val="24"/>
        </w:rPr>
        <w:t>汇云中心</w:t>
      </w:r>
      <w:proofErr w:type="gramEnd"/>
      <w:r w:rsidRPr="00C37278">
        <w:rPr>
          <w:rFonts w:hint="eastAsia"/>
          <w:sz w:val="24"/>
        </w:rPr>
        <w:t>项目土地增值税清算</w:t>
      </w:r>
      <w:proofErr w:type="gramStart"/>
      <w:r w:rsidRPr="00C37278">
        <w:rPr>
          <w:rFonts w:hint="eastAsia"/>
          <w:sz w:val="24"/>
        </w:rPr>
        <w:t>鉴证</w:t>
      </w:r>
      <w:proofErr w:type="gramEnd"/>
      <w:r w:rsidRPr="00C37278">
        <w:rPr>
          <w:rFonts w:hint="eastAsia"/>
          <w:sz w:val="24"/>
        </w:rPr>
        <w:t>服务</w:t>
      </w:r>
      <w:r w:rsidRPr="00C37278">
        <w:rPr>
          <w:sz w:val="24"/>
        </w:rPr>
        <w:t>中标人。为明确甲乙双方在</w:t>
      </w:r>
      <w:r>
        <w:rPr>
          <w:rFonts w:hint="eastAsia"/>
          <w:sz w:val="24"/>
        </w:rPr>
        <w:t>深湾</w:t>
      </w:r>
      <w:proofErr w:type="gramStart"/>
      <w:r>
        <w:rPr>
          <w:rFonts w:hint="eastAsia"/>
          <w:sz w:val="24"/>
        </w:rPr>
        <w:t>汇云中心</w:t>
      </w:r>
      <w:proofErr w:type="gramEnd"/>
      <w:r w:rsidRPr="00C37278">
        <w:rPr>
          <w:rFonts w:hint="eastAsia"/>
          <w:sz w:val="24"/>
        </w:rPr>
        <w:t>项目土地增值税清算</w:t>
      </w:r>
      <w:proofErr w:type="gramStart"/>
      <w:r w:rsidRPr="00C37278">
        <w:rPr>
          <w:rFonts w:hint="eastAsia"/>
          <w:sz w:val="24"/>
        </w:rPr>
        <w:t>鉴证</w:t>
      </w:r>
      <w:proofErr w:type="gramEnd"/>
      <w:r w:rsidRPr="00C37278">
        <w:rPr>
          <w:rFonts w:hint="eastAsia"/>
          <w:sz w:val="24"/>
        </w:rPr>
        <w:t>服务</w:t>
      </w:r>
      <w:r w:rsidRPr="00C37278">
        <w:rPr>
          <w:sz w:val="24"/>
        </w:rPr>
        <w:t>过程中的责任、权利和义务，</w:t>
      </w:r>
      <w:r w:rsidRPr="00C37278">
        <w:rPr>
          <w:kern w:val="0"/>
          <w:sz w:val="24"/>
        </w:rPr>
        <w:t>根据《中华人民共和国合同法》、《中华人民共和国</w:t>
      </w:r>
      <w:r>
        <w:rPr>
          <w:kern w:val="0"/>
          <w:sz w:val="24"/>
        </w:rPr>
        <w:t>比选参选</w:t>
      </w:r>
      <w:r w:rsidRPr="00C37278">
        <w:rPr>
          <w:kern w:val="0"/>
          <w:sz w:val="24"/>
        </w:rPr>
        <w:t>法》等相关法律、法规的规定，</w:t>
      </w:r>
      <w:r w:rsidRPr="00C37278">
        <w:rPr>
          <w:sz w:val="24"/>
        </w:rPr>
        <w:t>双方本着合法、自愿、诚实信用和友好合作的原则，达成如下协议：</w:t>
      </w:r>
    </w:p>
    <w:p w:rsidR="002963C8" w:rsidRPr="00C37278" w:rsidRDefault="002963C8" w:rsidP="002963C8">
      <w:pPr>
        <w:adjustRightInd w:val="0"/>
        <w:snapToGrid w:val="0"/>
        <w:spacing w:line="460" w:lineRule="exact"/>
        <w:ind w:firstLineChars="200" w:firstLine="480"/>
        <w:jc w:val="left"/>
        <w:rPr>
          <w:sz w:val="24"/>
        </w:rPr>
      </w:pPr>
    </w:p>
    <w:p w:rsidR="002963C8" w:rsidRPr="00C37278" w:rsidRDefault="002963C8" w:rsidP="002963C8">
      <w:pPr>
        <w:adjustRightInd w:val="0"/>
        <w:snapToGrid w:val="0"/>
        <w:spacing w:beforeLines="50" w:before="120" w:line="460" w:lineRule="exact"/>
        <w:ind w:firstLineChars="196" w:firstLine="472"/>
        <w:jc w:val="left"/>
        <w:rPr>
          <w:b/>
          <w:sz w:val="24"/>
        </w:rPr>
      </w:pPr>
      <w:r w:rsidRPr="00C37278">
        <w:rPr>
          <w:rFonts w:hint="eastAsia"/>
          <w:b/>
          <w:sz w:val="24"/>
        </w:rPr>
        <w:t>1</w:t>
      </w:r>
      <w:r w:rsidRPr="00C37278">
        <w:rPr>
          <w:b/>
          <w:sz w:val="24"/>
        </w:rPr>
        <w:t>、本合同文件组成及解释顺序：</w:t>
      </w:r>
    </w:p>
    <w:p w:rsidR="002963C8" w:rsidRPr="00C37278" w:rsidRDefault="002963C8" w:rsidP="002963C8">
      <w:pPr>
        <w:pStyle w:val="a5"/>
        <w:spacing w:line="460" w:lineRule="exact"/>
        <w:ind w:firstLineChars="200" w:firstLine="480"/>
        <w:rPr>
          <w:rFonts w:ascii="Times New Roman" w:hAnsi="Times New Roman" w:hint="eastAsia"/>
          <w:sz w:val="24"/>
        </w:rPr>
      </w:pPr>
      <w:proofErr w:type="spellStart"/>
      <w:r w:rsidRPr="00C37278">
        <w:rPr>
          <w:rFonts w:ascii="Times New Roman" w:hAnsi="Times New Roman"/>
          <w:sz w:val="24"/>
        </w:rPr>
        <w:t>组成合同的各个文件是一个整体，彼此相互解释，互为说明。组成本合同的文件及优先解释顺序如下</w:t>
      </w:r>
      <w:proofErr w:type="spellEnd"/>
      <w:r w:rsidRPr="00C37278">
        <w:rPr>
          <w:rFonts w:ascii="Times New Roman" w:hAnsi="Times New Roman"/>
          <w:sz w:val="24"/>
        </w:rPr>
        <w:t>：</w:t>
      </w:r>
    </w:p>
    <w:p w:rsidR="002963C8" w:rsidRPr="00C37278" w:rsidRDefault="002963C8" w:rsidP="002963C8">
      <w:pPr>
        <w:pStyle w:val="a5"/>
        <w:spacing w:line="460" w:lineRule="exact"/>
        <w:ind w:firstLineChars="200" w:firstLine="480"/>
        <w:rPr>
          <w:rFonts w:ascii="Times New Roman" w:eastAsia="华文中宋" w:hAnsi="Times New Roman"/>
          <w:sz w:val="24"/>
        </w:rPr>
      </w:pPr>
      <w:r w:rsidRPr="00C37278">
        <w:rPr>
          <w:rFonts w:ascii="Times New Roman" w:hAnsi="Times New Roman" w:hint="eastAsia"/>
          <w:sz w:val="24"/>
        </w:rPr>
        <w:t>1.</w:t>
      </w:r>
      <w:r w:rsidRPr="00C37278">
        <w:rPr>
          <w:rFonts w:ascii="Times New Roman" w:hAnsi="Times New Roman"/>
          <w:sz w:val="24"/>
        </w:rPr>
        <w:t>1</w:t>
      </w:r>
      <w:r w:rsidRPr="00C37278">
        <w:rPr>
          <w:rFonts w:ascii="Times New Roman" w:hAnsi="Times New Roman" w:hint="eastAsia"/>
          <w:sz w:val="24"/>
        </w:rPr>
        <w:t xml:space="preserve"> </w:t>
      </w:r>
      <w:proofErr w:type="spellStart"/>
      <w:r w:rsidRPr="00C37278">
        <w:rPr>
          <w:rFonts w:ascii="Times New Roman" w:hAnsi="Times New Roman"/>
          <w:sz w:val="24"/>
        </w:rPr>
        <w:t>合同补充协议（如果有</w:t>
      </w:r>
      <w:proofErr w:type="spellEnd"/>
      <w:r w:rsidRPr="00C37278">
        <w:rPr>
          <w:rFonts w:ascii="Times New Roman" w:hAnsi="Times New Roman"/>
          <w:sz w:val="24"/>
        </w:rPr>
        <w:t>）；</w:t>
      </w:r>
    </w:p>
    <w:p w:rsidR="002963C8" w:rsidRPr="00C37278" w:rsidRDefault="002963C8" w:rsidP="002963C8">
      <w:pPr>
        <w:pStyle w:val="a5"/>
        <w:tabs>
          <w:tab w:val="left" w:pos="851"/>
        </w:tabs>
        <w:adjustRightInd/>
        <w:spacing w:line="460" w:lineRule="exact"/>
        <w:ind w:firstLineChars="200" w:firstLine="480"/>
        <w:textAlignment w:val="auto"/>
        <w:rPr>
          <w:rFonts w:ascii="Times New Roman" w:hAnsi="Times New Roman"/>
          <w:sz w:val="24"/>
        </w:rPr>
      </w:pPr>
      <w:r w:rsidRPr="00C37278">
        <w:rPr>
          <w:rFonts w:ascii="Times New Roman" w:hAnsi="Times New Roman" w:hint="eastAsia"/>
          <w:sz w:val="24"/>
        </w:rPr>
        <w:t>1.</w:t>
      </w:r>
      <w:r w:rsidRPr="00C37278">
        <w:rPr>
          <w:rFonts w:ascii="Times New Roman" w:hAnsi="Times New Roman"/>
          <w:sz w:val="24"/>
        </w:rPr>
        <w:t>2</w:t>
      </w:r>
      <w:r w:rsidRPr="00C37278">
        <w:rPr>
          <w:rFonts w:ascii="Times New Roman" w:hAnsi="Times New Roman" w:hint="eastAsia"/>
          <w:sz w:val="24"/>
        </w:rPr>
        <w:t xml:space="preserve"> </w:t>
      </w:r>
      <w:proofErr w:type="spellStart"/>
      <w:r w:rsidRPr="00C37278">
        <w:rPr>
          <w:rFonts w:ascii="Times New Roman" w:hAnsi="Times New Roman"/>
          <w:sz w:val="24"/>
        </w:rPr>
        <w:t>中标通知书</w:t>
      </w:r>
      <w:proofErr w:type="spellEnd"/>
      <w:r w:rsidRPr="00C37278">
        <w:rPr>
          <w:rFonts w:ascii="Times New Roman" w:hAnsi="Times New Roman"/>
          <w:sz w:val="24"/>
        </w:rPr>
        <w:t>；</w:t>
      </w:r>
    </w:p>
    <w:p w:rsidR="002963C8" w:rsidRPr="00C37278" w:rsidRDefault="002963C8" w:rsidP="002963C8">
      <w:pPr>
        <w:pStyle w:val="a5"/>
        <w:tabs>
          <w:tab w:val="left" w:pos="851"/>
        </w:tabs>
        <w:adjustRightInd/>
        <w:spacing w:line="460" w:lineRule="exact"/>
        <w:ind w:firstLineChars="200" w:firstLine="480"/>
        <w:textAlignment w:val="auto"/>
        <w:rPr>
          <w:rFonts w:ascii="Times New Roman" w:hAnsi="Times New Roman"/>
          <w:sz w:val="24"/>
        </w:rPr>
      </w:pPr>
      <w:r w:rsidRPr="00C37278">
        <w:rPr>
          <w:rFonts w:ascii="Times New Roman" w:hAnsi="Times New Roman" w:hint="eastAsia"/>
          <w:sz w:val="24"/>
        </w:rPr>
        <w:t>1.</w:t>
      </w:r>
      <w:r w:rsidRPr="00C37278">
        <w:rPr>
          <w:rFonts w:ascii="Times New Roman" w:hAnsi="Times New Roman"/>
          <w:sz w:val="24"/>
        </w:rPr>
        <w:t>3</w:t>
      </w:r>
      <w:r w:rsidRPr="00C37278">
        <w:rPr>
          <w:rFonts w:ascii="Times New Roman" w:hAnsi="Times New Roman" w:hint="eastAsia"/>
          <w:sz w:val="24"/>
        </w:rPr>
        <w:t xml:space="preserve"> </w:t>
      </w:r>
      <w:proofErr w:type="spellStart"/>
      <w:r>
        <w:rPr>
          <w:rFonts w:ascii="Times New Roman" w:hAnsi="Times New Roman"/>
          <w:sz w:val="24"/>
        </w:rPr>
        <w:t>参选</w:t>
      </w:r>
      <w:r w:rsidRPr="00C37278">
        <w:rPr>
          <w:rFonts w:ascii="Times New Roman" w:hAnsi="Times New Roman"/>
          <w:sz w:val="24"/>
        </w:rPr>
        <w:t>函</w:t>
      </w:r>
      <w:proofErr w:type="spellEnd"/>
      <w:r w:rsidRPr="00C37278">
        <w:rPr>
          <w:rFonts w:ascii="Times New Roman" w:hAnsi="Times New Roman"/>
          <w:sz w:val="24"/>
        </w:rPr>
        <w:t>；</w:t>
      </w:r>
    </w:p>
    <w:p w:rsidR="002963C8" w:rsidRPr="00C37278" w:rsidRDefault="002963C8" w:rsidP="002963C8">
      <w:pPr>
        <w:pStyle w:val="a5"/>
        <w:tabs>
          <w:tab w:val="left" w:pos="851"/>
        </w:tabs>
        <w:adjustRightInd/>
        <w:spacing w:line="460" w:lineRule="exact"/>
        <w:ind w:firstLineChars="200" w:firstLine="480"/>
        <w:textAlignment w:val="auto"/>
        <w:rPr>
          <w:rFonts w:ascii="Times New Roman" w:hAnsi="Times New Roman"/>
          <w:sz w:val="24"/>
        </w:rPr>
      </w:pPr>
      <w:r w:rsidRPr="00C37278">
        <w:rPr>
          <w:rFonts w:ascii="Times New Roman" w:hAnsi="Times New Roman" w:hint="eastAsia"/>
          <w:sz w:val="24"/>
        </w:rPr>
        <w:t>1.</w:t>
      </w:r>
      <w:r w:rsidRPr="00C37278">
        <w:rPr>
          <w:rFonts w:ascii="Times New Roman" w:hAnsi="Times New Roman"/>
          <w:sz w:val="24"/>
        </w:rPr>
        <w:t>4</w:t>
      </w:r>
      <w:r w:rsidRPr="00C37278">
        <w:rPr>
          <w:rFonts w:ascii="Times New Roman" w:hAnsi="Times New Roman" w:hint="eastAsia"/>
          <w:sz w:val="24"/>
        </w:rPr>
        <w:t xml:space="preserve"> </w:t>
      </w:r>
      <w:proofErr w:type="spellStart"/>
      <w:r w:rsidRPr="00C37278">
        <w:rPr>
          <w:rFonts w:ascii="Times New Roman" w:hAnsi="Times New Roman"/>
          <w:sz w:val="24"/>
        </w:rPr>
        <w:t>合同条款</w:t>
      </w:r>
      <w:proofErr w:type="spellEnd"/>
      <w:r w:rsidRPr="00C37278">
        <w:rPr>
          <w:rFonts w:ascii="Times New Roman" w:hAnsi="Times New Roman"/>
          <w:sz w:val="24"/>
        </w:rPr>
        <w:t>；</w:t>
      </w:r>
    </w:p>
    <w:p w:rsidR="002963C8" w:rsidRPr="00C37278" w:rsidRDefault="002963C8" w:rsidP="002963C8">
      <w:pPr>
        <w:pStyle w:val="a5"/>
        <w:tabs>
          <w:tab w:val="left" w:pos="851"/>
        </w:tabs>
        <w:adjustRightInd/>
        <w:spacing w:line="460" w:lineRule="exact"/>
        <w:ind w:firstLineChars="200" w:firstLine="480"/>
        <w:textAlignment w:val="auto"/>
        <w:rPr>
          <w:rFonts w:ascii="Times New Roman" w:hAnsi="Times New Roman"/>
          <w:sz w:val="24"/>
        </w:rPr>
      </w:pPr>
      <w:r w:rsidRPr="00C37278">
        <w:rPr>
          <w:rFonts w:ascii="Times New Roman" w:hAnsi="Times New Roman" w:hint="eastAsia"/>
          <w:sz w:val="24"/>
        </w:rPr>
        <w:t>1.</w:t>
      </w:r>
      <w:r w:rsidRPr="00C37278">
        <w:rPr>
          <w:rFonts w:ascii="Times New Roman" w:hAnsi="Times New Roman"/>
          <w:sz w:val="24"/>
        </w:rPr>
        <w:t>5</w:t>
      </w:r>
      <w:r w:rsidRPr="00C37278">
        <w:rPr>
          <w:rFonts w:ascii="Times New Roman" w:hAnsi="Times New Roman" w:hint="eastAsia"/>
          <w:sz w:val="24"/>
        </w:rPr>
        <w:t xml:space="preserve"> </w:t>
      </w:r>
      <w:proofErr w:type="spellStart"/>
      <w:r>
        <w:rPr>
          <w:rFonts w:ascii="Times New Roman" w:hAnsi="Times New Roman"/>
          <w:sz w:val="24"/>
        </w:rPr>
        <w:t>比选</w:t>
      </w:r>
      <w:r w:rsidRPr="00C37278">
        <w:rPr>
          <w:rFonts w:ascii="Times New Roman" w:hAnsi="Times New Roman"/>
          <w:sz w:val="24"/>
        </w:rPr>
        <w:t>文件、</w:t>
      </w:r>
      <w:r>
        <w:rPr>
          <w:rFonts w:ascii="Times New Roman" w:hAnsi="Times New Roman"/>
          <w:sz w:val="24"/>
        </w:rPr>
        <w:t>参选</w:t>
      </w:r>
      <w:r w:rsidRPr="00C37278">
        <w:rPr>
          <w:rFonts w:ascii="Times New Roman" w:hAnsi="Times New Roman"/>
          <w:sz w:val="24"/>
        </w:rPr>
        <w:t>文件及其澄清文件（如果有</w:t>
      </w:r>
      <w:proofErr w:type="spellEnd"/>
      <w:r w:rsidRPr="00C37278">
        <w:rPr>
          <w:rFonts w:ascii="Times New Roman" w:hAnsi="Times New Roman"/>
          <w:sz w:val="24"/>
        </w:rPr>
        <w:t>）。</w:t>
      </w:r>
    </w:p>
    <w:p w:rsidR="002963C8" w:rsidRPr="00C37278" w:rsidRDefault="002963C8" w:rsidP="002963C8">
      <w:pPr>
        <w:pStyle w:val="a5"/>
        <w:spacing w:line="460" w:lineRule="exact"/>
        <w:ind w:firstLineChars="200" w:firstLine="480"/>
        <w:rPr>
          <w:rFonts w:ascii="Times New Roman" w:hAnsi="Times New Roman" w:hint="eastAsia"/>
          <w:sz w:val="24"/>
        </w:rPr>
      </w:pPr>
      <w:proofErr w:type="spellStart"/>
      <w:r w:rsidRPr="00C37278">
        <w:rPr>
          <w:rFonts w:ascii="Times New Roman" w:hAnsi="Times New Roman"/>
          <w:sz w:val="24"/>
        </w:rPr>
        <w:t>上述文件是互为补充和解释的，若有不明确及不一致之处，以上面所列顺序在前者为准；同一类型文件，以时间发生在后者为准</w:t>
      </w:r>
      <w:proofErr w:type="spellEnd"/>
      <w:r w:rsidRPr="00C37278">
        <w:rPr>
          <w:rFonts w:ascii="Times New Roman" w:hAnsi="Times New Roman"/>
          <w:sz w:val="24"/>
        </w:rPr>
        <w:t>。</w:t>
      </w:r>
    </w:p>
    <w:p w:rsidR="002963C8" w:rsidRPr="00C37278" w:rsidRDefault="002963C8" w:rsidP="002963C8">
      <w:pPr>
        <w:pStyle w:val="a5"/>
        <w:spacing w:line="460" w:lineRule="exact"/>
        <w:ind w:firstLineChars="200" w:firstLine="480"/>
        <w:rPr>
          <w:rFonts w:ascii="Times New Roman" w:hAnsi="Times New Roman"/>
          <w:sz w:val="24"/>
        </w:rPr>
      </w:pPr>
    </w:p>
    <w:p w:rsidR="002963C8" w:rsidRPr="00C37278" w:rsidRDefault="002963C8" w:rsidP="002963C8">
      <w:pPr>
        <w:pStyle w:val="a5"/>
        <w:numPr>
          <w:ilvl w:val="4"/>
          <w:numId w:val="1"/>
        </w:numPr>
        <w:tabs>
          <w:tab w:val="left" w:pos="1134"/>
        </w:tabs>
        <w:adjustRightInd/>
        <w:spacing w:beforeLines="50" w:before="120" w:line="360" w:lineRule="auto"/>
        <w:ind w:hanging="1908"/>
        <w:textAlignment w:val="auto"/>
        <w:rPr>
          <w:rFonts w:ascii="Times New Roman" w:hAnsi="Times New Roman"/>
          <w:b/>
          <w:sz w:val="24"/>
        </w:rPr>
      </w:pPr>
      <w:proofErr w:type="spellStart"/>
      <w:r w:rsidRPr="00C37278">
        <w:rPr>
          <w:rFonts w:ascii="Times New Roman" w:hAnsi="Times New Roman"/>
          <w:b/>
          <w:sz w:val="24"/>
        </w:rPr>
        <w:t>合同范围</w:t>
      </w:r>
      <w:bookmarkStart w:id="4" w:name="_GoBack"/>
      <w:bookmarkEnd w:id="4"/>
      <w:proofErr w:type="spellEnd"/>
    </w:p>
    <w:p w:rsidR="002963C8" w:rsidRPr="00C37278" w:rsidRDefault="002963C8" w:rsidP="002963C8">
      <w:pPr>
        <w:spacing w:line="360" w:lineRule="auto"/>
        <w:ind w:firstLineChars="100" w:firstLine="240"/>
        <w:rPr>
          <w:rFonts w:ascii="宋体" w:hAnsi="宋体" w:hint="eastAsia"/>
          <w:sz w:val="24"/>
          <w:szCs w:val="24"/>
        </w:rPr>
      </w:pPr>
      <w:r w:rsidRPr="00C37278">
        <w:rPr>
          <w:kern w:val="0"/>
          <w:sz w:val="24"/>
        </w:rPr>
        <w:t>甲方委托乙方为其开发建设的</w:t>
      </w:r>
      <w:r>
        <w:rPr>
          <w:rFonts w:hint="eastAsia"/>
          <w:sz w:val="24"/>
        </w:rPr>
        <w:t>深湾</w:t>
      </w:r>
      <w:proofErr w:type="gramStart"/>
      <w:r>
        <w:rPr>
          <w:rFonts w:hint="eastAsia"/>
          <w:sz w:val="24"/>
        </w:rPr>
        <w:t>汇云中心</w:t>
      </w:r>
      <w:proofErr w:type="gramEnd"/>
      <w:r w:rsidRPr="00C37278">
        <w:rPr>
          <w:rFonts w:hint="eastAsia"/>
          <w:kern w:val="0"/>
          <w:sz w:val="24"/>
        </w:rPr>
        <w:t>项目</w:t>
      </w:r>
      <w:r w:rsidRPr="00C37278">
        <w:rPr>
          <w:rFonts w:hint="eastAsia"/>
          <w:kern w:val="0"/>
          <w:sz w:val="24"/>
        </w:rPr>
        <w:t xml:space="preserve"> (</w:t>
      </w:r>
      <w:r w:rsidRPr="00C37278">
        <w:rPr>
          <w:kern w:val="0"/>
          <w:sz w:val="24"/>
        </w:rPr>
        <w:t>以下简称</w:t>
      </w:r>
      <w:r w:rsidRPr="00C37278">
        <w:rPr>
          <w:kern w:val="0"/>
          <w:sz w:val="24"/>
        </w:rPr>
        <w:t>“</w:t>
      </w:r>
      <w:r w:rsidRPr="00C37278">
        <w:rPr>
          <w:kern w:val="0"/>
          <w:sz w:val="24"/>
        </w:rPr>
        <w:t>本项目</w:t>
      </w:r>
      <w:r w:rsidRPr="00C37278">
        <w:rPr>
          <w:kern w:val="0"/>
          <w:sz w:val="24"/>
        </w:rPr>
        <w:t>”</w:t>
      </w:r>
      <w:r w:rsidRPr="00C37278">
        <w:rPr>
          <w:rFonts w:hint="eastAsia"/>
          <w:kern w:val="0"/>
          <w:sz w:val="24"/>
        </w:rPr>
        <w:t>)</w:t>
      </w:r>
      <w:r w:rsidRPr="00C37278">
        <w:rPr>
          <w:rFonts w:hint="eastAsia"/>
          <w:kern w:val="0"/>
          <w:sz w:val="24"/>
        </w:rPr>
        <w:t>提供土地增值税清算</w:t>
      </w:r>
      <w:proofErr w:type="gramStart"/>
      <w:r w:rsidRPr="00C37278">
        <w:rPr>
          <w:rFonts w:hint="eastAsia"/>
          <w:kern w:val="0"/>
          <w:sz w:val="24"/>
        </w:rPr>
        <w:t>鉴证</w:t>
      </w:r>
      <w:proofErr w:type="gramEnd"/>
      <w:r w:rsidRPr="00C37278">
        <w:rPr>
          <w:rFonts w:hint="eastAsia"/>
          <w:kern w:val="0"/>
          <w:sz w:val="24"/>
        </w:rPr>
        <w:t>服务服务，包括</w:t>
      </w:r>
      <w:r w:rsidRPr="00C37278">
        <w:rPr>
          <w:rFonts w:ascii="宋体" w:hAnsi="宋体" w:hint="eastAsia"/>
          <w:sz w:val="24"/>
          <w:szCs w:val="24"/>
        </w:rPr>
        <w:t>提供税务筹划方案，</w:t>
      </w:r>
      <w:r w:rsidRPr="00C37278">
        <w:rPr>
          <w:rFonts w:hint="eastAsia"/>
          <w:sz w:val="24"/>
        </w:rPr>
        <w:t>对本项目的前期账务处理进行清理，提供相关账务处理建议；对本项目成本进行分析并开展税务筹划及出具</w:t>
      </w:r>
      <w:proofErr w:type="gramStart"/>
      <w:r w:rsidRPr="00C37278">
        <w:rPr>
          <w:rFonts w:hint="eastAsia"/>
          <w:sz w:val="24"/>
        </w:rPr>
        <w:t>鉴证</w:t>
      </w:r>
      <w:proofErr w:type="gramEnd"/>
      <w:r w:rsidRPr="00C37278">
        <w:rPr>
          <w:rFonts w:hint="eastAsia"/>
          <w:sz w:val="24"/>
        </w:rPr>
        <w:t>报告等。</w:t>
      </w:r>
    </w:p>
    <w:p w:rsidR="002963C8" w:rsidRPr="00C37278" w:rsidRDefault="002963C8" w:rsidP="002963C8">
      <w:pPr>
        <w:pStyle w:val="a5"/>
        <w:spacing w:beforeLines="50" w:before="120" w:line="360" w:lineRule="auto"/>
        <w:ind w:firstLineChars="200" w:firstLine="482"/>
        <w:rPr>
          <w:rFonts w:ascii="Times New Roman" w:hAnsi="Times New Roman"/>
          <w:sz w:val="24"/>
        </w:rPr>
      </w:pPr>
      <w:r w:rsidRPr="00C37278">
        <w:rPr>
          <w:rFonts w:ascii="Times New Roman" w:hAnsi="Times New Roman" w:hint="eastAsia"/>
          <w:b/>
          <w:sz w:val="24"/>
        </w:rPr>
        <w:t>3</w:t>
      </w:r>
      <w:r w:rsidRPr="00C37278">
        <w:rPr>
          <w:rFonts w:ascii="Times New Roman" w:hAnsi="Times New Roman"/>
          <w:b/>
          <w:sz w:val="24"/>
        </w:rPr>
        <w:t>、合同期限</w:t>
      </w:r>
    </w:p>
    <w:p w:rsidR="002963C8" w:rsidRPr="00C37278" w:rsidRDefault="002963C8" w:rsidP="002963C8">
      <w:pPr>
        <w:suppressAutoHyphens/>
        <w:topLinePunct/>
        <w:snapToGrid w:val="0"/>
        <w:spacing w:line="360" w:lineRule="auto"/>
        <w:ind w:firstLineChars="200" w:firstLine="480"/>
        <w:contextualSpacing/>
        <w:mirrorIndents/>
        <w:rPr>
          <w:sz w:val="24"/>
        </w:rPr>
      </w:pPr>
      <w:r w:rsidRPr="00C37278">
        <w:rPr>
          <w:rFonts w:hint="eastAsia"/>
          <w:sz w:val="24"/>
        </w:rPr>
        <w:t xml:space="preserve">3.1 </w:t>
      </w:r>
      <w:r w:rsidRPr="00C37278">
        <w:rPr>
          <w:sz w:val="24"/>
        </w:rPr>
        <w:t>本合同期限</w:t>
      </w:r>
      <w:r w:rsidRPr="00C37278">
        <w:rPr>
          <w:rFonts w:hint="eastAsia"/>
          <w:sz w:val="24"/>
        </w:rPr>
        <w:t>以合同签订之日起至出具</w:t>
      </w:r>
      <w:r>
        <w:rPr>
          <w:rFonts w:hint="eastAsia"/>
          <w:sz w:val="24"/>
        </w:rPr>
        <w:t>深湾</w:t>
      </w:r>
      <w:proofErr w:type="gramStart"/>
      <w:r>
        <w:rPr>
          <w:rFonts w:hint="eastAsia"/>
          <w:sz w:val="24"/>
        </w:rPr>
        <w:t>汇云中心</w:t>
      </w:r>
      <w:proofErr w:type="gramEnd"/>
      <w:r w:rsidRPr="00C37278">
        <w:rPr>
          <w:rFonts w:hint="eastAsia"/>
          <w:sz w:val="24"/>
        </w:rPr>
        <w:t>项目土地增值税清算</w:t>
      </w:r>
      <w:proofErr w:type="gramStart"/>
      <w:r w:rsidRPr="00C37278">
        <w:rPr>
          <w:rFonts w:hint="eastAsia"/>
          <w:sz w:val="24"/>
        </w:rPr>
        <w:t>鉴证</w:t>
      </w:r>
      <w:proofErr w:type="gramEnd"/>
      <w:r w:rsidRPr="00C37278">
        <w:rPr>
          <w:rFonts w:hint="eastAsia"/>
          <w:sz w:val="24"/>
        </w:rPr>
        <w:t>报告，配合我司完成</w:t>
      </w:r>
      <w:r>
        <w:rPr>
          <w:rFonts w:hint="eastAsia"/>
          <w:sz w:val="24"/>
        </w:rPr>
        <w:t>深湾</w:t>
      </w:r>
      <w:proofErr w:type="gramStart"/>
      <w:r>
        <w:rPr>
          <w:rFonts w:hint="eastAsia"/>
          <w:sz w:val="24"/>
        </w:rPr>
        <w:t>汇云中心</w:t>
      </w:r>
      <w:proofErr w:type="gramEnd"/>
      <w:r w:rsidRPr="00C37278">
        <w:rPr>
          <w:rFonts w:hint="eastAsia"/>
          <w:sz w:val="24"/>
        </w:rPr>
        <w:t>项目土地增值税税款清算入库之日止。服务期暂定</w:t>
      </w:r>
      <w:r>
        <w:rPr>
          <w:sz w:val="24"/>
        </w:rPr>
        <w:t>5</w:t>
      </w:r>
      <w:r w:rsidRPr="00C37278">
        <w:rPr>
          <w:rFonts w:hint="eastAsia"/>
          <w:sz w:val="24"/>
        </w:rPr>
        <w:t>年，具体以实际服务期限为准。</w:t>
      </w:r>
    </w:p>
    <w:p w:rsidR="002963C8" w:rsidRPr="00C37278" w:rsidRDefault="002963C8" w:rsidP="002963C8">
      <w:pPr>
        <w:pStyle w:val="a5"/>
        <w:spacing w:line="360" w:lineRule="auto"/>
        <w:ind w:firstLineChars="200" w:firstLine="482"/>
        <w:rPr>
          <w:rFonts w:ascii="Times New Roman" w:hAnsi="Times New Roman" w:hint="eastAsia"/>
          <w:b/>
          <w:sz w:val="24"/>
        </w:rPr>
      </w:pPr>
      <w:r w:rsidRPr="00C37278">
        <w:rPr>
          <w:rFonts w:ascii="Times New Roman" w:hAnsi="Times New Roman" w:hint="eastAsia"/>
          <w:b/>
          <w:sz w:val="24"/>
        </w:rPr>
        <w:lastRenderedPageBreak/>
        <w:t>4</w:t>
      </w:r>
      <w:r w:rsidRPr="00C37278">
        <w:rPr>
          <w:rFonts w:ascii="Times New Roman" w:hAnsi="Times New Roman" w:hint="eastAsia"/>
          <w:b/>
          <w:sz w:val="24"/>
        </w:rPr>
        <w:t>、</w:t>
      </w:r>
      <w:r w:rsidRPr="00C37278">
        <w:rPr>
          <w:rFonts w:ascii="Times New Roman" w:hAnsi="Times New Roman"/>
          <w:b/>
          <w:sz w:val="24"/>
        </w:rPr>
        <w:t>服务内容</w:t>
      </w:r>
    </w:p>
    <w:p w:rsidR="002963C8" w:rsidRPr="00C37278" w:rsidRDefault="002963C8" w:rsidP="002963C8">
      <w:pPr>
        <w:spacing w:line="360" w:lineRule="auto"/>
        <w:ind w:firstLineChars="200" w:firstLine="480"/>
        <w:rPr>
          <w:rFonts w:hint="eastAsia"/>
          <w:kern w:val="0"/>
          <w:sz w:val="24"/>
        </w:rPr>
      </w:pPr>
      <w:r w:rsidRPr="00C37278">
        <w:rPr>
          <w:kern w:val="0"/>
          <w:sz w:val="24"/>
        </w:rPr>
        <w:t>甲方委托乙方为</w:t>
      </w:r>
      <w:r w:rsidRPr="00C37278">
        <w:rPr>
          <w:rFonts w:hint="eastAsia"/>
          <w:kern w:val="0"/>
          <w:sz w:val="24"/>
        </w:rPr>
        <w:t>本项目提供如下服务：</w:t>
      </w:r>
    </w:p>
    <w:p w:rsidR="002963C8" w:rsidRPr="00C37278" w:rsidRDefault="002963C8" w:rsidP="002963C8">
      <w:pPr>
        <w:suppressAutoHyphens/>
        <w:topLinePunct/>
        <w:snapToGrid w:val="0"/>
        <w:spacing w:line="360" w:lineRule="auto"/>
        <w:ind w:firstLineChars="200" w:firstLine="480"/>
        <w:contextualSpacing/>
        <w:mirrorIndents/>
        <w:rPr>
          <w:rFonts w:hint="eastAsia"/>
          <w:sz w:val="24"/>
        </w:rPr>
      </w:pPr>
      <w:r w:rsidRPr="00C37278">
        <w:rPr>
          <w:rFonts w:hint="eastAsia"/>
          <w:sz w:val="24"/>
        </w:rPr>
        <w:t>（</w:t>
      </w:r>
      <w:r w:rsidRPr="00C37278">
        <w:rPr>
          <w:rFonts w:hint="eastAsia"/>
          <w:sz w:val="24"/>
        </w:rPr>
        <w:t>1</w:t>
      </w:r>
      <w:r w:rsidRPr="00C37278">
        <w:rPr>
          <w:rFonts w:hint="eastAsia"/>
          <w:sz w:val="24"/>
        </w:rPr>
        <w:t>）按照涉税</w:t>
      </w:r>
      <w:proofErr w:type="gramStart"/>
      <w:r w:rsidRPr="00C37278">
        <w:rPr>
          <w:rFonts w:hint="eastAsia"/>
          <w:sz w:val="24"/>
        </w:rPr>
        <w:t>鉴证</w:t>
      </w:r>
      <w:proofErr w:type="gramEnd"/>
      <w:r w:rsidRPr="00C37278">
        <w:rPr>
          <w:rFonts w:hint="eastAsia"/>
          <w:sz w:val="24"/>
        </w:rPr>
        <w:t>准则要求对本项目提供土地增值税清算</w:t>
      </w:r>
      <w:proofErr w:type="gramStart"/>
      <w:r w:rsidRPr="00C37278">
        <w:rPr>
          <w:rFonts w:hint="eastAsia"/>
          <w:sz w:val="24"/>
        </w:rPr>
        <w:t>鉴证</w:t>
      </w:r>
      <w:proofErr w:type="gramEnd"/>
      <w:r w:rsidRPr="00C37278">
        <w:rPr>
          <w:rFonts w:hint="eastAsia"/>
          <w:sz w:val="24"/>
        </w:rPr>
        <w:t>服务；</w:t>
      </w:r>
    </w:p>
    <w:p w:rsidR="002963C8" w:rsidRPr="00C37278" w:rsidRDefault="002963C8" w:rsidP="002963C8">
      <w:pPr>
        <w:suppressAutoHyphens/>
        <w:topLinePunct/>
        <w:snapToGrid w:val="0"/>
        <w:spacing w:line="360" w:lineRule="auto"/>
        <w:ind w:firstLineChars="200" w:firstLine="480"/>
        <w:contextualSpacing/>
        <w:mirrorIndents/>
        <w:rPr>
          <w:sz w:val="24"/>
        </w:rPr>
      </w:pPr>
      <w:r w:rsidRPr="00C37278">
        <w:rPr>
          <w:rFonts w:hint="eastAsia"/>
          <w:sz w:val="24"/>
        </w:rPr>
        <w:t>（</w:t>
      </w:r>
      <w:r w:rsidRPr="00C37278">
        <w:rPr>
          <w:rFonts w:hint="eastAsia"/>
          <w:sz w:val="24"/>
        </w:rPr>
        <w:t>2</w:t>
      </w:r>
      <w:r w:rsidRPr="00C37278">
        <w:rPr>
          <w:rFonts w:hint="eastAsia"/>
          <w:sz w:val="24"/>
        </w:rPr>
        <w:t>）提供税务筹划方案；</w:t>
      </w:r>
    </w:p>
    <w:p w:rsidR="002963C8" w:rsidRPr="00C37278" w:rsidRDefault="002963C8" w:rsidP="002963C8">
      <w:pPr>
        <w:suppressAutoHyphens/>
        <w:topLinePunct/>
        <w:snapToGrid w:val="0"/>
        <w:spacing w:line="360" w:lineRule="auto"/>
        <w:ind w:firstLineChars="200" w:firstLine="480"/>
        <w:contextualSpacing/>
        <w:mirrorIndents/>
        <w:rPr>
          <w:sz w:val="24"/>
        </w:rPr>
      </w:pPr>
      <w:r w:rsidRPr="00C37278">
        <w:rPr>
          <w:rFonts w:hint="eastAsia"/>
          <w:sz w:val="24"/>
        </w:rPr>
        <w:t>（</w:t>
      </w:r>
      <w:r w:rsidRPr="00C37278">
        <w:rPr>
          <w:rFonts w:hint="eastAsia"/>
          <w:sz w:val="24"/>
        </w:rPr>
        <w:t>3</w:t>
      </w:r>
      <w:r w:rsidRPr="00C37278">
        <w:rPr>
          <w:rFonts w:hint="eastAsia"/>
          <w:sz w:val="24"/>
        </w:rPr>
        <w:t>）对本项目的前期账务处理进行清理，提供相关账务处理建议；</w:t>
      </w:r>
    </w:p>
    <w:p w:rsidR="002963C8" w:rsidRPr="00C37278" w:rsidRDefault="002963C8" w:rsidP="002963C8">
      <w:pPr>
        <w:suppressAutoHyphens/>
        <w:topLinePunct/>
        <w:snapToGrid w:val="0"/>
        <w:spacing w:line="360" w:lineRule="auto"/>
        <w:ind w:firstLineChars="200" w:firstLine="480"/>
        <w:contextualSpacing/>
        <w:mirrorIndents/>
        <w:rPr>
          <w:sz w:val="24"/>
        </w:rPr>
      </w:pPr>
      <w:r w:rsidRPr="00C37278">
        <w:rPr>
          <w:rFonts w:hint="eastAsia"/>
          <w:sz w:val="24"/>
        </w:rPr>
        <w:t>（</w:t>
      </w:r>
      <w:r w:rsidRPr="00C37278">
        <w:rPr>
          <w:rFonts w:hint="eastAsia"/>
          <w:sz w:val="24"/>
        </w:rPr>
        <w:t>4</w:t>
      </w:r>
      <w:r w:rsidRPr="00C37278">
        <w:rPr>
          <w:rFonts w:hint="eastAsia"/>
          <w:sz w:val="24"/>
        </w:rPr>
        <w:t>）</w:t>
      </w:r>
      <w:proofErr w:type="gramStart"/>
      <w:r w:rsidRPr="00C37278">
        <w:rPr>
          <w:rFonts w:hint="eastAsia"/>
          <w:sz w:val="24"/>
        </w:rPr>
        <w:t>提供税理</w:t>
      </w:r>
      <w:proofErr w:type="gramEnd"/>
      <w:r w:rsidRPr="00C37278">
        <w:rPr>
          <w:rFonts w:hint="eastAsia"/>
          <w:sz w:val="24"/>
        </w:rPr>
        <w:t>税法相关信息及报告，出具土地增值税清算税款</w:t>
      </w:r>
      <w:proofErr w:type="gramStart"/>
      <w:r w:rsidRPr="00C37278">
        <w:rPr>
          <w:rFonts w:hint="eastAsia"/>
          <w:sz w:val="24"/>
        </w:rPr>
        <w:t>鉴证</w:t>
      </w:r>
      <w:proofErr w:type="gramEnd"/>
      <w:r w:rsidRPr="00C37278">
        <w:rPr>
          <w:rFonts w:hint="eastAsia"/>
          <w:sz w:val="24"/>
        </w:rPr>
        <w:t>报告，配合清算过程中与税务局的沟通事宜；</w:t>
      </w:r>
    </w:p>
    <w:p w:rsidR="002963C8" w:rsidRPr="00C37278" w:rsidRDefault="002963C8" w:rsidP="002963C8">
      <w:pPr>
        <w:suppressAutoHyphens/>
        <w:topLinePunct/>
        <w:snapToGrid w:val="0"/>
        <w:spacing w:line="360" w:lineRule="auto"/>
        <w:ind w:firstLineChars="200" w:firstLine="480"/>
        <w:contextualSpacing/>
        <w:mirrorIndents/>
        <w:rPr>
          <w:sz w:val="24"/>
        </w:rPr>
      </w:pPr>
      <w:r w:rsidRPr="00C37278">
        <w:rPr>
          <w:rFonts w:hint="eastAsia"/>
          <w:sz w:val="24"/>
        </w:rPr>
        <w:t>（</w:t>
      </w:r>
      <w:r w:rsidRPr="00C37278">
        <w:rPr>
          <w:rFonts w:hint="eastAsia"/>
          <w:sz w:val="24"/>
        </w:rPr>
        <w:t>5</w:t>
      </w:r>
      <w:r w:rsidRPr="00C37278">
        <w:rPr>
          <w:rFonts w:hint="eastAsia"/>
          <w:sz w:val="24"/>
        </w:rPr>
        <w:t>）对本项目成本进行分析。</w:t>
      </w:r>
    </w:p>
    <w:p w:rsidR="002963C8" w:rsidRPr="00C37278" w:rsidRDefault="002963C8" w:rsidP="002963C8">
      <w:pPr>
        <w:suppressAutoHyphens/>
        <w:topLinePunct/>
        <w:snapToGrid w:val="0"/>
        <w:spacing w:line="360" w:lineRule="auto"/>
        <w:ind w:firstLineChars="200" w:firstLine="480"/>
        <w:contextualSpacing/>
        <w:mirrorIndents/>
        <w:rPr>
          <w:rFonts w:hint="eastAsia"/>
          <w:sz w:val="24"/>
        </w:rPr>
      </w:pPr>
      <w:r w:rsidRPr="00C37278">
        <w:rPr>
          <w:rFonts w:hint="eastAsia"/>
          <w:sz w:val="24"/>
        </w:rPr>
        <w:t>（</w:t>
      </w:r>
      <w:r w:rsidRPr="00C37278">
        <w:rPr>
          <w:rFonts w:hint="eastAsia"/>
          <w:sz w:val="24"/>
        </w:rPr>
        <w:t>6</w:t>
      </w:r>
      <w:r w:rsidRPr="00C37278">
        <w:rPr>
          <w:rFonts w:hint="eastAsia"/>
          <w:sz w:val="24"/>
        </w:rPr>
        <w:t>）及时提供及更新相关税务法规及政策，对相关工作给予税务指导；</w:t>
      </w:r>
    </w:p>
    <w:p w:rsidR="002963C8" w:rsidRPr="00C37278" w:rsidRDefault="002963C8" w:rsidP="002963C8">
      <w:pPr>
        <w:suppressAutoHyphens/>
        <w:topLinePunct/>
        <w:snapToGrid w:val="0"/>
        <w:spacing w:line="360" w:lineRule="auto"/>
        <w:contextualSpacing/>
        <w:mirrorIndents/>
        <w:rPr>
          <w:sz w:val="24"/>
        </w:rPr>
      </w:pPr>
      <w:r w:rsidRPr="00C37278">
        <w:rPr>
          <w:rFonts w:hint="eastAsia"/>
          <w:sz w:val="24"/>
        </w:rPr>
        <w:t xml:space="preserve">   </w:t>
      </w:r>
      <w:r w:rsidRPr="00C37278">
        <w:rPr>
          <w:rFonts w:hint="eastAsia"/>
          <w:sz w:val="24"/>
        </w:rPr>
        <w:t>（</w:t>
      </w:r>
      <w:r w:rsidRPr="00C37278">
        <w:rPr>
          <w:rFonts w:hint="eastAsia"/>
          <w:sz w:val="24"/>
        </w:rPr>
        <w:t>7</w:t>
      </w:r>
      <w:r w:rsidRPr="00C37278">
        <w:rPr>
          <w:rFonts w:hint="eastAsia"/>
          <w:sz w:val="24"/>
        </w:rPr>
        <w:t>）对本项目后续涉及的税务问题提供税务咨询；</w:t>
      </w:r>
    </w:p>
    <w:p w:rsidR="002963C8" w:rsidRPr="00C37278" w:rsidRDefault="002963C8" w:rsidP="002963C8">
      <w:pPr>
        <w:pStyle w:val="a5"/>
        <w:tabs>
          <w:tab w:val="left" w:pos="851"/>
        </w:tabs>
        <w:adjustRightInd/>
        <w:spacing w:line="360" w:lineRule="auto"/>
        <w:textAlignment w:val="auto"/>
        <w:rPr>
          <w:rFonts w:ascii="Times New Roman" w:hAnsi="Times New Roman"/>
          <w:sz w:val="24"/>
          <w:lang w:val="en-US"/>
        </w:rPr>
      </w:pPr>
    </w:p>
    <w:p w:rsidR="002963C8" w:rsidRPr="00C37278" w:rsidRDefault="002963C8" w:rsidP="002963C8">
      <w:pPr>
        <w:pStyle w:val="a5"/>
        <w:spacing w:line="360" w:lineRule="auto"/>
        <w:ind w:firstLineChars="200" w:firstLine="482"/>
        <w:rPr>
          <w:rFonts w:ascii="Times New Roman" w:hAnsi="Times New Roman"/>
          <w:b/>
          <w:sz w:val="24"/>
        </w:rPr>
      </w:pPr>
      <w:r w:rsidRPr="00C37278">
        <w:rPr>
          <w:rFonts w:ascii="Times New Roman" w:hAnsi="Times New Roman" w:hint="eastAsia"/>
          <w:b/>
          <w:sz w:val="24"/>
        </w:rPr>
        <w:t>5</w:t>
      </w:r>
      <w:r w:rsidRPr="00C37278">
        <w:rPr>
          <w:rFonts w:ascii="Times New Roman" w:hAnsi="Times New Roman" w:hint="eastAsia"/>
          <w:b/>
          <w:sz w:val="24"/>
        </w:rPr>
        <w:t>、合同价</w:t>
      </w:r>
      <w:r w:rsidRPr="00C37278">
        <w:rPr>
          <w:rFonts w:ascii="Times New Roman" w:hAnsi="Times New Roman"/>
          <w:b/>
          <w:sz w:val="24"/>
        </w:rPr>
        <w:t>及付款方式</w:t>
      </w:r>
    </w:p>
    <w:p w:rsidR="002963C8" w:rsidRPr="00C37278" w:rsidRDefault="002963C8" w:rsidP="002963C8">
      <w:pPr>
        <w:pStyle w:val="a4"/>
        <w:snapToGrid w:val="0"/>
        <w:ind w:leftChars="0" w:left="0" w:firstLineChars="200" w:firstLine="480"/>
        <w:rPr>
          <w:lang w:eastAsia="zh-CN"/>
        </w:rPr>
      </w:pPr>
      <w:r w:rsidRPr="00C37278">
        <w:rPr>
          <w:rFonts w:hint="eastAsia"/>
        </w:rPr>
        <w:t>5.</w:t>
      </w:r>
      <w:r w:rsidRPr="00C37278">
        <w:t>1</w:t>
      </w:r>
      <w:r w:rsidRPr="00C37278">
        <w:rPr>
          <w:rFonts w:hAnsi="宋体" w:hint="eastAsia"/>
        </w:rPr>
        <w:t>本</w:t>
      </w:r>
      <w:proofErr w:type="gramStart"/>
      <w:r w:rsidRPr="00C37278">
        <w:rPr>
          <w:rFonts w:hAnsi="宋体" w:hint="eastAsia"/>
        </w:rPr>
        <w:t>合同合同</w:t>
      </w:r>
      <w:proofErr w:type="gramEnd"/>
      <w:r w:rsidRPr="00C37278">
        <w:rPr>
          <w:rFonts w:hAnsi="宋体" w:hint="eastAsia"/>
        </w:rPr>
        <w:t>总价为</w:t>
      </w:r>
      <w:r w:rsidRPr="00C37278">
        <w:rPr>
          <w:rFonts w:hAnsi="宋体" w:hint="eastAsia"/>
          <w:lang w:eastAsia="zh-CN"/>
        </w:rPr>
        <w:t>￥</w:t>
      </w:r>
      <w:r w:rsidRPr="00C37278">
        <w:rPr>
          <w:rFonts w:hint="eastAsia"/>
          <w:u w:val="single"/>
        </w:rPr>
        <w:t xml:space="preserve">    </w:t>
      </w:r>
      <w:r w:rsidRPr="00C37278">
        <w:rPr>
          <w:u w:val="single"/>
        </w:rPr>
        <w:t xml:space="preserve"> </w:t>
      </w:r>
      <w:r w:rsidRPr="00C37278">
        <w:rPr>
          <w:rFonts w:hint="eastAsia"/>
          <w:u w:val="single"/>
        </w:rPr>
        <w:t xml:space="preserve">   </w:t>
      </w:r>
      <w:r w:rsidRPr="00C37278">
        <w:rPr>
          <w:rFonts w:hint="eastAsia"/>
        </w:rPr>
        <w:t>，</w:t>
      </w:r>
      <w:proofErr w:type="spellStart"/>
      <w:r w:rsidRPr="00C37278">
        <w:t>大写</w:t>
      </w:r>
      <w:proofErr w:type="spellEnd"/>
      <w:r w:rsidRPr="00C37278">
        <w:rPr>
          <w:rFonts w:hint="eastAsia"/>
        </w:rPr>
        <w:t xml:space="preserve">  </w:t>
      </w:r>
      <w:r w:rsidRPr="00C37278">
        <w:rPr>
          <w:rFonts w:hint="eastAsia"/>
          <w:u w:val="single"/>
        </w:rPr>
        <w:t xml:space="preserve">                </w:t>
      </w:r>
      <w:proofErr w:type="spellStart"/>
      <w:r w:rsidRPr="00C37278">
        <w:t>元整</w:t>
      </w:r>
      <w:r>
        <w:rPr>
          <w:rFonts w:hint="eastAsia"/>
          <w:lang w:eastAsia="zh-CN"/>
        </w:rPr>
        <w:t>，含增值税</w:t>
      </w:r>
      <w:proofErr w:type="spellEnd"/>
      <w:r w:rsidRPr="00C37278">
        <w:rPr>
          <w:rFonts w:hint="eastAsia"/>
        </w:rPr>
        <w:t>。</w:t>
      </w:r>
    </w:p>
    <w:p w:rsidR="002963C8" w:rsidRPr="00C37278" w:rsidRDefault="002963C8" w:rsidP="002963C8">
      <w:pPr>
        <w:pStyle w:val="a4"/>
        <w:snapToGrid w:val="0"/>
        <w:ind w:leftChars="0" w:left="0" w:firstLineChars="200" w:firstLine="480"/>
        <w:rPr>
          <w:lang w:eastAsia="zh-CN"/>
        </w:rPr>
      </w:pPr>
      <w:r w:rsidRPr="00C37278">
        <w:rPr>
          <w:lang w:eastAsia="zh-CN"/>
        </w:rPr>
        <w:t>土增税清算</w:t>
      </w:r>
      <w:proofErr w:type="gramStart"/>
      <w:r w:rsidRPr="00C37278">
        <w:rPr>
          <w:lang w:eastAsia="zh-CN"/>
        </w:rPr>
        <w:t>鉴证</w:t>
      </w:r>
      <w:proofErr w:type="gramEnd"/>
      <w:r w:rsidRPr="00C37278">
        <w:rPr>
          <w:lang w:eastAsia="zh-CN"/>
        </w:rPr>
        <w:t>服务费</w:t>
      </w:r>
      <w:r w:rsidRPr="00C37278">
        <w:rPr>
          <w:rFonts w:hint="eastAsia"/>
          <w:lang w:eastAsia="zh-CN"/>
        </w:rPr>
        <w:t>含税合价</w:t>
      </w:r>
      <w:r w:rsidRPr="00C37278">
        <w:rPr>
          <w:rFonts w:hint="eastAsia"/>
          <w:u w:val="single"/>
        </w:rPr>
        <w:t xml:space="preserve">    </w:t>
      </w:r>
      <w:r w:rsidRPr="00C37278">
        <w:rPr>
          <w:u w:val="single"/>
        </w:rPr>
        <w:t xml:space="preserve"> </w:t>
      </w:r>
      <w:r w:rsidRPr="00C37278">
        <w:rPr>
          <w:rFonts w:hint="eastAsia"/>
          <w:u w:val="single"/>
        </w:rPr>
        <w:t xml:space="preserve"> </w:t>
      </w:r>
      <w:r w:rsidRPr="00C37278">
        <w:rPr>
          <w:rFonts w:hint="eastAsia"/>
          <w:lang w:eastAsia="zh-CN"/>
        </w:rPr>
        <w:t>元</w:t>
      </w:r>
      <w:r w:rsidRPr="00C37278">
        <w:rPr>
          <w:lang w:eastAsia="zh-CN"/>
        </w:rPr>
        <w:t>，</w:t>
      </w:r>
      <w:r w:rsidRPr="00C37278">
        <w:rPr>
          <w:rFonts w:hint="eastAsia"/>
          <w:lang w:eastAsia="zh-CN"/>
        </w:rPr>
        <w:t>其中</w:t>
      </w:r>
      <w:r w:rsidRPr="00F72D2F">
        <w:rPr>
          <w:rFonts w:hint="eastAsia"/>
          <w:lang w:eastAsia="zh-CN"/>
        </w:rPr>
        <w:t>不含税价</w:t>
      </w:r>
      <w:r w:rsidRPr="00C37278">
        <w:rPr>
          <w:rFonts w:hint="eastAsia"/>
          <w:u w:val="single"/>
        </w:rPr>
        <w:t xml:space="preserve">    </w:t>
      </w:r>
      <w:r w:rsidRPr="00C37278">
        <w:rPr>
          <w:u w:val="single"/>
        </w:rPr>
        <w:t xml:space="preserve"> </w:t>
      </w:r>
      <w:r w:rsidRPr="00C37278">
        <w:rPr>
          <w:rFonts w:hint="eastAsia"/>
          <w:u w:val="single"/>
        </w:rPr>
        <w:t xml:space="preserve"> </w:t>
      </w:r>
      <w:r w:rsidRPr="00C37278">
        <w:rPr>
          <w:rFonts w:hint="eastAsia"/>
          <w:lang w:eastAsia="zh-CN"/>
        </w:rPr>
        <w:t>元，</w:t>
      </w:r>
      <w:proofErr w:type="spellStart"/>
      <w:r w:rsidRPr="00F72D2F">
        <w:rPr>
          <w:rFonts w:hint="eastAsia"/>
        </w:rPr>
        <w:t>增值税税额</w:t>
      </w:r>
      <w:proofErr w:type="spellEnd"/>
      <w:r>
        <w:rPr>
          <w:rFonts w:hint="eastAsia"/>
          <w:lang w:eastAsia="zh-CN"/>
        </w:rPr>
        <w:t>__</w:t>
      </w:r>
      <w:r w:rsidRPr="00C37278">
        <w:rPr>
          <w:rFonts w:hint="eastAsia"/>
          <w:lang w:eastAsia="zh-CN"/>
        </w:rPr>
        <w:t xml:space="preserve">      </w:t>
      </w:r>
      <w:r w:rsidRPr="00C37278">
        <w:rPr>
          <w:rFonts w:hint="eastAsia"/>
          <w:lang w:eastAsia="zh-CN"/>
        </w:rPr>
        <w:t>元，税率</w:t>
      </w:r>
      <w:r>
        <w:rPr>
          <w:rFonts w:hint="eastAsia"/>
          <w:lang w:eastAsia="zh-CN"/>
        </w:rPr>
        <w:t>___</w:t>
      </w:r>
      <w:r w:rsidRPr="00C37278">
        <w:rPr>
          <w:rFonts w:hint="eastAsia"/>
          <w:lang w:eastAsia="zh-CN"/>
        </w:rPr>
        <w:t>%</w:t>
      </w:r>
      <w:r w:rsidRPr="00C37278">
        <w:rPr>
          <w:rFonts w:hint="eastAsia"/>
          <w:lang w:eastAsia="zh-CN"/>
        </w:rPr>
        <w:t>。</w:t>
      </w:r>
      <w:r w:rsidRPr="00F72D2F">
        <w:rPr>
          <w:rFonts w:hint="eastAsia"/>
        </w:rPr>
        <w:t>合同增值税率根据国家税收法规政策变动而调整，不含税价不随增值税率的变化进行调整。</w:t>
      </w:r>
      <w:r w:rsidRPr="00C37278">
        <w:rPr>
          <w:rFonts w:hint="eastAsia"/>
        </w:rPr>
        <w:t>包括提供本项目服务</w:t>
      </w:r>
      <w:r w:rsidRPr="00C37278">
        <w:rPr>
          <w:szCs w:val="24"/>
        </w:rPr>
        <w:t>过程中发生的人员薪金、差旅费、培训费等</w:t>
      </w:r>
      <w:r w:rsidRPr="00C37278">
        <w:t>乙方完成本合同约定服务内容并经甲方确认合格所需的一切费用</w:t>
      </w:r>
      <w:r w:rsidRPr="00C37278">
        <w:rPr>
          <w:rFonts w:hint="eastAsia"/>
          <w:lang w:eastAsia="zh-CN"/>
        </w:rPr>
        <w:t>。</w:t>
      </w:r>
    </w:p>
    <w:p w:rsidR="002963C8" w:rsidRPr="00C37278" w:rsidRDefault="002963C8" w:rsidP="002963C8">
      <w:pPr>
        <w:pStyle w:val="a5"/>
        <w:spacing w:line="360" w:lineRule="auto"/>
        <w:ind w:firstLineChars="200" w:firstLine="480"/>
        <w:rPr>
          <w:rFonts w:ascii="Times New Roman" w:hAnsi="Times New Roman" w:hint="eastAsia"/>
          <w:sz w:val="24"/>
        </w:rPr>
      </w:pPr>
      <w:r w:rsidRPr="00C37278">
        <w:rPr>
          <w:rFonts w:ascii="Times New Roman" w:hAnsi="Times New Roman" w:hint="eastAsia"/>
          <w:sz w:val="24"/>
        </w:rPr>
        <w:t xml:space="preserve">5.2 </w:t>
      </w:r>
      <w:proofErr w:type="spellStart"/>
      <w:r w:rsidRPr="00C37278">
        <w:rPr>
          <w:rFonts w:ascii="Times New Roman" w:hAnsi="Times New Roman" w:hint="eastAsia"/>
          <w:sz w:val="24"/>
        </w:rPr>
        <w:t>本项目合同价款按如下方式支付</w:t>
      </w:r>
      <w:proofErr w:type="spellEnd"/>
      <w:r w:rsidRPr="00C37278">
        <w:rPr>
          <w:rFonts w:ascii="Times New Roman" w:hAnsi="Times New Roman" w:hint="eastAsia"/>
          <w:sz w:val="24"/>
        </w:rPr>
        <w:t>。</w:t>
      </w:r>
    </w:p>
    <w:p w:rsidR="002963C8" w:rsidRPr="00C37278" w:rsidRDefault="002963C8" w:rsidP="002963C8">
      <w:pPr>
        <w:pStyle w:val="a5"/>
        <w:spacing w:line="360" w:lineRule="auto"/>
        <w:ind w:firstLineChars="200" w:firstLine="480"/>
        <w:rPr>
          <w:rFonts w:hAnsi="宋体" w:hint="eastAsia"/>
          <w:sz w:val="24"/>
        </w:rPr>
      </w:pPr>
      <w:r w:rsidRPr="00C37278">
        <w:rPr>
          <w:rFonts w:hAnsi="宋体" w:hint="eastAsia"/>
          <w:sz w:val="24"/>
        </w:rPr>
        <w:t>（1）合同签订后，支付</w:t>
      </w:r>
      <w:r w:rsidRPr="00C37278">
        <w:rPr>
          <w:rFonts w:hAnsi="宋体"/>
          <w:sz w:val="24"/>
        </w:rPr>
        <w:t>土增税清算鉴证服务费</w:t>
      </w:r>
      <w:r w:rsidRPr="00C37278">
        <w:rPr>
          <w:rFonts w:hAnsi="宋体" w:hint="eastAsia"/>
          <w:sz w:val="24"/>
        </w:rPr>
        <w:t>的</w:t>
      </w:r>
      <w:r w:rsidRPr="00C37278">
        <w:rPr>
          <w:rFonts w:hAnsi="宋体" w:hint="eastAsia"/>
          <w:sz w:val="24"/>
          <w:lang w:eastAsia="zh-CN"/>
        </w:rPr>
        <w:t>1</w:t>
      </w:r>
      <w:r w:rsidRPr="00C37278">
        <w:rPr>
          <w:rFonts w:hAnsi="宋体" w:hint="eastAsia"/>
          <w:sz w:val="24"/>
        </w:rPr>
        <w:t>0%作为首付款；</w:t>
      </w:r>
    </w:p>
    <w:p w:rsidR="002963C8" w:rsidRPr="00C37278" w:rsidRDefault="002963C8" w:rsidP="002963C8">
      <w:pPr>
        <w:pStyle w:val="a5"/>
        <w:spacing w:line="360" w:lineRule="auto"/>
        <w:ind w:firstLineChars="200" w:firstLine="480"/>
        <w:rPr>
          <w:rFonts w:ascii="Times New Roman" w:hAnsi="Times New Roman" w:hint="eastAsia"/>
          <w:sz w:val="24"/>
          <w:lang w:eastAsia="zh-CN"/>
        </w:rPr>
      </w:pPr>
      <w:r w:rsidRPr="00C37278">
        <w:rPr>
          <w:rFonts w:hAnsi="宋体" w:hint="eastAsia"/>
          <w:sz w:val="24"/>
        </w:rPr>
        <w:t>（2）从合同签订之日起，每满一年支付</w:t>
      </w:r>
      <w:r w:rsidRPr="00C37278">
        <w:rPr>
          <w:rFonts w:hAnsi="宋体"/>
          <w:sz w:val="24"/>
        </w:rPr>
        <w:t>土增税清算</w:t>
      </w:r>
      <w:proofErr w:type="gramStart"/>
      <w:r w:rsidRPr="00C37278">
        <w:rPr>
          <w:rFonts w:hAnsi="宋体"/>
          <w:sz w:val="24"/>
        </w:rPr>
        <w:t>鉴证</w:t>
      </w:r>
      <w:proofErr w:type="gramEnd"/>
      <w:r w:rsidRPr="00C37278">
        <w:rPr>
          <w:rFonts w:hAnsi="宋体"/>
          <w:sz w:val="24"/>
        </w:rPr>
        <w:t>服务费</w:t>
      </w:r>
      <w:r w:rsidRPr="00C37278">
        <w:rPr>
          <w:rFonts w:hAnsi="宋体" w:hint="eastAsia"/>
          <w:sz w:val="24"/>
        </w:rPr>
        <w:t>的</w:t>
      </w:r>
      <w:r>
        <w:rPr>
          <w:rFonts w:hAnsi="宋体"/>
          <w:sz w:val="24"/>
        </w:rPr>
        <w:t>20</w:t>
      </w:r>
      <w:r w:rsidRPr="00C37278">
        <w:rPr>
          <w:rFonts w:hAnsi="宋体" w:hint="eastAsia"/>
          <w:sz w:val="24"/>
        </w:rPr>
        <w:t>%</w:t>
      </w:r>
      <w:r w:rsidRPr="00C37278">
        <w:rPr>
          <w:rFonts w:hAnsi="宋体" w:hint="eastAsia"/>
          <w:sz w:val="24"/>
          <w:lang w:eastAsia="zh-CN"/>
        </w:rPr>
        <w:t>，</w:t>
      </w:r>
      <w:proofErr w:type="spellStart"/>
      <w:r w:rsidRPr="00C37278">
        <w:rPr>
          <w:rFonts w:ascii="Times New Roman" w:hAnsi="Times New Roman" w:hint="eastAsia"/>
          <w:sz w:val="24"/>
          <w:lang w:eastAsia="zh-CN"/>
        </w:rPr>
        <w:t>累计</w:t>
      </w:r>
      <w:proofErr w:type="gramStart"/>
      <w:r w:rsidRPr="00C37278">
        <w:rPr>
          <w:rFonts w:ascii="Times New Roman" w:hAnsi="Times New Roman" w:hint="eastAsia"/>
          <w:sz w:val="24"/>
          <w:lang w:eastAsia="zh-CN"/>
        </w:rPr>
        <w:t>支付至</w:t>
      </w:r>
      <w:r w:rsidRPr="00C37278">
        <w:rPr>
          <w:rFonts w:hAnsi="宋体"/>
          <w:sz w:val="24"/>
        </w:rPr>
        <w:t>土增税</w:t>
      </w:r>
      <w:proofErr w:type="gramEnd"/>
      <w:r w:rsidRPr="00C37278">
        <w:rPr>
          <w:rFonts w:hAnsi="宋体"/>
          <w:sz w:val="24"/>
        </w:rPr>
        <w:t>清算</w:t>
      </w:r>
      <w:proofErr w:type="gramStart"/>
      <w:r w:rsidRPr="00C37278">
        <w:rPr>
          <w:rFonts w:hAnsi="宋体"/>
          <w:sz w:val="24"/>
        </w:rPr>
        <w:t>鉴证</w:t>
      </w:r>
      <w:proofErr w:type="gramEnd"/>
      <w:r w:rsidRPr="00C37278">
        <w:rPr>
          <w:rFonts w:hAnsi="宋体"/>
          <w:sz w:val="24"/>
        </w:rPr>
        <w:t>服务费</w:t>
      </w:r>
      <w:r w:rsidRPr="00C37278">
        <w:rPr>
          <w:rFonts w:ascii="Times New Roman" w:hAnsi="Times New Roman" w:hint="eastAsia"/>
          <w:sz w:val="24"/>
          <w:lang w:eastAsia="zh-CN"/>
        </w:rPr>
        <w:t>的</w:t>
      </w:r>
      <w:proofErr w:type="spellEnd"/>
      <w:r w:rsidRPr="00C37278">
        <w:rPr>
          <w:rFonts w:ascii="Times New Roman" w:hAnsi="Times New Roman"/>
          <w:sz w:val="24"/>
          <w:lang w:eastAsia="zh-CN"/>
        </w:rPr>
        <w:t>5</w:t>
      </w:r>
      <w:r w:rsidRPr="00C37278">
        <w:rPr>
          <w:rFonts w:ascii="Times New Roman" w:hAnsi="Times New Roman" w:hint="eastAsia"/>
          <w:sz w:val="24"/>
          <w:lang w:eastAsia="zh-CN"/>
        </w:rPr>
        <w:t>0%</w:t>
      </w:r>
      <w:r w:rsidRPr="00C37278">
        <w:rPr>
          <w:rFonts w:ascii="Times New Roman" w:hAnsi="Times New Roman" w:hint="eastAsia"/>
          <w:sz w:val="24"/>
          <w:lang w:eastAsia="zh-CN"/>
        </w:rPr>
        <w:t>止。</w:t>
      </w:r>
      <w:proofErr w:type="spellStart"/>
      <w:r w:rsidRPr="00C37278">
        <w:rPr>
          <w:rFonts w:ascii="Times New Roman" w:hAnsi="Times New Roman" w:hint="eastAsia"/>
          <w:sz w:val="24"/>
        </w:rPr>
        <w:t>在</w:t>
      </w:r>
      <w:r w:rsidRPr="00C37278">
        <w:rPr>
          <w:rFonts w:ascii="Times New Roman" w:hAnsi="Times New Roman" w:hint="eastAsia"/>
          <w:sz w:val="24"/>
          <w:lang w:eastAsia="zh-CN"/>
        </w:rPr>
        <w:t>乙方</w:t>
      </w:r>
      <w:r w:rsidRPr="00C37278">
        <w:rPr>
          <w:rFonts w:ascii="Times New Roman" w:hAnsi="Times New Roman" w:hint="eastAsia"/>
          <w:sz w:val="24"/>
        </w:rPr>
        <w:t>服务</w:t>
      </w:r>
      <w:r w:rsidRPr="00C37278">
        <w:rPr>
          <w:rFonts w:ascii="Times New Roman" w:hAnsi="Times New Roman" w:hint="eastAsia"/>
          <w:sz w:val="24"/>
          <w:lang w:eastAsia="zh-CN"/>
        </w:rPr>
        <w:t>每满一年的</w:t>
      </w:r>
      <w:r w:rsidRPr="00C37278">
        <w:rPr>
          <w:rFonts w:ascii="Times New Roman" w:hAnsi="Times New Roman"/>
          <w:sz w:val="24"/>
          <w:lang w:eastAsia="zh-CN"/>
        </w:rPr>
        <w:t>最后一个月，甲方</w:t>
      </w:r>
      <w:r w:rsidRPr="00C37278">
        <w:rPr>
          <w:rFonts w:ascii="Times New Roman" w:hAnsi="Times New Roman" w:hint="eastAsia"/>
          <w:sz w:val="24"/>
        </w:rPr>
        <w:t>对乙方提供的服务进行</w:t>
      </w:r>
      <w:r w:rsidRPr="00C37278">
        <w:rPr>
          <w:rFonts w:ascii="Times New Roman" w:hAnsi="Times New Roman" w:hint="eastAsia"/>
          <w:sz w:val="24"/>
          <w:lang w:eastAsia="zh-CN"/>
        </w:rPr>
        <w:t>年度</w:t>
      </w:r>
      <w:proofErr w:type="spellEnd"/>
      <w:r w:rsidRPr="00C37278">
        <w:rPr>
          <w:rFonts w:ascii="Times New Roman" w:hAnsi="Times New Roman" w:hint="eastAsia"/>
          <w:sz w:val="24"/>
        </w:rPr>
        <w:t>考核，确认乙方提供服务期间的配合力度和服务水平是否合格，若不合格则说明乙方提供的服务达不到甲方要求，甲方可</w:t>
      </w:r>
      <w:r w:rsidRPr="00C37278">
        <w:rPr>
          <w:rFonts w:ascii="Times New Roman" w:hAnsi="Times New Roman" w:hint="eastAsia"/>
          <w:sz w:val="24"/>
          <w:lang w:eastAsia="zh-CN"/>
        </w:rPr>
        <w:t>延迟支付服务费，直到乙方整改</w:t>
      </w:r>
      <w:r w:rsidRPr="00C37278">
        <w:rPr>
          <w:rFonts w:ascii="Times New Roman" w:hAnsi="Times New Roman"/>
          <w:sz w:val="24"/>
          <w:lang w:eastAsia="zh-CN"/>
        </w:rPr>
        <w:t>后</w:t>
      </w:r>
      <w:r w:rsidRPr="00C37278">
        <w:rPr>
          <w:rFonts w:ascii="Times New Roman" w:hAnsi="Times New Roman" w:hint="eastAsia"/>
          <w:sz w:val="24"/>
          <w:lang w:eastAsia="zh-CN"/>
        </w:rPr>
        <w:t>考核合格再行支付。若经整改后仍不合格，甲方有权不予</w:t>
      </w:r>
      <w:r w:rsidRPr="00C37278">
        <w:rPr>
          <w:rFonts w:ascii="Times New Roman" w:hAnsi="Times New Roman"/>
          <w:sz w:val="24"/>
          <w:lang w:eastAsia="zh-CN"/>
        </w:rPr>
        <w:t>支付相关款项，并</w:t>
      </w:r>
      <w:r w:rsidRPr="00C37278">
        <w:rPr>
          <w:rFonts w:ascii="Times New Roman" w:hAnsi="Times New Roman" w:hint="eastAsia"/>
          <w:sz w:val="24"/>
          <w:lang w:eastAsia="zh-CN"/>
        </w:rPr>
        <w:t>解除合同。年度</w:t>
      </w:r>
      <w:r w:rsidRPr="00C37278">
        <w:rPr>
          <w:rFonts w:ascii="Times New Roman" w:hAnsi="Times New Roman" w:hint="eastAsia"/>
          <w:sz w:val="24"/>
        </w:rPr>
        <w:t>考核表详见附件</w:t>
      </w:r>
      <w:r w:rsidRPr="00C37278">
        <w:rPr>
          <w:rFonts w:ascii="Times New Roman" w:hAnsi="Times New Roman" w:hint="eastAsia"/>
          <w:sz w:val="24"/>
        </w:rPr>
        <w:t>1</w:t>
      </w:r>
      <w:r w:rsidRPr="00C37278">
        <w:rPr>
          <w:rFonts w:ascii="Times New Roman" w:hAnsi="Times New Roman" w:hint="eastAsia"/>
          <w:sz w:val="24"/>
          <w:lang w:eastAsia="zh-CN"/>
        </w:rPr>
        <w:t>；</w:t>
      </w:r>
    </w:p>
    <w:p w:rsidR="002963C8" w:rsidRPr="00C37278" w:rsidRDefault="002963C8" w:rsidP="002963C8">
      <w:pPr>
        <w:pStyle w:val="a5"/>
        <w:spacing w:line="360" w:lineRule="auto"/>
        <w:ind w:firstLineChars="150" w:firstLine="360"/>
        <w:rPr>
          <w:rFonts w:hAnsi="宋体" w:hint="eastAsia"/>
          <w:sz w:val="24"/>
          <w:lang w:eastAsia="zh-CN"/>
        </w:rPr>
      </w:pPr>
      <w:r w:rsidRPr="00C37278">
        <w:rPr>
          <w:rFonts w:hAnsi="宋体" w:hint="eastAsia"/>
          <w:sz w:val="24"/>
        </w:rPr>
        <w:t>（3）提交</w:t>
      </w:r>
      <w:r>
        <w:rPr>
          <w:rFonts w:hint="eastAsia"/>
          <w:sz w:val="24"/>
        </w:rPr>
        <w:t>深湾</w:t>
      </w:r>
      <w:proofErr w:type="gramStart"/>
      <w:r>
        <w:rPr>
          <w:rFonts w:hint="eastAsia"/>
          <w:sz w:val="24"/>
        </w:rPr>
        <w:t>汇云中心</w:t>
      </w:r>
      <w:proofErr w:type="gramEnd"/>
      <w:r w:rsidRPr="00C37278">
        <w:rPr>
          <w:rFonts w:hAnsi="宋体" w:hint="eastAsia"/>
          <w:sz w:val="24"/>
        </w:rPr>
        <w:t>项目</w:t>
      </w:r>
      <w:r w:rsidRPr="00C37278">
        <w:rPr>
          <w:rFonts w:hAnsi="宋体" w:hint="eastAsia"/>
          <w:sz w:val="24"/>
          <w:lang w:eastAsia="zh-CN"/>
        </w:rPr>
        <w:t>整体</w:t>
      </w:r>
      <w:r w:rsidRPr="00C37278">
        <w:rPr>
          <w:rFonts w:hAnsi="宋体" w:hint="eastAsia"/>
          <w:sz w:val="24"/>
        </w:rPr>
        <w:t>的土地增值税清算税款</w:t>
      </w:r>
      <w:proofErr w:type="gramStart"/>
      <w:r w:rsidRPr="00C37278">
        <w:rPr>
          <w:rFonts w:hAnsi="宋体" w:hint="eastAsia"/>
          <w:sz w:val="24"/>
        </w:rPr>
        <w:t>鉴证</w:t>
      </w:r>
      <w:proofErr w:type="gramEnd"/>
      <w:r w:rsidRPr="00C37278">
        <w:rPr>
          <w:rFonts w:hAnsi="宋体" w:hint="eastAsia"/>
          <w:sz w:val="24"/>
        </w:rPr>
        <w:t>报告，经甲方确认后支付</w:t>
      </w:r>
      <w:r w:rsidRPr="00C37278">
        <w:rPr>
          <w:rFonts w:hAnsi="宋体"/>
          <w:sz w:val="24"/>
        </w:rPr>
        <w:t>土增税清算</w:t>
      </w:r>
      <w:proofErr w:type="gramStart"/>
      <w:r w:rsidRPr="00C37278">
        <w:rPr>
          <w:rFonts w:hAnsi="宋体"/>
          <w:sz w:val="24"/>
        </w:rPr>
        <w:t>鉴证</w:t>
      </w:r>
      <w:proofErr w:type="gramEnd"/>
      <w:r w:rsidRPr="00C37278">
        <w:rPr>
          <w:rFonts w:hAnsi="宋体"/>
          <w:sz w:val="24"/>
        </w:rPr>
        <w:t>服务费</w:t>
      </w:r>
      <w:r w:rsidRPr="00C37278">
        <w:rPr>
          <w:rFonts w:hAnsi="宋体" w:hint="eastAsia"/>
          <w:sz w:val="24"/>
        </w:rPr>
        <w:t>的</w:t>
      </w:r>
      <w:r w:rsidRPr="00C37278">
        <w:rPr>
          <w:rFonts w:hAnsi="宋体" w:hint="eastAsia"/>
          <w:sz w:val="24"/>
          <w:lang w:eastAsia="zh-CN"/>
        </w:rPr>
        <w:t>3</w:t>
      </w:r>
      <w:r w:rsidRPr="00C37278">
        <w:rPr>
          <w:rFonts w:hAnsi="宋体" w:hint="eastAsia"/>
          <w:sz w:val="24"/>
        </w:rPr>
        <w:t>0%</w:t>
      </w:r>
      <w:r w:rsidRPr="00C37278">
        <w:rPr>
          <w:rFonts w:hAnsi="宋体" w:hint="eastAsia"/>
          <w:sz w:val="24"/>
          <w:lang w:eastAsia="zh-CN"/>
        </w:rPr>
        <w:t>；</w:t>
      </w:r>
    </w:p>
    <w:p w:rsidR="002963C8" w:rsidRPr="00C37278" w:rsidRDefault="002963C8" w:rsidP="002963C8">
      <w:pPr>
        <w:pStyle w:val="a5"/>
        <w:spacing w:line="360" w:lineRule="auto"/>
        <w:ind w:firstLineChars="150" w:firstLine="360"/>
        <w:rPr>
          <w:rFonts w:ascii="Times New Roman" w:hAnsi="Times New Roman" w:hint="eastAsia"/>
          <w:sz w:val="24"/>
          <w:lang w:eastAsia="zh-CN"/>
        </w:rPr>
      </w:pPr>
      <w:r w:rsidRPr="00C37278">
        <w:rPr>
          <w:rFonts w:hAnsi="宋体" w:hint="eastAsia"/>
          <w:sz w:val="24"/>
        </w:rPr>
        <w:t>（4）</w:t>
      </w:r>
      <w:r w:rsidRPr="00C37278">
        <w:rPr>
          <w:rFonts w:ascii="Times New Roman" w:hAnsi="Times New Roman" w:hint="eastAsia"/>
          <w:sz w:val="24"/>
        </w:rPr>
        <w:t>配合</w:t>
      </w:r>
      <w:r w:rsidRPr="00C37278">
        <w:rPr>
          <w:rFonts w:ascii="Times New Roman" w:hAnsi="Times New Roman" w:hint="eastAsia"/>
          <w:sz w:val="24"/>
          <w:lang w:eastAsia="zh-CN"/>
        </w:rPr>
        <w:t>甲方</w:t>
      </w:r>
      <w:r w:rsidRPr="00C37278">
        <w:rPr>
          <w:rFonts w:ascii="Times New Roman" w:hAnsi="Times New Roman" w:hint="eastAsia"/>
          <w:sz w:val="24"/>
        </w:rPr>
        <w:t>完成</w:t>
      </w:r>
      <w:r>
        <w:rPr>
          <w:rFonts w:hint="eastAsia"/>
          <w:sz w:val="24"/>
        </w:rPr>
        <w:t>深湾</w:t>
      </w:r>
      <w:proofErr w:type="gramStart"/>
      <w:r>
        <w:rPr>
          <w:rFonts w:hint="eastAsia"/>
          <w:sz w:val="24"/>
        </w:rPr>
        <w:t>汇云中心</w:t>
      </w:r>
      <w:proofErr w:type="gramEnd"/>
      <w:r w:rsidRPr="00C37278">
        <w:rPr>
          <w:rFonts w:ascii="Times New Roman" w:hAnsi="Times New Roman" w:hint="eastAsia"/>
          <w:sz w:val="24"/>
        </w:rPr>
        <w:t>项目土地增值税税款清算入库（涉及土地增值税清算退税的，预缴</w:t>
      </w:r>
      <w:r w:rsidRPr="00C37278">
        <w:rPr>
          <w:rFonts w:hint="eastAsia"/>
          <w:sz w:val="24"/>
        </w:rPr>
        <w:t>土地增值税应退税款退还至甲方账户</w:t>
      </w:r>
      <w:r w:rsidRPr="00C37278">
        <w:rPr>
          <w:rFonts w:ascii="Times New Roman" w:hAnsi="Times New Roman" w:hint="eastAsia"/>
          <w:sz w:val="24"/>
        </w:rPr>
        <w:t>），</w:t>
      </w:r>
      <w:r>
        <w:rPr>
          <w:rFonts w:hint="eastAsia"/>
          <w:sz w:val="24"/>
        </w:rPr>
        <w:t>深湾</w:t>
      </w:r>
      <w:proofErr w:type="gramStart"/>
      <w:r>
        <w:rPr>
          <w:rFonts w:hint="eastAsia"/>
          <w:sz w:val="24"/>
        </w:rPr>
        <w:t>汇云中心</w:t>
      </w:r>
      <w:proofErr w:type="gramEnd"/>
      <w:r w:rsidRPr="00C37278">
        <w:rPr>
          <w:rFonts w:ascii="Times New Roman" w:hAnsi="Times New Roman" w:hint="eastAsia"/>
          <w:sz w:val="24"/>
        </w:rPr>
        <w:t>项目土地增值税全部清算完成后，</w:t>
      </w:r>
      <w:r w:rsidRPr="007238CF">
        <w:rPr>
          <w:rFonts w:ascii="Times New Roman" w:hAnsi="Times New Roman" w:hint="eastAsia"/>
          <w:sz w:val="24"/>
        </w:rPr>
        <w:t>支付合同剩余款项</w:t>
      </w:r>
      <w:r w:rsidRPr="00C37278">
        <w:rPr>
          <w:rFonts w:ascii="Times New Roman" w:hAnsi="Times New Roman" w:hint="eastAsia"/>
          <w:sz w:val="24"/>
          <w:lang w:eastAsia="zh-CN"/>
        </w:rPr>
        <w:t>；</w:t>
      </w:r>
    </w:p>
    <w:p w:rsidR="002963C8" w:rsidRPr="00C37278" w:rsidRDefault="002963C8" w:rsidP="002963C8">
      <w:pPr>
        <w:pStyle w:val="a5"/>
        <w:spacing w:line="360" w:lineRule="auto"/>
        <w:rPr>
          <w:rFonts w:hAnsi="宋体"/>
          <w:sz w:val="24"/>
          <w:lang w:eastAsia="zh-CN"/>
        </w:rPr>
      </w:pPr>
      <w:r w:rsidRPr="00C37278">
        <w:rPr>
          <w:rFonts w:ascii="Times New Roman" w:hAnsi="Times New Roman" w:hint="eastAsia"/>
          <w:sz w:val="24"/>
        </w:rPr>
        <w:lastRenderedPageBreak/>
        <w:t xml:space="preserve">  </w:t>
      </w:r>
      <w:r w:rsidRPr="00C37278">
        <w:rPr>
          <w:rFonts w:hAnsi="宋体" w:hint="eastAsia"/>
          <w:sz w:val="24"/>
        </w:rPr>
        <w:t xml:space="preserve">   </w:t>
      </w:r>
      <w:proofErr w:type="spellStart"/>
      <w:r w:rsidRPr="00C37278">
        <w:rPr>
          <w:rFonts w:hAnsi="宋体" w:hint="eastAsia"/>
          <w:sz w:val="24"/>
        </w:rPr>
        <w:t>每次付款应由乙方根据合同规定提出付款申请</w:t>
      </w:r>
      <w:proofErr w:type="spellEnd"/>
      <w:r w:rsidRPr="00C37278">
        <w:rPr>
          <w:rFonts w:hAnsi="宋体" w:hint="eastAsia"/>
          <w:sz w:val="24"/>
          <w:lang w:eastAsia="zh-CN"/>
        </w:rPr>
        <w:t>。</w:t>
      </w:r>
    </w:p>
    <w:p w:rsidR="002963C8" w:rsidRDefault="002963C8" w:rsidP="002963C8">
      <w:pPr>
        <w:pStyle w:val="a5"/>
        <w:spacing w:line="360" w:lineRule="auto"/>
        <w:ind w:firstLineChars="200" w:firstLine="480"/>
        <w:rPr>
          <w:rFonts w:ascii="Times New Roman" w:hAnsi="Times New Roman"/>
          <w:sz w:val="24"/>
        </w:rPr>
      </w:pPr>
      <w:r w:rsidRPr="00C37278">
        <w:rPr>
          <w:rFonts w:ascii="Times New Roman" w:hAnsi="Times New Roman" w:hint="eastAsia"/>
          <w:sz w:val="24"/>
        </w:rPr>
        <w:t>5.</w:t>
      </w:r>
      <w:r w:rsidRPr="00C37278">
        <w:rPr>
          <w:rFonts w:ascii="Times New Roman" w:hAnsi="Times New Roman"/>
          <w:sz w:val="24"/>
        </w:rPr>
        <w:t>3</w:t>
      </w:r>
      <w:r w:rsidRPr="00C37278">
        <w:rPr>
          <w:rFonts w:ascii="Times New Roman" w:hAnsi="Times New Roman"/>
          <w:sz w:val="24"/>
        </w:rPr>
        <w:t>、乙方应在甲方付款的同时，向甲方提供正式的发票</w:t>
      </w:r>
      <w:r w:rsidRPr="00C37278">
        <w:rPr>
          <w:rFonts w:ascii="Times New Roman" w:hAnsi="Times New Roman" w:hint="eastAsia"/>
          <w:sz w:val="24"/>
          <w:lang w:eastAsia="zh-CN"/>
        </w:rPr>
        <w:t>（增值税专用发票）</w:t>
      </w:r>
      <w:r w:rsidRPr="00C37278">
        <w:rPr>
          <w:rFonts w:ascii="Times New Roman" w:hAnsi="Times New Roman"/>
          <w:sz w:val="24"/>
        </w:rPr>
        <w:t>，</w:t>
      </w:r>
      <w:proofErr w:type="spellStart"/>
      <w:r w:rsidRPr="00C37278">
        <w:rPr>
          <w:rFonts w:ascii="Times New Roman" w:hAnsi="Times New Roman"/>
          <w:sz w:val="24"/>
        </w:rPr>
        <w:t>否则甲方有权拒绝付款，且并不因此承担任何违约责任，乙方仍应按本合同约定履行义务</w:t>
      </w:r>
      <w:proofErr w:type="spellEnd"/>
      <w:r w:rsidRPr="00C37278">
        <w:rPr>
          <w:rFonts w:ascii="Times New Roman" w:hAnsi="Times New Roman"/>
          <w:sz w:val="24"/>
        </w:rPr>
        <w:t>。</w:t>
      </w:r>
      <w:bookmarkStart w:id="5" w:name="_Toc144605000"/>
      <w:bookmarkEnd w:id="5"/>
    </w:p>
    <w:p w:rsidR="002963C8" w:rsidRPr="00C37278" w:rsidRDefault="002963C8" w:rsidP="002963C8">
      <w:pPr>
        <w:pStyle w:val="a5"/>
        <w:spacing w:line="360" w:lineRule="auto"/>
        <w:ind w:firstLineChars="200" w:firstLine="480"/>
        <w:rPr>
          <w:rFonts w:ascii="Times New Roman" w:hAnsi="Times New Roman"/>
          <w:sz w:val="24"/>
        </w:rPr>
      </w:pPr>
    </w:p>
    <w:p w:rsidR="002963C8" w:rsidRPr="00C37278" w:rsidRDefault="002963C8" w:rsidP="002963C8">
      <w:pPr>
        <w:pStyle w:val="a5"/>
        <w:spacing w:line="460" w:lineRule="exact"/>
        <w:ind w:firstLineChars="200" w:firstLine="482"/>
        <w:rPr>
          <w:rFonts w:ascii="Times New Roman" w:hAnsi="Times New Roman"/>
          <w:b/>
          <w:sz w:val="24"/>
        </w:rPr>
      </w:pPr>
      <w:r w:rsidRPr="00C37278">
        <w:rPr>
          <w:rFonts w:ascii="Times New Roman" w:hAnsi="Times New Roman" w:hint="eastAsia"/>
          <w:b/>
          <w:sz w:val="24"/>
        </w:rPr>
        <w:t>6</w:t>
      </w:r>
      <w:r w:rsidRPr="00C37278">
        <w:rPr>
          <w:rFonts w:ascii="Times New Roman" w:hAnsi="Times New Roman" w:hint="eastAsia"/>
          <w:b/>
          <w:sz w:val="24"/>
        </w:rPr>
        <w:t>、服务</w:t>
      </w:r>
      <w:r w:rsidRPr="00C37278">
        <w:rPr>
          <w:rFonts w:ascii="Times New Roman" w:hAnsi="Times New Roman"/>
          <w:b/>
          <w:sz w:val="24"/>
        </w:rPr>
        <w:t>规则</w:t>
      </w:r>
    </w:p>
    <w:p w:rsidR="002963C8" w:rsidRPr="00C37278" w:rsidRDefault="002963C8" w:rsidP="002963C8">
      <w:pPr>
        <w:pStyle w:val="a5"/>
        <w:spacing w:line="460" w:lineRule="exact"/>
        <w:ind w:firstLineChars="200" w:firstLine="480"/>
        <w:rPr>
          <w:rFonts w:ascii="Times New Roman" w:hAnsi="Times New Roman" w:hint="eastAsia"/>
          <w:sz w:val="24"/>
        </w:rPr>
      </w:pPr>
      <w:r w:rsidRPr="00C37278">
        <w:rPr>
          <w:rFonts w:ascii="Times New Roman" w:hAnsi="Times New Roman" w:hint="eastAsia"/>
          <w:sz w:val="24"/>
        </w:rPr>
        <w:t>6.</w:t>
      </w:r>
      <w:r w:rsidRPr="00C37278">
        <w:rPr>
          <w:rFonts w:ascii="Times New Roman" w:hAnsi="Times New Roman"/>
          <w:sz w:val="24"/>
        </w:rPr>
        <w:t>1</w:t>
      </w:r>
      <w:r w:rsidRPr="00C37278">
        <w:rPr>
          <w:rFonts w:ascii="Times New Roman" w:hAnsi="Times New Roman"/>
          <w:sz w:val="24"/>
        </w:rPr>
        <w:t>、乙方</w:t>
      </w:r>
      <w:r w:rsidRPr="00C37278">
        <w:rPr>
          <w:rFonts w:ascii="Times New Roman" w:hAnsi="Times New Roman" w:hint="eastAsia"/>
          <w:sz w:val="24"/>
        </w:rPr>
        <w:t>注册地若不在深圳市，则需指定其在深圳市的</w:t>
      </w:r>
      <w:r w:rsidRPr="00C37278">
        <w:rPr>
          <w:rFonts w:ascii="Times New Roman" w:hAnsi="Times New Roman" w:hint="eastAsia"/>
          <w:sz w:val="24"/>
        </w:rPr>
        <w:t>AAA</w:t>
      </w:r>
      <w:r w:rsidRPr="00C37278">
        <w:rPr>
          <w:rFonts w:ascii="Times New Roman" w:hAnsi="Times New Roman" w:hint="eastAsia"/>
          <w:sz w:val="24"/>
        </w:rPr>
        <w:t>级以上（含</w:t>
      </w:r>
      <w:r w:rsidRPr="00C37278">
        <w:rPr>
          <w:rFonts w:ascii="Times New Roman" w:hAnsi="Times New Roman" w:hint="eastAsia"/>
          <w:sz w:val="24"/>
        </w:rPr>
        <w:t>AAA</w:t>
      </w:r>
      <w:r w:rsidRPr="00C37278">
        <w:rPr>
          <w:rFonts w:ascii="Times New Roman" w:hAnsi="Times New Roman" w:hint="eastAsia"/>
          <w:sz w:val="24"/>
        </w:rPr>
        <w:t>级）的分支机构为本项目提供服务。</w:t>
      </w:r>
      <w:r w:rsidRPr="00C37278">
        <w:rPr>
          <w:rFonts w:ascii="Times New Roman" w:hAnsi="Times New Roman"/>
          <w:sz w:val="24"/>
        </w:rPr>
        <w:t>在</w:t>
      </w:r>
      <w:r w:rsidRPr="00C37278">
        <w:rPr>
          <w:rFonts w:ascii="Times New Roman" w:hAnsi="Times New Roman" w:hint="eastAsia"/>
          <w:sz w:val="24"/>
        </w:rPr>
        <w:t>合同签订完成之日起</w:t>
      </w:r>
      <w:r w:rsidRPr="00C37278">
        <w:rPr>
          <w:rFonts w:ascii="Times New Roman" w:hAnsi="Times New Roman"/>
          <w:sz w:val="24"/>
        </w:rPr>
        <w:t>15</w:t>
      </w:r>
      <w:r w:rsidRPr="00C37278">
        <w:rPr>
          <w:rFonts w:ascii="Times New Roman" w:hAnsi="Times New Roman"/>
          <w:sz w:val="24"/>
        </w:rPr>
        <w:t>个工作日内就该项目成立项目小组</w:t>
      </w:r>
      <w:r w:rsidRPr="00C37278">
        <w:rPr>
          <w:rFonts w:ascii="Times New Roman" w:hAnsi="Times New Roman" w:hint="eastAsia"/>
          <w:sz w:val="24"/>
        </w:rPr>
        <w:t>，项目小组负责人及主要成员应与</w:t>
      </w:r>
      <w:r>
        <w:rPr>
          <w:rFonts w:ascii="Times New Roman" w:hAnsi="Times New Roman" w:hint="eastAsia"/>
          <w:sz w:val="24"/>
        </w:rPr>
        <w:t>参选</w:t>
      </w:r>
      <w:r w:rsidRPr="00C37278">
        <w:rPr>
          <w:rFonts w:ascii="Times New Roman" w:hAnsi="Times New Roman" w:hint="eastAsia"/>
          <w:sz w:val="24"/>
        </w:rPr>
        <w:t>文件中列示的负责人及主要成员一致，应指定两名派驻现场工作人员（因工作需要自行安排派驻现场的时间），尽早与甲方财务人员及其他相关人员接洽，了解项目情况，包括但不限于项目成本、前期账务处理，税款缴纳等信息。</w:t>
      </w:r>
    </w:p>
    <w:p w:rsidR="002963C8" w:rsidRPr="00C37278" w:rsidRDefault="002963C8" w:rsidP="002963C8">
      <w:pPr>
        <w:pStyle w:val="a5"/>
        <w:spacing w:line="460" w:lineRule="exact"/>
        <w:ind w:firstLineChars="200" w:firstLine="480"/>
        <w:rPr>
          <w:rFonts w:hint="eastAsia"/>
          <w:sz w:val="24"/>
        </w:rPr>
      </w:pPr>
      <w:r w:rsidRPr="00C37278">
        <w:rPr>
          <w:rFonts w:ascii="Times New Roman" w:hAnsi="Times New Roman" w:hint="eastAsia"/>
          <w:sz w:val="24"/>
        </w:rPr>
        <w:t>6.2</w:t>
      </w:r>
      <w:r w:rsidRPr="00C37278">
        <w:rPr>
          <w:rFonts w:ascii="Times New Roman" w:hAnsi="Times New Roman" w:hint="eastAsia"/>
          <w:sz w:val="24"/>
        </w:rPr>
        <w:t>、乙方应从入场了解项目信息之日起</w:t>
      </w:r>
      <w:r w:rsidRPr="00C37278">
        <w:rPr>
          <w:rFonts w:ascii="Times New Roman" w:hAnsi="Times New Roman" w:hint="eastAsia"/>
          <w:sz w:val="24"/>
        </w:rPr>
        <w:t>30</w:t>
      </w:r>
      <w:r w:rsidRPr="00C37278">
        <w:rPr>
          <w:rFonts w:ascii="Times New Roman" w:hAnsi="Times New Roman" w:hint="eastAsia"/>
          <w:sz w:val="24"/>
        </w:rPr>
        <w:t>个工作日内，通过对</w:t>
      </w:r>
      <w:r w:rsidRPr="00C37278">
        <w:rPr>
          <w:rFonts w:hint="eastAsia"/>
          <w:sz w:val="24"/>
        </w:rPr>
        <w:t>前期账务处理进行清理，提出调整建议及后续账务处理建议；通过成本分析，进行税务筹划，对税务风险予以预警，并提出合理化建议。</w:t>
      </w:r>
    </w:p>
    <w:p w:rsidR="002963C8" w:rsidRPr="00C37278" w:rsidRDefault="002963C8" w:rsidP="002963C8">
      <w:pPr>
        <w:pStyle w:val="a5"/>
        <w:spacing w:line="460" w:lineRule="exact"/>
        <w:ind w:firstLineChars="200" w:firstLine="480"/>
        <w:rPr>
          <w:rFonts w:hint="eastAsia"/>
          <w:sz w:val="24"/>
        </w:rPr>
      </w:pPr>
      <w:r w:rsidRPr="00C37278">
        <w:rPr>
          <w:rFonts w:hint="eastAsia"/>
          <w:sz w:val="24"/>
        </w:rPr>
        <w:t>6.3、甲方在</w:t>
      </w:r>
      <w:r>
        <w:rPr>
          <w:rFonts w:hint="eastAsia"/>
          <w:sz w:val="24"/>
        </w:rPr>
        <w:t>深湾汇云中心</w:t>
      </w:r>
      <w:r w:rsidRPr="00C37278">
        <w:rPr>
          <w:rFonts w:hint="eastAsia"/>
          <w:sz w:val="24"/>
        </w:rPr>
        <w:t>项目土地增值税清算过程中面临的税务局的各项质询，乙方需配合甲方予以回应，包括但不限于清算时点、是否分期清算、可抵扣基础成本的认定及票据的认定等。</w:t>
      </w:r>
    </w:p>
    <w:p w:rsidR="002963C8" w:rsidRPr="00C37278" w:rsidRDefault="002963C8" w:rsidP="002963C8">
      <w:pPr>
        <w:pStyle w:val="a5"/>
        <w:spacing w:line="460" w:lineRule="exact"/>
        <w:ind w:firstLineChars="200" w:firstLine="480"/>
        <w:rPr>
          <w:rFonts w:hint="eastAsia"/>
          <w:sz w:val="24"/>
        </w:rPr>
      </w:pPr>
      <w:r w:rsidRPr="00C37278">
        <w:rPr>
          <w:rFonts w:hint="eastAsia"/>
          <w:sz w:val="24"/>
        </w:rPr>
        <w:t>6.4、乙方应积极跟踪</w:t>
      </w:r>
      <w:r>
        <w:rPr>
          <w:rFonts w:hint="eastAsia"/>
          <w:sz w:val="24"/>
        </w:rPr>
        <w:t>深湾汇云中心</w:t>
      </w:r>
      <w:r w:rsidRPr="00C37278">
        <w:rPr>
          <w:rFonts w:hint="eastAsia"/>
          <w:sz w:val="24"/>
        </w:rPr>
        <w:t>项目的相关信息，每月主动向甲方了解项目的动态情况，依据项目进展与甲方沟通土地增值税清算事宜并提出相关建议。</w:t>
      </w:r>
    </w:p>
    <w:p w:rsidR="002963C8" w:rsidRPr="00C37278" w:rsidRDefault="002963C8" w:rsidP="002963C8">
      <w:pPr>
        <w:pStyle w:val="a5"/>
        <w:spacing w:line="460" w:lineRule="exact"/>
        <w:ind w:firstLineChars="200" w:firstLine="480"/>
        <w:rPr>
          <w:rFonts w:hint="eastAsia"/>
          <w:sz w:val="24"/>
        </w:rPr>
      </w:pPr>
      <w:r w:rsidRPr="00C37278">
        <w:rPr>
          <w:rFonts w:hint="eastAsia"/>
          <w:sz w:val="24"/>
        </w:rPr>
        <w:t>6.5、当对</w:t>
      </w:r>
      <w:r>
        <w:rPr>
          <w:rFonts w:hint="eastAsia"/>
          <w:sz w:val="24"/>
        </w:rPr>
        <w:t>深湾汇云中心</w:t>
      </w:r>
      <w:r w:rsidRPr="00C37278">
        <w:rPr>
          <w:rFonts w:hint="eastAsia"/>
          <w:sz w:val="24"/>
        </w:rPr>
        <w:t>项目选择分期进行土地增值税清算，分期的单个项目满足法定减免条件（普通标准住宅、增值率≤20%）时，乙方应配合甲方完成分期项目的土地增值税减免申请手续。</w:t>
      </w:r>
    </w:p>
    <w:p w:rsidR="002963C8" w:rsidRPr="00C37278" w:rsidRDefault="002963C8" w:rsidP="002963C8">
      <w:pPr>
        <w:pStyle w:val="a5"/>
        <w:spacing w:line="460" w:lineRule="exact"/>
        <w:ind w:firstLineChars="200" w:firstLine="480"/>
        <w:rPr>
          <w:rFonts w:hint="eastAsia"/>
          <w:sz w:val="24"/>
        </w:rPr>
      </w:pPr>
      <w:r w:rsidRPr="00C37278">
        <w:rPr>
          <w:rFonts w:hint="eastAsia"/>
          <w:sz w:val="24"/>
        </w:rPr>
        <w:t>6.6、当</w:t>
      </w:r>
      <w:r>
        <w:rPr>
          <w:rFonts w:hint="eastAsia"/>
          <w:sz w:val="24"/>
        </w:rPr>
        <w:t>深湾汇云中心</w:t>
      </w:r>
      <w:r w:rsidRPr="00C37278">
        <w:rPr>
          <w:rFonts w:hint="eastAsia"/>
          <w:sz w:val="24"/>
        </w:rPr>
        <w:t>项目进入清算阶段，乙方应安排适当的人员派驻现场办公，尽早完成清算工作并出具清算鉴证报告，配合甲方在税务局要求的清算时限内完成相关土地增值税清算工作。</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 xml:space="preserve">6.7 </w:t>
      </w:r>
      <w:proofErr w:type="spellStart"/>
      <w:r w:rsidRPr="00C37278">
        <w:rPr>
          <w:rFonts w:ascii="Times New Roman" w:hAnsi="Times New Roman"/>
          <w:sz w:val="24"/>
        </w:rPr>
        <w:t>乙方现指定</w:t>
      </w:r>
      <w:proofErr w:type="spellEnd"/>
      <w:r w:rsidRPr="00C37278">
        <w:rPr>
          <w:rFonts w:ascii="Times New Roman" w:hAnsi="Times New Roman" w:hint="eastAsia"/>
          <w:sz w:val="24"/>
          <w:u w:val="single"/>
        </w:rPr>
        <w:t xml:space="preserve">      </w:t>
      </w:r>
      <w:r w:rsidRPr="00C37278">
        <w:rPr>
          <w:rFonts w:ascii="Times New Roman" w:hAnsi="Times New Roman"/>
          <w:sz w:val="24"/>
        </w:rPr>
        <w:t>为该项目的负责人，负责整个服务项目的安排、执行和与甲方的沟通、联络。该负责人向甲方所作出的任何承诺、保证、函件、签字、确认等均视为乙方的行为，均由乙方承担责任。</w:t>
      </w:r>
    </w:p>
    <w:p w:rsidR="002963C8" w:rsidRPr="00C37278" w:rsidRDefault="002963C8" w:rsidP="002963C8">
      <w:pPr>
        <w:pStyle w:val="a5"/>
        <w:spacing w:line="460" w:lineRule="exact"/>
        <w:ind w:firstLineChars="200" w:firstLine="480"/>
        <w:rPr>
          <w:rFonts w:ascii="Times New Roman" w:hAnsi="Times New Roman" w:hint="eastAsia"/>
          <w:sz w:val="24"/>
          <w:lang w:eastAsia="zh-CN"/>
        </w:rPr>
      </w:pPr>
      <w:r w:rsidRPr="00C37278">
        <w:rPr>
          <w:rFonts w:ascii="Times New Roman" w:hAnsi="Times New Roman" w:hint="eastAsia"/>
          <w:sz w:val="24"/>
        </w:rPr>
        <w:t xml:space="preserve">6.8 </w:t>
      </w:r>
      <w:proofErr w:type="spellStart"/>
      <w:r w:rsidRPr="00C37278">
        <w:rPr>
          <w:rFonts w:ascii="Times New Roman" w:hAnsi="Times New Roman"/>
          <w:sz w:val="24"/>
        </w:rPr>
        <w:t>甲方现指定</w:t>
      </w:r>
      <w:proofErr w:type="spellEnd"/>
      <w:r w:rsidRPr="00C37278">
        <w:rPr>
          <w:rFonts w:ascii="Times New Roman" w:hAnsi="Times New Roman" w:hint="eastAsia"/>
          <w:sz w:val="24"/>
          <w:u w:val="single"/>
        </w:rPr>
        <w:t xml:space="preserve">      </w:t>
      </w:r>
      <w:proofErr w:type="spellStart"/>
      <w:r w:rsidRPr="00C37278">
        <w:rPr>
          <w:rFonts w:ascii="Times New Roman" w:hAnsi="Times New Roman"/>
          <w:sz w:val="24"/>
        </w:rPr>
        <w:t>为该项目的</w:t>
      </w:r>
      <w:r w:rsidRPr="00C37278">
        <w:rPr>
          <w:rFonts w:ascii="Times New Roman" w:hAnsi="Times New Roman" w:hint="eastAsia"/>
          <w:sz w:val="24"/>
        </w:rPr>
        <w:t>对接人</w:t>
      </w:r>
      <w:r w:rsidRPr="00C37278">
        <w:rPr>
          <w:rFonts w:ascii="Times New Roman" w:hAnsi="Times New Roman"/>
          <w:sz w:val="24"/>
        </w:rPr>
        <w:t>，负责整个服务项目的安排、执行和与乙方的沟通、联络。任何承诺、确认</w:t>
      </w:r>
      <w:r w:rsidRPr="00C37278">
        <w:rPr>
          <w:rFonts w:ascii="Times New Roman" w:hAnsi="Times New Roman" w:hint="eastAsia"/>
          <w:sz w:val="24"/>
        </w:rPr>
        <w:t>原则上应以书面方式，</w:t>
      </w:r>
      <w:r w:rsidRPr="00C37278">
        <w:rPr>
          <w:rFonts w:ascii="Times New Roman" w:hAnsi="Times New Roman"/>
          <w:sz w:val="24"/>
        </w:rPr>
        <w:t>加盖甲方公章确认</w:t>
      </w:r>
      <w:proofErr w:type="spellEnd"/>
      <w:r w:rsidRPr="00C37278">
        <w:rPr>
          <w:rFonts w:ascii="Times New Roman" w:hAnsi="Times New Roman"/>
          <w:sz w:val="24"/>
        </w:rPr>
        <w:t>。</w:t>
      </w:r>
    </w:p>
    <w:p w:rsidR="002963C8" w:rsidRPr="00C37278" w:rsidRDefault="002963C8" w:rsidP="002963C8">
      <w:pPr>
        <w:pStyle w:val="a5"/>
        <w:spacing w:line="460" w:lineRule="exact"/>
        <w:ind w:firstLineChars="200" w:firstLine="480"/>
        <w:rPr>
          <w:rFonts w:ascii="Times New Roman" w:hAnsi="Times New Roman" w:hint="eastAsia"/>
          <w:sz w:val="24"/>
          <w:lang w:eastAsia="zh-CN"/>
        </w:rPr>
      </w:pPr>
      <w:r w:rsidRPr="00C37278">
        <w:rPr>
          <w:rFonts w:ascii="Times New Roman" w:hAnsi="Times New Roman" w:hint="eastAsia"/>
          <w:sz w:val="24"/>
          <w:lang w:eastAsia="zh-CN"/>
        </w:rPr>
        <w:lastRenderedPageBreak/>
        <w:t xml:space="preserve">6.9 </w:t>
      </w:r>
      <w:r w:rsidRPr="00C37278">
        <w:rPr>
          <w:rFonts w:ascii="Times New Roman" w:hAnsi="Times New Roman" w:hint="eastAsia"/>
          <w:sz w:val="24"/>
          <w:lang w:eastAsia="zh-CN"/>
        </w:rPr>
        <w:t>乙方出具正式土地增值税清算报告前需经甲方确认。</w:t>
      </w:r>
    </w:p>
    <w:p w:rsidR="002963C8" w:rsidRPr="00C37278" w:rsidRDefault="002963C8" w:rsidP="002963C8">
      <w:pPr>
        <w:pStyle w:val="a5"/>
        <w:spacing w:line="460" w:lineRule="exact"/>
        <w:rPr>
          <w:rFonts w:ascii="Times New Roman" w:hAnsi="Times New Roman" w:hint="eastAsia"/>
          <w:sz w:val="24"/>
          <w:lang w:eastAsia="zh-CN"/>
        </w:rPr>
      </w:pPr>
    </w:p>
    <w:p w:rsidR="002963C8" w:rsidRPr="00C37278" w:rsidRDefault="002963C8" w:rsidP="002963C8">
      <w:pPr>
        <w:pStyle w:val="a5"/>
        <w:spacing w:line="460" w:lineRule="exact"/>
        <w:ind w:firstLineChars="200" w:firstLine="482"/>
        <w:rPr>
          <w:rFonts w:ascii="Times New Roman" w:hAnsi="Times New Roman"/>
          <w:sz w:val="24"/>
        </w:rPr>
      </w:pPr>
      <w:r w:rsidRPr="00C37278">
        <w:rPr>
          <w:rFonts w:ascii="Times New Roman" w:hAnsi="Times New Roman" w:hint="eastAsia"/>
          <w:b/>
          <w:sz w:val="24"/>
        </w:rPr>
        <w:t>7</w:t>
      </w:r>
      <w:r w:rsidRPr="00C37278">
        <w:rPr>
          <w:rFonts w:ascii="Times New Roman" w:hAnsi="Times New Roman" w:hint="eastAsia"/>
          <w:b/>
          <w:sz w:val="24"/>
        </w:rPr>
        <w:t>、</w:t>
      </w:r>
      <w:r w:rsidRPr="00C37278">
        <w:rPr>
          <w:rFonts w:ascii="Times New Roman" w:hAnsi="Times New Roman"/>
          <w:b/>
          <w:sz w:val="24"/>
        </w:rPr>
        <w:t>服务成果形式和要求</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7.</w:t>
      </w:r>
      <w:r w:rsidRPr="00C37278">
        <w:rPr>
          <w:rFonts w:ascii="Times New Roman" w:hAnsi="Times New Roman"/>
          <w:sz w:val="24"/>
        </w:rPr>
        <w:t>1</w:t>
      </w:r>
      <w:r w:rsidRPr="00C37278">
        <w:rPr>
          <w:rFonts w:ascii="Times New Roman" w:hAnsi="Times New Roman"/>
          <w:sz w:val="24"/>
        </w:rPr>
        <w:t>乙方为甲方提供服务内容均须以文字</w:t>
      </w:r>
      <w:r w:rsidRPr="00C37278">
        <w:rPr>
          <w:rFonts w:ascii="Times New Roman" w:hAnsi="Times New Roman" w:hint="eastAsia"/>
          <w:sz w:val="24"/>
        </w:rPr>
        <w:t>、表格等形式</w:t>
      </w:r>
      <w:r w:rsidRPr="00C37278">
        <w:rPr>
          <w:rFonts w:ascii="Times New Roman" w:hAnsi="Times New Roman"/>
          <w:sz w:val="24"/>
        </w:rPr>
        <w:t>体现，各服务成果均应当提供书面文本</w:t>
      </w:r>
      <w:r w:rsidRPr="00C37278">
        <w:rPr>
          <w:rFonts w:ascii="Times New Roman" w:hAnsi="Times New Roman" w:hint="eastAsia"/>
          <w:sz w:val="24"/>
        </w:rPr>
        <w:t>十份（乙方审核并盖章）</w:t>
      </w:r>
      <w:r w:rsidRPr="00C37278">
        <w:rPr>
          <w:rFonts w:ascii="Times New Roman" w:hAnsi="Times New Roman"/>
          <w:sz w:val="24"/>
        </w:rPr>
        <w:t>及电子文档</w:t>
      </w:r>
      <w:r w:rsidRPr="00C37278">
        <w:rPr>
          <w:rFonts w:ascii="Times New Roman" w:hAnsi="Times New Roman" w:hint="eastAsia"/>
          <w:sz w:val="24"/>
        </w:rPr>
        <w:t>一式两份（</w:t>
      </w:r>
      <w:r w:rsidRPr="00C37278">
        <w:rPr>
          <w:rFonts w:ascii="Times New Roman" w:hAnsi="Times New Roman" w:hint="eastAsia"/>
          <w:sz w:val="24"/>
        </w:rPr>
        <w:t>word</w:t>
      </w:r>
      <w:r w:rsidRPr="00C37278">
        <w:rPr>
          <w:rFonts w:ascii="Times New Roman" w:hAnsi="Times New Roman" w:hint="eastAsia"/>
          <w:sz w:val="24"/>
        </w:rPr>
        <w:t>、</w:t>
      </w:r>
      <w:r w:rsidRPr="00C37278">
        <w:rPr>
          <w:rFonts w:ascii="Times New Roman" w:hAnsi="Times New Roman" w:hint="eastAsia"/>
          <w:sz w:val="24"/>
        </w:rPr>
        <w:t xml:space="preserve"> </w:t>
      </w:r>
      <w:proofErr w:type="spellStart"/>
      <w:r w:rsidRPr="00C37278">
        <w:rPr>
          <w:rFonts w:ascii="Times New Roman" w:hAnsi="Times New Roman" w:hint="eastAsia"/>
          <w:sz w:val="24"/>
        </w:rPr>
        <w:t>pdf</w:t>
      </w:r>
      <w:r w:rsidRPr="00C37278">
        <w:rPr>
          <w:rFonts w:ascii="Times New Roman" w:hAnsi="Times New Roman" w:hint="eastAsia"/>
          <w:sz w:val="24"/>
        </w:rPr>
        <w:t>、</w:t>
      </w:r>
      <w:r w:rsidRPr="00C37278">
        <w:rPr>
          <w:rFonts w:ascii="Times New Roman" w:hAnsi="Times New Roman" w:hint="eastAsia"/>
          <w:sz w:val="24"/>
        </w:rPr>
        <w:t>excel</w:t>
      </w:r>
      <w:r w:rsidRPr="00C37278">
        <w:rPr>
          <w:rFonts w:ascii="Times New Roman" w:hAnsi="Times New Roman" w:hint="eastAsia"/>
          <w:sz w:val="24"/>
        </w:rPr>
        <w:t>格式，光盘形式提交</w:t>
      </w:r>
      <w:proofErr w:type="spellEnd"/>
      <w:r w:rsidRPr="00C37278">
        <w:rPr>
          <w:rFonts w:ascii="Times New Roman" w:hAnsi="Times New Roman" w:hint="eastAsia"/>
          <w:sz w:val="24"/>
        </w:rPr>
        <w:t>）。</w:t>
      </w:r>
    </w:p>
    <w:p w:rsidR="002963C8" w:rsidRPr="00C37278" w:rsidRDefault="002963C8" w:rsidP="002963C8">
      <w:pPr>
        <w:pStyle w:val="a5"/>
        <w:spacing w:line="460" w:lineRule="exact"/>
        <w:ind w:firstLineChars="200" w:firstLine="480"/>
        <w:rPr>
          <w:rFonts w:ascii="Times New Roman" w:hAnsi="Times New Roman" w:hint="eastAsia"/>
          <w:sz w:val="24"/>
        </w:rPr>
      </w:pPr>
      <w:r w:rsidRPr="00C37278">
        <w:rPr>
          <w:rFonts w:ascii="Times New Roman" w:hAnsi="Times New Roman" w:hint="eastAsia"/>
          <w:sz w:val="24"/>
        </w:rPr>
        <w:t>7.</w:t>
      </w:r>
      <w:r w:rsidRPr="00C37278">
        <w:rPr>
          <w:rFonts w:ascii="Times New Roman" w:hAnsi="Times New Roman"/>
          <w:sz w:val="24"/>
        </w:rPr>
        <w:t>2</w:t>
      </w:r>
      <w:r w:rsidRPr="00C37278">
        <w:rPr>
          <w:rFonts w:ascii="Times New Roman" w:hAnsi="Times New Roman"/>
          <w:sz w:val="24"/>
        </w:rPr>
        <w:t>乙方应对其向甲方提供的工作成果进行充分的说明，</w:t>
      </w:r>
      <w:r w:rsidRPr="00C37278">
        <w:rPr>
          <w:rFonts w:ascii="Times New Roman" w:hAnsi="Times New Roman" w:hint="eastAsia"/>
          <w:sz w:val="24"/>
        </w:rPr>
        <w:t>以便</w:t>
      </w:r>
      <w:r w:rsidRPr="00C37278">
        <w:rPr>
          <w:rFonts w:ascii="Times New Roman" w:hAnsi="Times New Roman"/>
          <w:sz w:val="24"/>
        </w:rPr>
        <w:t>甲方工作人员可以充分理解。</w:t>
      </w:r>
      <w:r w:rsidRPr="00C37278">
        <w:rPr>
          <w:rFonts w:ascii="Times New Roman" w:hAnsi="Times New Roman" w:hint="eastAsia"/>
          <w:sz w:val="24"/>
        </w:rPr>
        <w:t>成本分析的计算底表（含计算公式）、土地增值税清算的计算底表（含计算公式）均应提供给甲方审核，</w:t>
      </w:r>
      <w:r w:rsidRPr="00C37278">
        <w:rPr>
          <w:rFonts w:ascii="Times New Roman" w:hAnsi="Times New Roman"/>
          <w:sz w:val="24"/>
        </w:rPr>
        <w:t>如甲方工作人员有提出异议，乙方应当负责给予充分解释。</w:t>
      </w:r>
    </w:p>
    <w:p w:rsidR="002963C8" w:rsidRPr="00C37278" w:rsidRDefault="002963C8" w:rsidP="002963C8">
      <w:pPr>
        <w:pStyle w:val="a5"/>
        <w:spacing w:line="460" w:lineRule="exact"/>
        <w:ind w:firstLineChars="200" w:firstLine="480"/>
        <w:rPr>
          <w:rFonts w:ascii="Times New Roman" w:hAnsi="Times New Roman"/>
          <w:sz w:val="24"/>
        </w:rPr>
      </w:pPr>
    </w:p>
    <w:p w:rsidR="002963C8" w:rsidRPr="00C37278" w:rsidRDefault="002963C8" w:rsidP="002963C8">
      <w:pPr>
        <w:pStyle w:val="a5"/>
        <w:spacing w:line="460" w:lineRule="exact"/>
        <w:ind w:firstLineChars="200" w:firstLine="482"/>
        <w:rPr>
          <w:rFonts w:ascii="Times New Roman" w:hAnsi="Times New Roman" w:hint="eastAsia"/>
          <w:b/>
          <w:sz w:val="24"/>
        </w:rPr>
      </w:pPr>
      <w:r w:rsidRPr="00C37278">
        <w:rPr>
          <w:rFonts w:ascii="Times New Roman" w:hAnsi="Times New Roman" w:hint="eastAsia"/>
          <w:b/>
          <w:sz w:val="24"/>
        </w:rPr>
        <w:t>8</w:t>
      </w:r>
      <w:r w:rsidRPr="00C37278">
        <w:rPr>
          <w:rFonts w:ascii="Times New Roman" w:hAnsi="Times New Roman" w:hint="eastAsia"/>
          <w:b/>
          <w:sz w:val="24"/>
        </w:rPr>
        <w:t>、</w:t>
      </w:r>
      <w:r w:rsidRPr="00C37278">
        <w:rPr>
          <w:rFonts w:ascii="Times New Roman" w:hAnsi="Times New Roman"/>
          <w:b/>
          <w:sz w:val="24"/>
        </w:rPr>
        <w:t>双方权利和义务</w:t>
      </w:r>
    </w:p>
    <w:p w:rsidR="002963C8" w:rsidRPr="00C37278" w:rsidRDefault="002963C8" w:rsidP="002963C8">
      <w:pPr>
        <w:pStyle w:val="a5"/>
        <w:spacing w:line="460" w:lineRule="exact"/>
        <w:ind w:firstLineChars="200" w:firstLine="480"/>
        <w:rPr>
          <w:rFonts w:ascii="Times New Roman" w:hAnsi="Times New Roman"/>
          <w:b/>
          <w:sz w:val="24"/>
        </w:rPr>
      </w:pPr>
      <w:r w:rsidRPr="00C37278">
        <w:rPr>
          <w:rFonts w:ascii="Times New Roman" w:hAnsi="Times New Roman" w:hint="eastAsia"/>
          <w:sz w:val="24"/>
        </w:rPr>
        <w:t>8.1</w:t>
      </w:r>
      <w:r w:rsidRPr="00C37278">
        <w:rPr>
          <w:rFonts w:ascii="Times New Roman" w:hAnsi="Times New Roman" w:hint="eastAsia"/>
          <w:sz w:val="24"/>
        </w:rPr>
        <w:t>、</w:t>
      </w:r>
      <w:r w:rsidRPr="00C37278">
        <w:rPr>
          <w:rFonts w:ascii="Times New Roman" w:hAnsi="Times New Roman"/>
          <w:sz w:val="24"/>
        </w:rPr>
        <w:t>甲方权利及义务</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8.1.</w:t>
      </w:r>
      <w:r w:rsidRPr="00C37278">
        <w:rPr>
          <w:rFonts w:ascii="Times New Roman" w:hAnsi="Times New Roman"/>
          <w:sz w:val="24"/>
        </w:rPr>
        <w:t>1</w:t>
      </w:r>
      <w:r w:rsidRPr="00C37278">
        <w:rPr>
          <w:rFonts w:ascii="Times New Roman" w:hAnsi="Times New Roman"/>
          <w:sz w:val="24"/>
        </w:rPr>
        <w:t>双方合作期间，甲方应积极配合乙方，及时提供甲方所持有的</w:t>
      </w:r>
      <w:r w:rsidRPr="00C37278">
        <w:rPr>
          <w:rFonts w:ascii="Times New Roman" w:hAnsi="Times New Roman" w:hint="eastAsia"/>
          <w:sz w:val="24"/>
        </w:rPr>
        <w:t>有关</w:t>
      </w:r>
      <w:r>
        <w:rPr>
          <w:rFonts w:hint="eastAsia"/>
          <w:sz w:val="24"/>
        </w:rPr>
        <w:t>深湾汇云中心</w:t>
      </w:r>
      <w:r w:rsidRPr="00C37278">
        <w:rPr>
          <w:rFonts w:ascii="Times New Roman" w:hAnsi="Times New Roman" w:hint="eastAsia"/>
          <w:sz w:val="24"/>
        </w:rPr>
        <w:t>项目土地增值税清算的各项</w:t>
      </w:r>
      <w:r w:rsidRPr="00C37278">
        <w:rPr>
          <w:rFonts w:ascii="Times New Roman" w:hAnsi="Times New Roman"/>
          <w:sz w:val="24"/>
        </w:rPr>
        <w:t>资料，并应对上述资料的准确性和完整性负责。乙方在</w:t>
      </w:r>
      <w:r w:rsidRPr="00C37278">
        <w:rPr>
          <w:rFonts w:ascii="Times New Roman" w:hAnsi="Times New Roman" w:hint="eastAsia"/>
          <w:sz w:val="24"/>
        </w:rPr>
        <w:t>开展工作</w:t>
      </w:r>
      <w:r w:rsidRPr="00C37278">
        <w:rPr>
          <w:rFonts w:ascii="Times New Roman" w:hAnsi="Times New Roman"/>
          <w:sz w:val="24"/>
        </w:rPr>
        <w:t>之日起</w:t>
      </w:r>
      <w:r w:rsidRPr="00C37278">
        <w:rPr>
          <w:rFonts w:ascii="Times New Roman" w:hAnsi="Times New Roman" w:hint="eastAsia"/>
          <w:sz w:val="24"/>
        </w:rPr>
        <w:t>3</w:t>
      </w:r>
      <w:r w:rsidRPr="00C37278">
        <w:rPr>
          <w:rFonts w:ascii="Times New Roman" w:hAnsi="Times New Roman"/>
          <w:sz w:val="24"/>
        </w:rPr>
        <w:t>日内向甲方提交所需资料明细，甲方于</w:t>
      </w:r>
      <w:r w:rsidRPr="00C37278">
        <w:rPr>
          <w:rFonts w:ascii="Times New Roman" w:hAnsi="Times New Roman" w:hint="eastAsia"/>
          <w:sz w:val="24"/>
        </w:rPr>
        <w:t>7</w:t>
      </w:r>
      <w:r w:rsidRPr="00C37278">
        <w:rPr>
          <w:rFonts w:ascii="Times New Roman" w:hAnsi="Times New Roman" w:hint="eastAsia"/>
          <w:sz w:val="24"/>
        </w:rPr>
        <w:t>个工作</w:t>
      </w:r>
      <w:r w:rsidRPr="00C37278">
        <w:rPr>
          <w:rFonts w:ascii="Times New Roman" w:hAnsi="Times New Roman"/>
          <w:sz w:val="24"/>
        </w:rPr>
        <w:t>日内提供。</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8.1.</w:t>
      </w:r>
      <w:r w:rsidRPr="00C37278">
        <w:rPr>
          <w:rFonts w:ascii="Times New Roman" w:hAnsi="Times New Roman"/>
          <w:sz w:val="24"/>
        </w:rPr>
        <w:t>2</w:t>
      </w:r>
      <w:r w:rsidRPr="00C37278">
        <w:rPr>
          <w:rFonts w:ascii="Times New Roman" w:hAnsi="Times New Roman" w:hint="eastAsia"/>
          <w:sz w:val="24"/>
        </w:rPr>
        <w:t xml:space="preserve"> </w:t>
      </w:r>
      <w:r w:rsidRPr="00C37278">
        <w:rPr>
          <w:rFonts w:ascii="Times New Roman" w:hAnsi="Times New Roman"/>
          <w:sz w:val="24"/>
        </w:rPr>
        <w:t>甲方有权对乙方提交的工作成果提出修改意见和建议，乙方</w:t>
      </w:r>
      <w:r w:rsidRPr="00C37278">
        <w:rPr>
          <w:rFonts w:ascii="Times New Roman" w:hAnsi="Times New Roman" w:hint="eastAsia"/>
          <w:sz w:val="24"/>
        </w:rPr>
        <w:t>在不违背相关从业准则的前提下，</w:t>
      </w:r>
      <w:r w:rsidRPr="00C37278">
        <w:rPr>
          <w:rFonts w:ascii="Times New Roman" w:hAnsi="Times New Roman"/>
          <w:sz w:val="24"/>
        </w:rPr>
        <w:t>据此在甲方指定期限内进行修改、调整</w:t>
      </w:r>
      <w:r w:rsidRPr="00C37278">
        <w:rPr>
          <w:rFonts w:ascii="Times New Roman" w:hAnsi="Times New Roman" w:hint="eastAsia"/>
          <w:sz w:val="24"/>
        </w:rPr>
        <w:t>，直至甲乙双方认可为止。</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8.1.</w:t>
      </w:r>
      <w:r w:rsidRPr="00C37278">
        <w:rPr>
          <w:rFonts w:ascii="Times New Roman" w:hAnsi="Times New Roman"/>
          <w:sz w:val="24"/>
        </w:rPr>
        <w:t>3</w:t>
      </w:r>
      <w:r w:rsidRPr="00C37278">
        <w:rPr>
          <w:rFonts w:ascii="Times New Roman" w:hAnsi="Times New Roman" w:hint="eastAsia"/>
          <w:sz w:val="24"/>
        </w:rPr>
        <w:t xml:space="preserve"> </w:t>
      </w:r>
      <w:proofErr w:type="spellStart"/>
      <w:r w:rsidRPr="00C37278">
        <w:rPr>
          <w:rFonts w:ascii="Times New Roman" w:hAnsi="Times New Roman"/>
          <w:sz w:val="24"/>
        </w:rPr>
        <w:t>甲方在提出各种正式建议与意见时，应采用</w:t>
      </w:r>
      <w:r w:rsidRPr="00C37278">
        <w:rPr>
          <w:rFonts w:ascii="Times New Roman" w:hAnsi="Times New Roman" w:hint="eastAsia"/>
          <w:sz w:val="24"/>
        </w:rPr>
        <w:t>电子邮件或书面</w:t>
      </w:r>
      <w:r w:rsidRPr="00C37278">
        <w:rPr>
          <w:rFonts w:ascii="Times New Roman" w:hAnsi="Times New Roman"/>
          <w:sz w:val="24"/>
        </w:rPr>
        <w:t>方式，以增进沟通之效率，及未来之查证</w:t>
      </w:r>
      <w:proofErr w:type="spellEnd"/>
      <w:r w:rsidRPr="00C37278">
        <w:rPr>
          <w:rFonts w:ascii="Times New Roman" w:hAnsi="Times New Roman"/>
          <w:sz w:val="24"/>
        </w:rPr>
        <w:t>。</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8.1.4</w:t>
      </w:r>
      <w:r w:rsidRPr="00C37278">
        <w:rPr>
          <w:rFonts w:ascii="Times New Roman" w:hAnsi="Times New Roman"/>
          <w:sz w:val="24"/>
        </w:rPr>
        <w:t>在乙方按</w:t>
      </w:r>
      <w:r w:rsidRPr="00C37278">
        <w:rPr>
          <w:rFonts w:ascii="Times New Roman" w:hAnsi="Times New Roman" w:hint="eastAsia"/>
          <w:sz w:val="24"/>
        </w:rPr>
        <w:t>合同约定完成服务内容</w:t>
      </w:r>
      <w:r w:rsidRPr="00C37278">
        <w:rPr>
          <w:rFonts w:ascii="Times New Roman" w:hAnsi="Times New Roman"/>
          <w:sz w:val="24"/>
        </w:rPr>
        <w:t>，向甲方提交工作成果，且经甲方认可的前提下，甲方应按照本合同规定，按时向乙方支付服务费。</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 xml:space="preserve">8.2 </w:t>
      </w:r>
      <w:proofErr w:type="spellStart"/>
      <w:r w:rsidRPr="00C37278">
        <w:rPr>
          <w:rFonts w:ascii="Times New Roman" w:hAnsi="Times New Roman"/>
          <w:sz w:val="24"/>
        </w:rPr>
        <w:t>乙方权利和义务</w:t>
      </w:r>
      <w:proofErr w:type="spellEnd"/>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8.2.</w:t>
      </w:r>
      <w:r w:rsidRPr="00C37278">
        <w:rPr>
          <w:rFonts w:ascii="Times New Roman" w:hAnsi="Times New Roman"/>
          <w:sz w:val="24"/>
        </w:rPr>
        <w:t>1</w:t>
      </w:r>
      <w:r w:rsidRPr="00C37278">
        <w:rPr>
          <w:rFonts w:ascii="Times New Roman" w:hAnsi="Times New Roman"/>
          <w:sz w:val="24"/>
        </w:rPr>
        <w:t>乙方应</w:t>
      </w:r>
      <w:r w:rsidRPr="00C37278">
        <w:rPr>
          <w:rFonts w:ascii="Times New Roman" w:hAnsi="Times New Roman" w:hint="eastAsia"/>
          <w:sz w:val="24"/>
        </w:rPr>
        <w:t>遵守相关职业道德准则，按</w:t>
      </w:r>
      <w:r w:rsidRPr="00C37278">
        <w:rPr>
          <w:rFonts w:ascii="Times New Roman" w:hAnsi="Times New Roman"/>
          <w:sz w:val="24"/>
        </w:rPr>
        <w:t>《土地增值税清算鉴证业务准则》</w:t>
      </w:r>
      <w:r w:rsidRPr="00C37278">
        <w:rPr>
          <w:rFonts w:ascii="Times New Roman" w:hAnsi="Times New Roman" w:hint="eastAsia"/>
          <w:sz w:val="24"/>
        </w:rPr>
        <w:t>的要求</w:t>
      </w:r>
      <w:r w:rsidRPr="00C37278">
        <w:rPr>
          <w:rFonts w:ascii="Times New Roman" w:hAnsi="Times New Roman"/>
          <w:sz w:val="24"/>
        </w:rPr>
        <w:t>尽职尽责为甲方</w:t>
      </w:r>
      <w:r w:rsidRPr="00C37278">
        <w:rPr>
          <w:rFonts w:ascii="Times New Roman" w:hAnsi="Times New Roman" w:hint="eastAsia"/>
          <w:sz w:val="24"/>
        </w:rPr>
        <w:t>提供</w:t>
      </w:r>
      <w:r>
        <w:rPr>
          <w:rFonts w:hint="eastAsia"/>
          <w:sz w:val="24"/>
        </w:rPr>
        <w:t>深湾汇云中心</w:t>
      </w:r>
      <w:r w:rsidRPr="00C37278">
        <w:rPr>
          <w:rFonts w:ascii="Times New Roman" w:hAnsi="Times New Roman" w:hint="eastAsia"/>
          <w:sz w:val="24"/>
        </w:rPr>
        <w:t>项目土地增值税清算鉴证</w:t>
      </w:r>
      <w:r w:rsidRPr="00C37278">
        <w:rPr>
          <w:rFonts w:ascii="Times New Roman" w:hAnsi="Times New Roman"/>
          <w:sz w:val="24"/>
        </w:rPr>
        <w:t>服务，按时完成甲方委托的业务，乙方应为甲方的</w:t>
      </w:r>
      <w:r>
        <w:rPr>
          <w:rFonts w:hint="eastAsia"/>
          <w:sz w:val="24"/>
        </w:rPr>
        <w:t>深湾汇云中心</w:t>
      </w:r>
      <w:r w:rsidRPr="00C37278">
        <w:rPr>
          <w:rFonts w:ascii="Times New Roman" w:hAnsi="Times New Roman" w:hint="eastAsia"/>
          <w:sz w:val="24"/>
        </w:rPr>
        <w:t>项目</w:t>
      </w:r>
      <w:r w:rsidRPr="00C37278">
        <w:rPr>
          <w:rFonts w:ascii="Times New Roman" w:hAnsi="Times New Roman"/>
          <w:sz w:val="24"/>
        </w:rPr>
        <w:t>相关资料保密，如因乙方因素造成损失的，乙方应承担相应责任。</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8.2.</w:t>
      </w:r>
      <w:r w:rsidRPr="00C37278">
        <w:rPr>
          <w:rFonts w:ascii="Times New Roman" w:hAnsi="Times New Roman"/>
          <w:sz w:val="24"/>
        </w:rPr>
        <w:t>2</w:t>
      </w:r>
      <w:r w:rsidRPr="00C37278">
        <w:rPr>
          <w:rFonts w:ascii="Times New Roman" w:hAnsi="Times New Roman"/>
          <w:sz w:val="24"/>
        </w:rPr>
        <w:t>乙方应按本合同约定提前向甲方</w:t>
      </w:r>
      <w:r w:rsidRPr="00C37278">
        <w:rPr>
          <w:rFonts w:ascii="Times New Roman" w:hAnsi="Times New Roman" w:hint="eastAsia"/>
          <w:sz w:val="24"/>
        </w:rPr>
        <w:t>提交</w:t>
      </w:r>
      <w:r w:rsidRPr="00C37278">
        <w:rPr>
          <w:rFonts w:ascii="Times New Roman" w:hAnsi="Times New Roman"/>
          <w:sz w:val="24"/>
        </w:rPr>
        <w:t>甲方持有的相关资料</w:t>
      </w:r>
      <w:r w:rsidRPr="00C37278">
        <w:rPr>
          <w:rFonts w:ascii="Times New Roman" w:hAnsi="Times New Roman" w:hint="eastAsia"/>
          <w:sz w:val="24"/>
        </w:rPr>
        <w:t>清单</w:t>
      </w:r>
      <w:r w:rsidRPr="00C37278">
        <w:rPr>
          <w:rFonts w:ascii="Times New Roman" w:hAnsi="Times New Roman"/>
          <w:sz w:val="24"/>
        </w:rPr>
        <w:t>，甲方向乙方提供</w:t>
      </w:r>
      <w:r w:rsidRPr="00C37278">
        <w:rPr>
          <w:rFonts w:ascii="Times New Roman" w:hAnsi="Times New Roman" w:hint="eastAsia"/>
          <w:sz w:val="24"/>
        </w:rPr>
        <w:t>的</w:t>
      </w:r>
      <w:r w:rsidRPr="00C37278">
        <w:rPr>
          <w:rFonts w:ascii="Times New Roman" w:hAnsi="Times New Roman"/>
          <w:sz w:val="24"/>
        </w:rPr>
        <w:t>相关资料，乙方</w:t>
      </w:r>
      <w:r w:rsidRPr="00C37278">
        <w:rPr>
          <w:rFonts w:ascii="Times New Roman" w:hAnsi="Times New Roman" w:hint="eastAsia"/>
          <w:sz w:val="24"/>
        </w:rPr>
        <w:t>需</w:t>
      </w:r>
      <w:r w:rsidRPr="00C37278">
        <w:rPr>
          <w:rFonts w:ascii="Times New Roman" w:hAnsi="Times New Roman"/>
          <w:sz w:val="24"/>
        </w:rPr>
        <w:t>妥善保管</w:t>
      </w:r>
      <w:r w:rsidRPr="00C37278">
        <w:rPr>
          <w:rFonts w:ascii="Times New Roman" w:hAnsi="Times New Roman" w:hint="eastAsia"/>
          <w:sz w:val="24"/>
        </w:rPr>
        <w:t>。</w:t>
      </w:r>
      <w:r w:rsidRPr="00C37278">
        <w:rPr>
          <w:rFonts w:ascii="Times New Roman" w:hAnsi="Times New Roman"/>
          <w:sz w:val="24"/>
        </w:rPr>
        <w:t>如果出现重要文件泄漏或丢失，乙方应赔偿甲方造成的损失并承担法律责任。</w:t>
      </w:r>
    </w:p>
    <w:p w:rsidR="002963C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8.2.</w:t>
      </w:r>
      <w:r w:rsidRPr="00C37278">
        <w:rPr>
          <w:rFonts w:ascii="Times New Roman" w:hAnsi="Times New Roman"/>
          <w:sz w:val="24"/>
        </w:rPr>
        <w:t>3</w:t>
      </w:r>
      <w:r w:rsidRPr="00C37278">
        <w:rPr>
          <w:rFonts w:ascii="Times New Roman" w:hAnsi="Times New Roman"/>
          <w:sz w:val="24"/>
        </w:rPr>
        <w:t>乙方不得将本合同项下工作单项或全部转让或另行委托给第三方或与第三方</w:t>
      </w:r>
      <w:r w:rsidRPr="00C37278">
        <w:rPr>
          <w:rFonts w:ascii="Times New Roman" w:hAnsi="Times New Roman"/>
          <w:sz w:val="24"/>
        </w:rPr>
        <w:lastRenderedPageBreak/>
        <w:t>合作。若因乙方</w:t>
      </w:r>
      <w:r w:rsidRPr="00C37278">
        <w:rPr>
          <w:rFonts w:ascii="Times New Roman" w:hAnsi="Times New Roman" w:hint="eastAsia"/>
          <w:sz w:val="24"/>
        </w:rPr>
        <w:t>原因</w:t>
      </w:r>
      <w:r w:rsidRPr="00C37278">
        <w:rPr>
          <w:rFonts w:ascii="Times New Roman" w:hAnsi="Times New Roman"/>
          <w:sz w:val="24"/>
        </w:rPr>
        <w:t>而给甲方造成损失，乙方承担相应责任。</w:t>
      </w:r>
    </w:p>
    <w:p w:rsidR="002963C8" w:rsidRPr="00C37278" w:rsidRDefault="002963C8" w:rsidP="002963C8">
      <w:pPr>
        <w:pStyle w:val="a5"/>
        <w:spacing w:line="460" w:lineRule="exact"/>
        <w:ind w:firstLineChars="200" w:firstLine="480"/>
        <w:rPr>
          <w:rFonts w:ascii="Times New Roman" w:hAnsi="Times New Roman" w:hint="eastAsia"/>
          <w:sz w:val="24"/>
        </w:rPr>
      </w:pP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9</w:t>
      </w:r>
      <w:r w:rsidRPr="00C37278">
        <w:rPr>
          <w:rFonts w:ascii="Times New Roman" w:hAnsi="Times New Roman" w:hint="eastAsia"/>
          <w:b/>
          <w:sz w:val="24"/>
        </w:rPr>
        <w:t>、知识产权</w:t>
      </w:r>
    </w:p>
    <w:p w:rsidR="002963C8" w:rsidRPr="00C37278" w:rsidRDefault="002963C8" w:rsidP="002963C8">
      <w:pPr>
        <w:pStyle w:val="a5"/>
        <w:spacing w:line="460" w:lineRule="exact"/>
        <w:ind w:firstLineChars="200" w:firstLine="480"/>
        <w:rPr>
          <w:rFonts w:ascii="Times New Roman" w:hAnsi="Times New Roman" w:hint="eastAsia"/>
          <w:sz w:val="24"/>
        </w:rPr>
      </w:pPr>
      <w:r w:rsidRPr="00C37278">
        <w:rPr>
          <w:rFonts w:ascii="Times New Roman" w:hAnsi="Times New Roman" w:hint="eastAsia"/>
          <w:sz w:val="24"/>
        </w:rPr>
        <w:t>9.</w:t>
      </w:r>
      <w:r w:rsidRPr="00C37278">
        <w:rPr>
          <w:rFonts w:ascii="Times New Roman" w:hAnsi="Times New Roman"/>
          <w:sz w:val="24"/>
        </w:rPr>
        <w:t>1</w:t>
      </w:r>
      <w:r w:rsidRPr="00C37278">
        <w:rPr>
          <w:rFonts w:ascii="Times New Roman" w:hAnsi="Times New Roman" w:hint="eastAsia"/>
          <w:sz w:val="24"/>
        </w:rPr>
        <w:t xml:space="preserve"> </w:t>
      </w:r>
      <w:r w:rsidRPr="00C37278">
        <w:rPr>
          <w:rFonts w:ascii="Times New Roman" w:hAnsi="Times New Roman"/>
          <w:sz w:val="24"/>
        </w:rPr>
        <w:t>因履行本合同所产生的研究成果及其相关知识产权权利归属甲方所有，乙方未经甲方书面允许不得擅自使用或提供给第三方。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r w:rsidRPr="00C37278">
        <w:rPr>
          <w:rFonts w:ascii="Times New Roman" w:hAnsi="Times New Roman"/>
          <w:sz w:val="24"/>
        </w:rPr>
        <w:br/>
      </w:r>
      <w:r w:rsidRPr="00C37278">
        <w:rPr>
          <w:rFonts w:ascii="Times New Roman" w:hAnsi="Times New Roman" w:hint="eastAsia"/>
          <w:sz w:val="24"/>
        </w:rPr>
        <w:t xml:space="preserve">    9.</w:t>
      </w:r>
      <w:r w:rsidRPr="00C37278">
        <w:rPr>
          <w:rFonts w:ascii="Times New Roman" w:hAnsi="Times New Roman"/>
          <w:sz w:val="24"/>
        </w:rPr>
        <w:t>2</w:t>
      </w:r>
      <w:r w:rsidRPr="00C37278">
        <w:rPr>
          <w:rFonts w:ascii="Times New Roman" w:hAnsi="Times New Roman" w:hint="eastAsia"/>
          <w:sz w:val="24"/>
        </w:rPr>
        <w:t xml:space="preserve"> </w:t>
      </w:r>
      <w:r w:rsidRPr="00C37278">
        <w:rPr>
          <w:rFonts w:ascii="Times New Roman" w:hAnsi="Times New Roman"/>
          <w:sz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委托方提交未使用第三人知识产权的《承诺书》。</w:t>
      </w:r>
      <w:r w:rsidRPr="00C37278">
        <w:rPr>
          <w:rFonts w:ascii="Times New Roman" w:hAnsi="Times New Roman"/>
          <w:sz w:val="24"/>
        </w:rPr>
        <w:br/>
      </w:r>
      <w:r w:rsidRPr="00C37278">
        <w:rPr>
          <w:rFonts w:ascii="Times New Roman" w:hAnsi="Times New Roman" w:hint="eastAsia"/>
          <w:sz w:val="24"/>
        </w:rPr>
        <w:t xml:space="preserve">    9.</w:t>
      </w:r>
      <w:r w:rsidRPr="00C37278">
        <w:rPr>
          <w:rFonts w:ascii="Times New Roman" w:hAnsi="Times New Roman"/>
          <w:sz w:val="24"/>
        </w:rPr>
        <w:t>3</w:t>
      </w:r>
      <w:r w:rsidRPr="00C37278">
        <w:rPr>
          <w:rFonts w:ascii="Times New Roman" w:hAnsi="Times New Roman"/>
          <w:sz w:val="24"/>
        </w:rPr>
        <w:t>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r w:rsidRPr="00C37278">
        <w:rPr>
          <w:rFonts w:ascii="Times New Roman" w:hAnsi="Times New Roman"/>
          <w:sz w:val="24"/>
        </w:rPr>
        <w:br/>
      </w:r>
      <w:r w:rsidRPr="00C37278">
        <w:rPr>
          <w:rFonts w:ascii="Times New Roman" w:hAnsi="Times New Roman" w:hint="eastAsia"/>
          <w:sz w:val="24"/>
        </w:rPr>
        <w:t xml:space="preserve">   9.</w:t>
      </w:r>
      <w:r w:rsidRPr="00C37278">
        <w:rPr>
          <w:rFonts w:ascii="Times New Roman" w:hAnsi="Times New Roman"/>
          <w:sz w:val="24"/>
        </w:rPr>
        <w:t>4</w:t>
      </w:r>
      <w:r w:rsidRPr="00C37278">
        <w:rPr>
          <w:rFonts w:ascii="Times New Roman" w:hAnsi="Times New Roman" w:hint="eastAsia"/>
          <w:sz w:val="24"/>
        </w:rPr>
        <w:t xml:space="preserve"> </w:t>
      </w:r>
      <w:r w:rsidRPr="00C37278">
        <w:rPr>
          <w:rFonts w:ascii="Times New Roman" w:hAnsi="Times New Roman"/>
          <w:sz w:val="24"/>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r w:rsidRPr="00C37278">
        <w:rPr>
          <w:rFonts w:ascii="Times New Roman" w:hAnsi="Times New Roman"/>
          <w:sz w:val="24"/>
        </w:rPr>
        <w:br/>
      </w:r>
      <w:r w:rsidRPr="00C37278">
        <w:rPr>
          <w:rFonts w:ascii="Times New Roman" w:hAnsi="Times New Roman" w:hint="eastAsia"/>
          <w:sz w:val="24"/>
        </w:rPr>
        <w:t xml:space="preserve">   9.</w:t>
      </w:r>
      <w:r w:rsidRPr="00C37278">
        <w:rPr>
          <w:rFonts w:ascii="Times New Roman" w:hAnsi="Times New Roman"/>
          <w:sz w:val="24"/>
        </w:rPr>
        <w:t>5</w:t>
      </w:r>
      <w:r w:rsidRPr="00C37278">
        <w:rPr>
          <w:rFonts w:ascii="Times New Roman" w:hAnsi="Times New Roman" w:hint="eastAsia"/>
          <w:sz w:val="24"/>
        </w:rPr>
        <w:t xml:space="preserve">  </w:t>
      </w:r>
      <w:r w:rsidRPr="00C37278">
        <w:rPr>
          <w:rFonts w:ascii="Times New Roman" w:hAnsi="Times New Roman"/>
          <w:sz w:val="24"/>
        </w:rPr>
        <w:t>乙方违反上述条款有关约定的，单次违约应当向甲方支付合同价款</w:t>
      </w:r>
      <w:r w:rsidRPr="00C37278">
        <w:rPr>
          <w:rFonts w:ascii="Times New Roman" w:hAnsi="Times New Roman"/>
          <w:sz w:val="24"/>
        </w:rPr>
        <w:t>20%</w:t>
      </w:r>
      <w:r w:rsidRPr="00C37278">
        <w:rPr>
          <w:rFonts w:ascii="Times New Roman" w:hAnsi="Times New Roman"/>
          <w:sz w:val="24"/>
        </w:rPr>
        <w:t>的违约金。</w:t>
      </w:r>
    </w:p>
    <w:p w:rsidR="002963C8" w:rsidRPr="00C37278" w:rsidRDefault="002963C8" w:rsidP="002963C8">
      <w:pPr>
        <w:pStyle w:val="a5"/>
        <w:spacing w:line="460" w:lineRule="exact"/>
        <w:ind w:firstLineChars="150" w:firstLine="360"/>
        <w:rPr>
          <w:rFonts w:ascii="Times New Roman" w:hAnsi="Times New Roman" w:hint="eastAsia"/>
          <w:sz w:val="24"/>
        </w:rPr>
      </w:pPr>
      <w:r w:rsidRPr="00C37278">
        <w:rPr>
          <w:rFonts w:ascii="Times New Roman" w:hAnsi="Times New Roman" w:hint="eastAsia"/>
          <w:sz w:val="24"/>
        </w:rPr>
        <w:t xml:space="preserve">9.6 </w:t>
      </w:r>
      <w:proofErr w:type="spellStart"/>
      <w:r w:rsidRPr="00C37278">
        <w:rPr>
          <w:rFonts w:ascii="Times New Roman" w:hAnsi="Times New Roman"/>
          <w:sz w:val="24"/>
        </w:rPr>
        <w:t>本</w:t>
      </w:r>
      <w:r w:rsidRPr="00C37278">
        <w:rPr>
          <w:rFonts w:ascii="Times New Roman" w:hAnsi="Times New Roman" w:hint="eastAsia"/>
          <w:sz w:val="24"/>
        </w:rPr>
        <w:t>知识产权条款</w:t>
      </w:r>
      <w:r w:rsidRPr="00C37278">
        <w:rPr>
          <w:rFonts w:ascii="Times New Roman" w:hAnsi="Times New Roman"/>
          <w:sz w:val="24"/>
        </w:rPr>
        <w:t>具有独立性，不受本合同的终止或解除的影响</w:t>
      </w:r>
      <w:proofErr w:type="spellEnd"/>
      <w:r w:rsidRPr="00C37278">
        <w:rPr>
          <w:rFonts w:ascii="Times New Roman" w:hAnsi="Times New Roman"/>
          <w:sz w:val="24"/>
        </w:rPr>
        <w:t>。</w:t>
      </w:r>
    </w:p>
    <w:p w:rsidR="002963C8" w:rsidRPr="00C37278" w:rsidRDefault="002963C8" w:rsidP="002963C8">
      <w:pPr>
        <w:pStyle w:val="a5"/>
        <w:spacing w:line="460" w:lineRule="exact"/>
        <w:ind w:firstLineChars="150" w:firstLine="360"/>
        <w:rPr>
          <w:rFonts w:ascii="Times New Roman" w:hAnsi="Times New Roman" w:hint="eastAsia"/>
          <w:sz w:val="24"/>
        </w:rPr>
      </w:pPr>
    </w:p>
    <w:p w:rsidR="002963C8" w:rsidRPr="00C37278" w:rsidRDefault="002963C8" w:rsidP="002963C8">
      <w:pPr>
        <w:pStyle w:val="a5"/>
        <w:spacing w:line="460" w:lineRule="exact"/>
        <w:ind w:firstLineChars="200" w:firstLine="482"/>
        <w:rPr>
          <w:rFonts w:ascii="Times New Roman" w:hAnsi="Times New Roman"/>
          <w:b/>
          <w:sz w:val="24"/>
        </w:rPr>
      </w:pPr>
      <w:r w:rsidRPr="00C37278">
        <w:rPr>
          <w:rFonts w:ascii="Times New Roman" w:hAnsi="Times New Roman" w:hint="eastAsia"/>
          <w:b/>
          <w:sz w:val="24"/>
        </w:rPr>
        <w:t>10</w:t>
      </w:r>
      <w:r w:rsidRPr="00C37278">
        <w:rPr>
          <w:rFonts w:ascii="Times New Roman" w:hAnsi="Times New Roman" w:hint="eastAsia"/>
          <w:b/>
          <w:sz w:val="24"/>
        </w:rPr>
        <w:t>、合同终止及</w:t>
      </w:r>
      <w:r w:rsidRPr="00C37278">
        <w:rPr>
          <w:rFonts w:ascii="Times New Roman" w:hAnsi="Times New Roman"/>
          <w:b/>
          <w:sz w:val="24"/>
        </w:rPr>
        <w:t>违约责任</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 xml:space="preserve">10.1 </w:t>
      </w:r>
      <w:proofErr w:type="spellStart"/>
      <w:r w:rsidRPr="00C37278">
        <w:rPr>
          <w:rFonts w:ascii="Times New Roman" w:hAnsi="Times New Roman"/>
          <w:sz w:val="24"/>
        </w:rPr>
        <w:t>有下列情形之一的，合同权利义务终止</w:t>
      </w:r>
      <w:proofErr w:type="spellEnd"/>
    </w:p>
    <w:p w:rsidR="002963C8" w:rsidRPr="00C37278" w:rsidRDefault="002963C8" w:rsidP="002963C8">
      <w:pPr>
        <w:pStyle w:val="a5"/>
        <w:spacing w:line="460" w:lineRule="exact"/>
        <w:ind w:firstLineChars="200" w:firstLine="480"/>
        <w:rPr>
          <w:rFonts w:ascii="Times New Roman" w:hAnsi="Times New Roman" w:hint="eastAsia"/>
          <w:sz w:val="24"/>
        </w:rPr>
      </w:pPr>
      <w:r w:rsidRPr="00C37278">
        <w:rPr>
          <w:rFonts w:ascii="Times New Roman" w:hAnsi="Times New Roman" w:hint="eastAsia"/>
          <w:sz w:val="24"/>
        </w:rPr>
        <w:t>10.1.</w:t>
      </w:r>
      <w:r w:rsidRPr="00C37278">
        <w:rPr>
          <w:rFonts w:ascii="Times New Roman" w:hAnsi="Times New Roman"/>
          <w:sz w:val="24"/>
        </w:rPr>
        <w:t>1</w:t>
      </w:r>
      <w:r w:rsidRPr="00C37278">
        <w:rPr>
          <w:rFonts w:ascii="Times New Roman" w:hAnsi="Times New Roman" w:hint="eastAsia"/>
          <w:sz w:val="24"/>
        </w:rPr>
        <w:t xml:space="preserve"> </w:t>
      </w:r>
      <w:proofErr w:type="spellStart"/>
      <w:r w:rsidRPr="00C37278">
        <w:rPr>
          <w:rFonts w:ascii="Times New Roman" w:hAnsi="Times New Roman"/>
          <w:sz w:val="24"/>
        </w:rPr>
        <w:t>本合同因已按约定</w:t>
      </w:r>
      <w:r w:rsidRPr="00C37278">
        <w:rPr>
          <w:rFonts w:ascii="Times New Roman" w:hAnsi="Times New Roman" w:hint="eastAsia"/>
          <w:sz w:val="24"/>
        </w:rPr>
        <w:t>服务、期限</w:t>
      </w:r>
      <w:r w:rsidRPr="00C37278">
        <w:rPr>
          <w:rFonts w:ascii="Times New Roman" w:hAnsi="Times New Roman"/>
          <w:sz w:val="24"/>
        </w:rPr>
        <w:t>服务内容履行完毕而自然终止</w:t>
      </w:r>
      <w:proofErr w:type="spellEnd"/>
      <w:r w:rsidRPr="00C37278">
        <w:rPr>
          <w:rFonts w:ascii="Times New Roman" w:hAnsi="Times New Roman"/>
          <w:sz w:val="24"/>
        </w:rPr>
        <w:t>；</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10.1.</w:t>
      </w:r>
      <w:r w:rsidRPr="00C37278">
        <w:rPr>
          <w:rFonts w:ascii="Times New Roman" w:hAnsi="Times New Roman" w:hint="eastAsia"/>
          <w:sz w:val="24"/>
          <w:lang w:eastAsia="zh-CN"/>
        </w:rPr>
        <w:t>2</w:t>
      </w:r>
      <w:r w:rsidRPr="00C37278">
        <w:rPr>
          <w:rFonts w:ascii="Times New Roman" w:hAnsi="Times New Roman"/>
          <w:sz w:val="24"/>
        </w:rPr>
        <w:t>本合同经双方协商一致而终止；</w:t>
      </w:r>
    </w:p>
    <w:p w:rsidR="002963C8" w:rsidRPr="00C37278" w:rsidRDefault="002963C8" w:rsidP="002963C8">
      <w:pPr>
        <w:pStyle w:val="a5"/>
        <w:spacing w:line="460" w:lineRule="exact"/>
        <w:ind w:firstLineChars="200" w:firstLine="480"/>
        <w:rPr>
          <w:rFonts w:ascii="Times New Roman" w:hAnsi="Times New Roman" w:hint="eastAsia"/>
          <w:sz w:val="24"/>
        </w:rPr>
      </w:pPr>
      <w:r w:rsidRPr="00C37278">
        <w:rPr>
          <w:rFonts w:ascii="Times New Roman" w:hAnsi="Times New Roman" w:hint="eastAsia"/>
          <w:sz w:val="24"/>
        </w:rPr>
        <w:t>10.1.</w:t>
      </w:r>
      <w:r w:rsidRPr="00C37278">
        <w:rPr>
          <w:rFonts w:ascii="Times New Roman" w:hAnsi="Times New Roman" w:hint="eastAsia"/>
          <w:sz w:val="24"/>
          <w:lang w:eastAsia="zh-CN"/>
        </w:rPr>
        <w:t>3</w:t>
      </w:r>
      <w:r w:rsidRPr="00C37278">
        <w:rPr>
          <w:rFonts w:ascii="Times New Roman" w:hAnsi="Times New Roman"/>
          <w:sz w:val="24"/>
        </w:rPr>
        <w:t>本合同约定的其他解除终止合同的情形；</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lastRenderedPageBreak/>
        <w:t>10.1.</w:t>
      </w:r>
      <w:r w:rsidRPr="00C37278">
        <w:rPr>
          <w:rFonts w:ascii="Times New Roman" w:hAnsi="Times New Roman" w:hint="eastAsia"/>
          <w:sz w:val="24"/>
          <w:lang w:eastAsia="zh-CN"/>
        </w:rPr>
        <w:t>4</w:t>
      </w:r>
      <w:r w:rsidRPr="00C37278">
        <w:rPr>
          <w:rFonts w:ascii="Times New Roman" w:hAnsi="Times New Roman"/>
          <w:sz w:val="24"/>
        </w:rPr>
        <w:t>法律法规规定终止的其他情形。</w:t>
      </w:r>
    </w:p>
    <w:p w:rsidR="002963C8" w:rsidRPr="00C37278" w:rsidRDefault="002963C8" w:rsidP="002963C8">
      <w:pPr>
        <w:pStyle w:val="a5"/>
        <w:spacing w:line="460" w:lineRule="exact"/>
        <w:ind w:firstLineChars="200" w:firstLine="480"/>
        <w:rPr>
          <w:rFonts w:ascii="Times New Roman" w:hAnsi="Times New Roman" w:hint="eastAsia"/>
          <w:sz w:val="24"/>
        </w:rPr>
      </w:pPr>
      <w:r w:rsidRPr="00C37278">
        <w:rPr>
          <w:rFonts w:ascii="Times New Roman" w:hAnsi="Times New Roman" w:hint="eastAsia"/>
          <w:sz w:val="24"/>
        </w:rPr>
        <w:t>10.2</w:t>
      </w:r>
      <w:r w:rsidRPr="00C37278">
        <w:rPr>
          <w:rFonts w:ascii="Times New Roman" w:hAnsi="Times New Roman"/>
          <w:sz w:val="24"/>
        </w:rPr>
        <w:t>违约</w:t>
      </w:r>
      <w:r w:rsidRPr="00C37278">
        <w:rPr>
          <w:rFonts w:ascii="Times New Roman" w:hAnsi="Times New Roman" w:hint="eastAsia"/>
          <w:sz w:val="24"/>
        </w:rPr>
        <w:t>责任</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10.2.</w:t>
      </w:r>
      <w:r w:rsidRPr="00C37278">
        <w:rPr>
          <w:rFonts w:ascii="Times New Roman" w:hAnsi="Times New Roman"/>
          <w:sz w:val="24"/>
        </w:rPr>
        <w:t>1</w:t>
      </w:r>
      <w:r w:rsidRPr="00C37278">
        <w:rPr>
          <w:rFonts w:ascii="Times New Roman" w:hAnsi="Times New Roman"/>
          <w:sz w:val="24"/>
        </w:rPr>
        <w:t>除不可抗力原因或本合同另有约定外，甲、乙双方应严格遵守本合同的条款，否则，违约方须承担违约责任。</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10.2.2</w:t>
      </w:r>
      <w:r w:rsidRPr="00C37278">
        <w:rPr>
          <w:rFonts w:ascii="Times New Roman" w:hAnsi="Times New Roman" w:hint="eastAsia"/>
          <w:sz w:val="24"/>
        </w:rPr>
        <w:t>因乙方原因未能在税务局要求的清算期限内完成</w:t>
      </w:r>
      <w:r>
        <w:rPr>
          <w:rFonts w:hint="eastAsia"/>
          <w:sz w:val="24"/>
        </w:rPr>
        <w:t>深湾汇云中心</w:t>
      </w:r>
      <w:r w:rsidRPr="00C37278">
        <w:rPr>
          <w:rFonts w:ascii="Times New Roman" w:hAnsi="Times New Roman" w:hint="eastAsia"/>
          <w:sz w:val="24"/>
        </w:rPr>
        <w:t>项目土地增值税清算鉴证工作的，</w:t>
      </w:r>
      <w:r w:rsidRPr="00C37278">
        <w:rPr>
          <w:rFonts w:ascii="Times New Roman" w:hAnsi="Times New Roman"/>
          <w:sz w:val="24"/>
        </w:rPr>
        <w:t>视为乙方违约。每逾期</w:t>
      </w:r>
      <w:r w:rsidRPr="00C37278">
        <w:rPr>
          <w:rFonts w:ascii="Times New Roman" w:hAnsi="Times New Roman"/>
          <w:sz w:val="24"/>
        </w:rPr>
        <w:t>1</w:t>
      </w:r>
      <w:r w:rsidRPr="00C37278">
        <w:rPr>
          <w:rFonts w:ascii="Times New Roman" w:hAnsi="Times New Roman"/>
          <w:sz w:val="24"/>
        </w:rPr>
        <w:t>日，甲方有权按服务费的千分之一向乙方收取违约赔偿金，并</w:t>
      </w:r>
      <w:r w:rsidRPr="00C37278">
        <w:rPr>
          <w:rFonts w:ascii="Times New Roman" w:hAnsi="Times New Roman" w:hint="eastAsia"/>
          <w:sz w:val="24"/>
          <w:lang w:eastAsia="zh-CN"/>
        </w:rPr>
        <w:t>要求</w:t>
      </w:r>
      <w:r w:rsidRPr="00C37278">
        <w:rPr>
          <w:rFonts w:ascii="Times New Roman" w:hAnsi="Times New Roman"/>
          <w:sz w:val="24"/>
          <w:lang w:eastAsia="zh-CN"/>
        </w:rPr>
        <w:t>乙方</w:t>
      </w:r>
      <w:r w:rsidRPr="00C37278">
        <w:rPr>
          <w:rFonts w:ascii="Times New Roman" w:hAnsi="Times New Roman"/>
          <w:sz w:val="24"/>
        </w:rPr>
        <w:t>承担因迟延交付工作</w:t>
      </w:r>
      <w:r w:rsidRPr="00C37278">
        <w:rPr>
          <w:rFonts w:ascii="Times New Roman" w:hAnsi="Times New Roman" w:hint="eastAsia"/>
          <w:sz w:val="24"/>
        </w:rPr>
        <w:t>成果造</w:t>
      </w:r>
      <w:r w:rsidRPr="00C37278">
        <w:rPr>
          <w:rFonts w:ascii="Times New Roman" w:hAnsi="Times New Roman"/>
          <w:sz w:val="24"/>
        </w:rPr>
        <w:t>成的全部损失。逾期达</w:t>
      </w:r>
      <w:r w:rsidRPr="00C37278">
        <w:rPr>
          <w:rFonts w:ascii="Times New Roman" w:hAnsi="Times New Roman" w:hint="eastAsia"/>
          <w:sz w:val="24"/>
        </w:rPr>
        <w:t>3</w:t>
      </w:r>
      <w:r w:rsidRPr="00C37278">
        <w:rPr>
          <w:rFonts w:ascii="Times New Roman" w:hAnsi="Times New Roman"/>
          <w:sz w:val="24"/>
        </w:rPr>
        <w:t>0</w:t>
      </w:r>
      <w:r w:rsidRPr="00C37278">
        <w:rPr>
          <w:rFonts w:ascii="Times New Roman" w:hAnsi="Times New Roman" w:hint="eastAsia"/>
          <w:sz w:val="24"/>
        </w:rPr>
        <w:t>个工作</w:t>
      </w:r>
      <w:r w:rsidRPr="00C37278">
        <w:rPr>
          <w:rFonts w:ascii="Times New Roman" w:hAnsi="Times New Roman"/>
          <w:sz w:val="24"/>
        </w:rPr>
        <w:t>日的，甲方有权解除本合同。</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10.2.3</w:t>
      </w:r>
      <w:r w:rsidRPr="00C37278">
        <w:rPr>
          <w:rFonts w:ascii="Times New Roman" w:hAnsi="Times New Roman"/>
          <w:sz w:val="24"/>
        </w:rPr>
        <w:t>合同期内，如因乙方原因造成甲方损失或损害甲方商誉的，甲方有权解除本合同</w:t>
      </w:r>
      <w:r w:rsidRPr="00C37278">
        <w:rPr>
          <w:rFonts w:ascii="Times New Roman" w:hAnsi="Times New Roman" w:hint="eastAsia"/>
          <w:sz w:val="24"/>
        </w:rPr>
        <w:t>。</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10.2.4</w:t>
      </w:r>
      <w:r w:rsidRPr="00C37278">
        <w:rPr>
          <w:rFonts w:ascii="Times New Roman" w:hAnsi="Times New Roman"/>
          <w:sz w:val="24"/>
        </w:rPr>
        <w:t>乙方违反本合同其它约定的，经甲方书面通知限期改正或履行，而期满仍未改正或履行的，甲方有权解除本合同。</w:t>
      </w:r>
    </w:p>
    <w:p w:rsidR="002963C8" w:rsidRPr="00C3727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10.2.5</w:t>
      </w:r>
      <w:r w:rsidRPr="00C37278">
        <w:rPr>
          <w:rFonts w:ascii="Times New Roman" w:hAnsi="Times New Roman"/>
          <w:sz w:val="24"/>
        </w:rPr>
        <w:t>除本合同另有约定之外，因乙方原因解除本合同的，乙方应向甲方支付本合同总价款</w:t>
      </w:r>
      <w:r w:rsidRPr="00C37278">
        <w:rPr>
          <w:rFonts w:ascii="Times New Roman" w:hAnsi="Times New Roman" w:hint="eastAsia"/>
          <w:sz w:val="24"/>
        </w:rPr>
        <w:t>1</w:t>
      </w:r>
      <w:r w:rsidRPr="00C37278">
        <w:rPr>
          <w:rFonts w:ascii="Times New Roman" w:hAnsi="Times New Roman"/>
          <w:sz w:val="24"/>
        </w:rPr>
        <w:t>0</w:t>
      </w:r>
      <w:r w:rsidRPr="00C37278">
        <w:rPr>
          <w:rFonts w:ascii="Times New Roman" w:hAnsi="Times New Roman"/>
          <w:sz w:val="24"/>
        </w:rPr>
        <w:t>％的违约赔偿金，对因此给甲方造成的损失，乙方应承担赔偿责任。</w:t>
      </w:r>
    </w:p>
    <w:p w:rsidR="002963C8" w:rsidRPr="00C37278" w:rsidRDefault="002963C8" w:rsidP="002963C8">
      <w:pPr>
        <w:pStyle w:val="a5"/>
        <w:spacing w:line="460" w:lineRule="exact"/>
        <w:ind w:firstLineChars="200" w:firstLine="480"/>
        <w:rPr>
          <w:rFonts w:ascii="Times New Roman" w:hAnsi="Times New Roman" w:hint="eastAsia"/>
          <w:sz w:val="24"/>
        </w:rPr>
      </w:pPr>
      <w:r w:rsidRPr="00C37278">
        <w:rPr>
          <w:rFonts w:ascii="Times New Roman" w:hAnsi="Times New Roman" w:hint="eastAsia"/>
          <w:sz w:val="24"/>
        </w:rPr>
        <w:t>10.2.6</w:t>
      </w:r>
      <w:r w:rsidRPr="00C37278">
        <w:rPr>
          <w:rFonts w:ascii="Times New Roman" w:hAnsi="Times New Roman"/>
          <w:sz w:val="24"/>
        </w:rPr>
        <w:t>甲方有权从应支付给乙方的款项中直接扣除乙方应承担的违约赔偿金等款项，如不足赔偿甲方的损失的，甲方有权继续向乙方追偿。</w:t>
      </w:r>
    </w:p>
    <w:p w:rsidR="002963C8" w:rsidRPr="00C37278" w:rsidRDefault="002963C8" w:rsidP="002963C8">
      <w:pPr>
        <w:pStyle w:val="a5"/>
        <w:spacing w:line="460" w:lineRule="exact"/>
        <w:ind w:firstLineChars="200" w:firstLine="480"/>
        <w:rPr>
          <w:rFonts w:ascii="Times New Roman" w:hAnsi="Times New Roman"/>
          <w:sz w:val="24"/>
        </w:rPr>
      </w:pPr>
    </w:p>
    <w:p w:rsidR="002963C8" w:rsidRPr="00C37278" w:rsidRDefault="002963C8" w:rsidP="002963C8">
      <w:pPr>
        <w:pStyle w:val="a5"/>
        <w:spacing w:line="460" w:lineRule="exact"/>
        <w:ind w:firstLineChars="200" w:firstLine="482"/>
        <w:rPr>
          <w:rFonts w:ascii="Times New Roman" w:hAnsi="Times New Roman"/>
          <w:b/>
          <w:sz w:val="24"/>
        </w:rPr>
      </w:pPr>
      <w:bookmarkStart w:id="6" w:name="_Toc144605004"/>
      <w:bookmarkEnd w:id="6"/>
      <w:r w:rsidRPr="00C37278">
        <w:rPr>
          <w:rFonts w:ascii="Times New Roman" w:hAnsi="Times New Roman" w:hint="eastAsia"/>
          <w:b/>
          <w:sz w:val="24"/>
        </w:rPr>
        <w:t>11</w:t>
      </w:r>
      <w:r w:rsidRPr="00C37278">
        <w:rPr>
          <w:rFonts w:ascii="Times New Roman" w:hAnsi="Times New Roman" w:hint="eastAsia"/>
          <w:b/>
          <w:sz w:val="24"/>
        </w:rPr>
        <w:t>、送达地址</w:t>
      </w:r>
    </w:p>
    <w:p w:rsidR="002963C8" w:rsidRPr="00C37278" w:rsidRDefault="002963C8" w:rsidP="002963C8">
      <w:pPr>
        <w:pStyle w:val="a5"/>
        <w:spacing w:line="460" w:lineRule="exact"/>
        <w:ind w:firstLineChars="200" w:firstLine="480"/>
        <w:rPr>
          <w:rFonts w:ascii="Times New Roman" w:hAnsi="Times New Roman"/>
          <w:sz w:val="24"/>
        </w:rPr>
      </w:pPr>
      <w:bookmarkStart w:id="7" w:name="_Toc144605005"/>
      <w:bookmarkEnd w:id="7"/>
      <w:r w:rsidRPr="00C37278">
        <w:rPr>
          <w:rFonts w:ascii="Times New Roman" w:hAnsi="Times New Roman" w:hint="eastAsia"/>
          <w:sz w:val="24"/>
        </w:rPr>
        <w:t>11.</w:t>
      </w:r>
      <w:r w:rsidRPr="00C37278">
        <w:rPr>
          <w:rFonts w:ascii="Times New Roman" w:hAnsi="Times New Roman"/>
          <w:sz w:val="24"/>
        </w:rPr>
        <w:t>1</w:t>
      </w:r>
      <w:r w:rsidRPr="00C37278">
        <w:rPr>
          <w:rFonts w:ascii="Times New Roman" w:hAnsi="Times New Roman"/>
          <w:sz w:val="24"/>
        </w:rPr>
        <w:t>合同一方按照本合同约定向另一方送达的任何文件、回复及其它任何联系，须用书面形式</w:t>
      </w:r>
      <w:r w:rsidRPr="00C37278">
        <w:rPr>
          <w:rFonts w:ascii="Times New Roman" w:hAnsi="Times New Roman" w:hint="eastAsia"/>
          <w:sz w:val="24"/>
        </w:rPr>
        <w:t>的</w:t>
      </w:r>
      <w:r w:rsidRPr="00C37278">
        <w:rPr>
          <w:rFonts w:ascii="Times New Roman" w:hAnsi="Times New Roman"/>
          <w:sz w:val="24"/>
        </w:rPr>
        <w:t>，</w:t>
      </w:r>
      <w:r w:rsidRPr="00C37278">
        <w:rPr>
          <w:rFonts w:ascii="Times New Roman" w:hAnsi="Times New Roman" w:hint="eastAsia"/>
          <w:sz w:val="24"/>
        </w:rPr>
        <w:t>可</w:t>
      </w:r>
      <w:r w:rsidRPr="00C37278">
        <w:rPr>
          <w:rFonts w:ascii="Times New Roman" w:hAnsi="Times New Roman"/>
          <w:sz w:val="24"/>
        </w:rPr>
        <w:t>送达本合同所列另一方。</w:t>
      </w:r>
    </w:p>
    <w:p w:rsidR="002963C8" w:rsidRPr="00C37278" w:rsidRDefault="002963C8" w:rsidP="002963C8">
      <w:pPr>
        <w:pStyle w:val="a5"/>
        <w:spacing w:line="460" w:lineRule="exact"/>
        <w:ind w:firstLineChars="200" w:firstLine="480"/>
        <w:rPr>
          <w:rFonts w:ascii="Times New Roman" w:hAnsi="Times New Roman"/>
          <w:sz w:val="24"/>
        </w:rPr>
      </w:pPr>
      <w:proofErr w:type="spellStart"/>
      <w:r w:rsidRPr="00C37278">
        <w:rPr>
          <w:rFonts w:ascii="Times New Roman" w:hAnsi="Times New Roman"/>
          <w:sz w:val="24"/>
        </w:rPr>
        <w:t>甲方根据本合同发出任何通知书予乙方，可发送致如下地址</w:t>
      </w:r>
      <w:proofErr w:type="spellEnd"/>
      <w:r w:rsidRPr="00C37278">
        <w:rPr>
          <w:rFonts w:ascii="Times New Roman" w:hAnsi="Times New Roman"/>
          <w:sz w:val="24"/>
        </w:rPr>
        <w:t>：</w:t>
      </w:r>
    </w:p>
    <w:p w:rsidR="002963C8" w:rsidRPr="00C37278" w:rsidRDefault="002963C8" w:rsidP="002963C8">
      <w:pPr>
        <w:pStyle w:val="a5"/>
        <w:spacing w:line="460" w:lineRule="exact"/>
        <w:ind w:firstLineChars="200" w:firstLine="480"/>
        <w:rPr>
          <w:rFonts w:ascii="Times New Roman" w:hAnsi="Times New Roman"/>
          <w:sz w:val="24"/>
          <w:u w:val="single"/>
        </w:rPr>
      </w:pPr>
      <w:proofErr w:type="spellStart"/>
      <w:r w:rsidRPr="00C37278">
        <w:rPr>
          <w:rFonts w:ascii="Times New Roman" w:hAnsi="Times New Roman"/>
          <w:sz w:val="24"/>
        </w:rPr>
        <w:t>地址</w:t>
      </w:r>
      <w:proofErr w:type="spellEnd"/>
      <w:r w:rsidRPr="00C37278">
        <w:rPr>
          <w:rFonts w:ascii="Times New Roman" w:hAnsi="Times New Roman"/>
          <w:sz w:val="24"/>
        </w:rPr>
        <w:t>：</w:t>
      </w:r>
      <w:r w:rsidRPr="00C37278">
        <w:rPr>
          <w:rFonts w:ascii="Times New Roman" w:hAnsi="Times New Roman" w:hint="eastAsia"/>
          <w:sz w:val="24"/>
          <w:u w:val="single"/>
        </w:rPr>
        <w:t xml:space="preserve">                            </w:t>
      </w:r>
      <w:proofErr w:type="spellStart"/>
      <w:r w:rsidRPr="00C37278">
        <w:rPr>
          <w:rFonts w:ascii="Times New Roman" w:hAnsi="Times New Roman"/>
          <w:sz w:val="24"/>
        </w:rPr>
        <w:t>邮编</w:t>
      </w:r>
      <w:proofErr w:type="spellEnd"/>
      <w:r w:rsidRPr="00C37278">
        <w:rPr>
          <w:rFonts w:ascii="Times New Roman" w:hAnsi="Times New Roman"/>
          <w:sz w:val="24"/>
        </w:rPr>
        <w:t>：</w:t>
      </w:r>
      <w:r w:rsidRPr="00C37278">
        <w:rPr>
          <w:rFonts w:ascii="Times New Roman" w:hAnsi="Times New Roman" w:hint="eastAsia"/>
          <w:sz w:val="24"/>
          <w:u w:val="single"/>
        </w:rPr>
        <w:t xml:space="preserve">            </w:t>
      </w:r>
    </w:p>
    <w:p w:rsidR="002963C8" w:rsidRPr="00C37278" w:rsidRDefault="002963C8" w:rsidP="002963C8">
      <w:pPr>
        <w:pStyle w:val="a5"/>
        <w:spacing w:line="460" w:lineRule="exact"/>
        <w:ind w:firstLineChars="200" w:firstLine="480"/>
        <w:rPr>
          <w:rFonts w:ascii="Times New Roman" w:hAnsi="Times New Roman"/>
          <w:sz w:val="24"/>
        </w:rPr>
      </w:pPr>
      <w:proofErr w:type="spellStart"/>
      <w:r w:rsidRPr="00C37278">
        <w:rPr>
          <w:rFonts w:ascii="Times New Roman" w:hAnsi="Times New Roman"/>
          <w:sz w:val="24"/>
        </w:rPr>
        <w:t>乙方根据本合同发出任何通知书予甲方，可发送致如下地址</w:t>
      </w:r>
      <w:proofErr w:type="spellEnd"/>
      <w:r w:rsidRPr="00C37278">
        <w:rPr>
          <w:rFonts w:ascii="Times New Roman" w:hAnsi="Times New Roman"/>
          <w:sz w:val="24"/>
        </w:rPr>
        <w:t>：</w:t>
      </w:r>
    </w:p>
    <w:p w:rsidR="002963C8" w:rsidRPr="00C37278" w:rsidRDefault="002963C8" w:rsidP="002963C8">
      <w:pPr>
        <w:pStyle w:val="a5"/>
        <w:spacing w:line="460" w:lineRule="exact"/>
        <w:ind w:firstLineChars="200" w:firstLine="480"/>
        <w:jc w:val="left"/>
        <w:rPr>
          <w:rFonts w:ascii="Times New Roman" w:hAnsi="Times New Roman"/>
          <w:sz w:val="24"/>
          <w:u w:val="single"/>
        </w:rPr>
      </w:pPr>
      <w:r w:rsidRPr="00C37278">
        <w:rPr>
          <w:rFonts w:ascii="Times New Roman" w:hAnsi="Times New Roman"/>
          <w:sz w:val="24"/>
        </w:rPr>
        <w:t>地址：</w:t>
      </w:r>
      <w:r w:rsidRPr="00C37278">
        <w:rPr>
          <w:rFonts w:ascii="Times New Roman" w:hAnsi="Times New Roman"/>
          <w:snapToGrid w:val="0"/>
          <w:sz w:val="24"/>
          <w:u w:val="single"/>
        </w:rPr>
        <w:t>深圳市福田区福中一路</w:t>
      </w:r>
      <w:r w:rsidRPr="00C37278">
        <w:rPr>
          <w:rFonts w:ascii="Times New Roman" w:hAnsi="Times New Roman"/>
          <w:snapToGrid w:val="0"/>
          <w:sz w:val="24"/>
          <w:u w:val="single"/>
        </w:rPr>
        <w:t>1016</w:t>
      </w:r>
      <w:r w:rsidRPr="00C37278">
        <w:rPr>
          <w:rFonts w:ascii="Times New Roman" w:hAnsi="Times New Roman"/>
          <w:snapToGrid w:val="0"/>
          <w:sz w:val="24"/>
          <w:u w:val="single"/>
        </w:rPr>
        <w:t>号地铁大厦</w:t>
      </w:r>
      <w:r w:rsidRPr="00C37278">
        <w:rPr>
          <w:rFonts w:ascii="Times New Roman" w:hAnsi="Times New Roman" w:hint="eastAsia"/>
          <w:snapToGrid w:val="0"/>
          <w:sz w:val="24"/>
          <w:u w:val="single"/>
          <w:lang w:eastAsia="zh-CN"/>
        </w:rPr>
        <w:t>2315</w:t>
      </w:r>
      <w:r w:rsidRPr="00C37278">
        <w:rPr>
          <w:rFonts w:ascii="Times New Roman" w:hAnsi="Times New Roman" w:hint="eastAsia"/>
          <w:snapToGrid w:val="0"/>
          <w:sz w:val="24"/>
          <w:u w:val="single"/>
        </w:rPr>
        <w:t>室</w:t>
      </w:r>
      <w:r w:rsidRPr="00C37278">
        <w:rPr>
          <w:rFonts w:ascii="Times New Roman" w:hAnsi="Times New Roman" w:hint="eastAsia"/>
          <w:sz w:val="24"/>
          <w:u w:val="single"/>
        </w:rPr>
        <w:t xml:space="preserve">  </w:t>
      </w:r>
      <w:proofErr w:type="spellStart"/>
      <w:r w:rsidRPr="00C37278">
        <w:rPr>
          <w:rFonts w:ascii="Times New Roman" w:hAnsi="Times New Roman"/>
          <w:sz w:val="24"/>
        </w:rPr>
        <w:t>邮编</w:t>
      </w:r>
      <w:proofErr w:type="spellEnd"/>
      <w:r w:rsidRPr="00C37278">
        <w:rPr>
          <w:rFonts w:ascii="Times New Roman" w:hAnsi="Times New Roman"/>
          <w:sz w:val="24"/>
        </w:rPr>
        <w:t>：</w:t>
      </w:r>
      <w:r w:rsidRPr="00C37278">
        <w:rPr>
          <w:rFonts w:ascii="Times New Roman" w:hAnsi="Times New Roman" w:hint="eastAsia"/>
          <w:sz w:val="24"/>
          <w:u w:val="single"/>
        </w:rPr>
        <w:t xml:space="preserve"> 518026           </w:t>
      </w:r>
    </w:p>
    <w:p w:rsidR="002963C8" w:rsidRPr="00C37278" w:rsidRDefault="002963C8" w:rsidP="002963C8">
      <w:pPr>
        <w:pStyle w:val="a5"/>
        <w:spacing w:line="460" w:lineRule="exact"/>
        <w:ind w:firstLineChars="200" w:firstLine="480"/>
        <w:rPr>
          <w:rFonts w:ascii="Times New Roman" w:hAnsi="Times New Roman" w:hint="eastAsia"/>
          <w:sz w:val="24"/>
        </w:rPr>
      </w:pPr>
      <w:r w:rsidRPr="00C37278">
        <w:rPr>
          <w:rFonts w:ascii="Times New Roman" w:hAnsi="Times New Roman" w:hint="eastAsia"/>
          <w:sz w:val="24"/>
        </w:rPr>
        <w:t>11.</w:t>
      </w:r>
      <w:r w:rsidRPr="00C37278">
        <w:rPr>
          <w:rFonts w:ascii="Times New Roman" w:hAnsi="Times New Roman"/>
          <w:sz w:val="24"/>
        </w:rPr>
        <w:t>2</w:t>
      </w:r>
      <w:r w:rsidRPr="00C37278">
        <w:rPr>
          <w:rFonts w:ascii="Times New Roman" w:hAnsi="Times New Roman"/>
          <w:sz w:val="24"/>
        </w:rPr>
        <w:t>双方约定采用快递的形式寄送通知书，寄出</w:t>
      </w:r>
      <w:r w:rsidRPr="00C37278">
        <w:rPr>
          <w:rFonts w:ascii="Times New Roman" w:hAnsi="Times New Roman"/>
          <w:sz w:val="24"/>
        </w:rPr>
        <w:t>48</w:t>
      </w:r>
      <w:r w:rsidRPr="00C37278">
        <w:rPr>
          <w:rFonts w:ascii="Times New Roman" w:hAnsi="Times New Roman"/>
          <w:sz w:val="24"/>
        </w:rPr>
        <w:t>小时后即视为送达。</w:t>
      </w:r>
    </w:p>
    <w:p w:rsidR="002963C8" w:rsidRPr="00C37278" w:rsidRDefault="002963C8" w:rsidP="002963C8">
      <w:pPr>
        <w:pStyle w:val="a5"/>
        <w:spacing w:line="460" w:lineRule="exact"/>
        <w:ind w:firstLineChars="200" w:firstLine="480"/>
        <w:rPr>
          <w:rFonts w:ascii="Times New Roman" w:hAnsi="Times New Roman"/>
          <w:sz w:val="24"/>
        </w:rPr>
      </w:pPr>
    </w:p>
    <w:p w:rsidR="002963C8" w:rsidRPr="00C37278" w:rsidRDefault="002963C8" w:rsidP="002963C8">
      <w:pPr>
        <w:pStyle w:val="a5"/>
        <w:spacing w:line="460" w:lineRule="exact"/>
        <w:ind w:firstLineChars="200" w:firstLine="482"/>
        <w:rPr>
          <w:rFonts w:ascii="Times New Roman" w:hAnsi="Times New Roman"/>
          <w:b/>
          <w:sz w:val="24"/>
        </w:rPr>
      </w:pPr>
      <w:r w:rsidRPr="00C37278">
        <w:rPr>
          <w:rFonts w:ascii="Times New Roman" w:hAnsi="Times New Roman" w:hint="eastAsia"/>
          <w:b/>
          <w:sz w:val="24"/>
        </w:rPr>
        <w:t>12</w:t>
      </w:r>
      <w:r w:rsidRPr="00C37278">
        <w:rPr>
          <w:rFonts w:ascii="Times New Roman" w:hAnsi="Times New Roman" w:hint="eastAsia"/>
          <w:b/>
          <w:sz w:val="24"/>
        </w:rPr>
        <w:t>、</w:t>
      </w:r>
      <w:r w:rsidRPr="00C37278">
        <w:rPr>
          <w:rFonts w:ascii="Times New Roman" w:hAnsi="Times New Roman"/>
          <w:b/>
          <w:sz w:val="24"/>
        </w:rPr>
        <w:t>适用法律条款</w:t>
      </w:r>
    </w:p>
    <w:p w:rsidR="002963C8" w:rsidRPr="00C37278" w:rsidRDefault="002963C8" w:rsidP="002963C8">
      <w:pPr>
        <w:pStyle w:val="a5"/>
        <w:spacing w:line="460" w:lineRule="exact"/>
        <w:ind w:firstLineChars="200" w:firstLine="480"/>
        <w:rPr>
          <w:rFonts w:ascii="Times New Roman" w:hAnsi="Times New Roman" w:hint="eastAsia"/>
          <w:sz w:val="24"/>
        </w:rPr>
      </w:pPr>
      <w:proofErr w:type="spellStart"/>
      <w:r w:rsidRPr="00C37278">
        <w:rPr>
          <w:rFonts w:ascii="Times New Roman" w:hAnsi="Times New Roman"/>
          <w:sz w:val="24"/>
        </w:rPr>
        <w:t>本合同的订立、效力、解释、履行和争议的解决均适用中华人民共和国现行法律法规</w:t>
      </w:r>
      <w:proofErr w:type="spellEnd"/>
      <w:r w:rsidRPr="00C37278">
        <w:rPr>
          <w:rFonts w:ascii="Times New Roman" w:hAnsi="Times New Roman"/>
          <w:sz w:val="24"/>
        </w:rPr>
        <w:t>。</w:t>
      </w:r>
      <w:bookmarkStart w:id="8" w:name="_Toc144605006"/>
      <w:bookmarkEnd w:id="8"/>
    </w:p>
    <w:p w:rsidR="002963C8" w:rsidRPr="00C37278" w:rsidRDefault="002963C8" w:rsidP="002963C8">
      <w:pPr>
        <w:pStyle w:val="a5"/>
        <w:spacing w:line="460" w:lineRule="exact"/>
        <w:ind w:firstLineChars="200" w:firstLine="480"/>
        <w:rPr>
          <w:rFonts w:ascii="Times New Roman" w:hAnsi="Times New Roman"/>
          <w:sz w:val="24"/>
        </w:rPr>
      </w:pPr>
    </w:p>
    <w:p w:rsidR="002963C8" w:rsidRPr="00C37278" w:rsidRDefault="002963C8" w:rsidP="002963C8">
      <w:pPr>
        <w:pStyle w:val="a5"/>
        <w:spacing w:line="460" w:lineRule="exact"/>
        <w:ind w:firstLineChars="200" w:firstLine="482"/>
        <w:rPr>
          <w:rFonts w:ascii="Times New Roman" w:hAnsi="Times New Roman"/>
          <w:b/>
          <w:sz w:val="24"/>
        </w:rPr>
      </w:pPr>
      <w:r w:rsidRPr="00C37278">
        <w:rPr>
          <w:rFonts w:ascii="Times New Roman" w:hAnsi="Times New Roman" w:hint="eastAsia"/>
          <w:b/>
          <w:sz w:val="24"/>
        </w:rPr>
        <w:lastRenderedPageBreak/>
        <w:t>13</w:t>
      </w:r>
      <w:r w:rsidRPr="00C37278">
        <w:rPr>
          <w:rFonts w:ascii="Times New Roman" w:hAnsi="Times New Roman" w:hint="eastAsia"/>
          <w:b/>
          <w:sz w:val="24"/>
        </w:rPr>
        <w:t>、</w:t>
      </w:r>
      <w:r w:rsidRPr="00C37278">
        <w:rPr>
          <w:rFonts w:ascii="Times New Roman" w:hAnsi="Times New Roman"/>
          <w:b/>
          <w:sz w:val="24"/>
        </w:rPr>
        <w:t>争议的解决</w:t>
      </w:r>
    </w:p>
    <w:p w:rsidR="002963C8" w:rsidRPr="00DA23E1" w:rsidRDefault="002963C8" w:rsidP="002963C8">
      <w:pPr>
        <w:pStyle w:val="a5"/>
        <w:spacing w:line="460" w:lineRule="exact"/>
        <w:ind w:firstLineChars="200" w:firstLine="480"/>
        <w:rPr>
          <w:rFonts w:ascii="Times New Roman" w:hAnsi="Times New Roman"/>
          <w:sz w:val="24"/>
        </w:rPr>
      </w:pPr>
      <w:proofErr w:type="spellStart"/>
      <w:r w:rsidRPr="00DA23E1">
        <w:rPr>
          <w:rFonts w:ascii="Times New Roman" w:hAnsi="Times New Roman"/>
          <w:sz w:val="24"/>
        </w:rPr>
        <w:t>双方因履行本协议而发生的争议，应协商解决。协商不成的，双方同意向项目所在地法院提起诉讼解决</w:t>
      </w:r>
      <w:proofErr w:type="spellEnd"/>
      <w:r w:rsidRPr="00DA23E1">
        <w:rPr>
          <w:rFonts w:ascii="Times New Roman" w:hAnsi="Times New Roman"/>
          <w:sz w:val="24"/>
        </w:rPr>
        <w:t>。</w:t>
      </w:r>
    </w:p>
    <w:p w:rsidR="002963C8" w:rsidRPr="00C37278" w:rsidRDefault="002963C8" w:rsidP="002963C8">
      <w:pPr>
        <w:pStyle w:val="a5"/>
        <w:spacing w:line="460" w:lineRule="exact"/>
        <w:rPr>
          <w:rFonts w:ascii="Times New Roman" w:hAnsi="Times New Roman" w:hint="eastAsia"/>
          <w:sz w:val="24"/>
        </w:rPr>
      </w:pPr>
    </w:p>
    <w:p w:rsidR="002963C8" w:rsidRPr="00C37278" w:rsidRDefault="002963C8" w:rsidP="002963C8">
      <w:pPr>
        <w:pStyle w:val="a5"/>
        <w:spacing w:line="460" w:lineRule="exact"/>
        <w:ind w:firstLineChars="200" w:firstLine="482"/>
        <w:rPr>
          <w:rFonts w:ascii="Times New Roman" w:hAnsi="Times New Roman"/>
          <w:sz w:val="24"/>
        </w:rPr>
      </w:pPr>
      <w:r w:rsidRPr="00C37278">
        <w:rPr>
          <w:rFonts w:ascii="Times New Roman" w:hAnsi="Times New Roman" w:hint="eastAsia"/>
          <w:b/>
          <w:sz w:val="24"/>
        </w:rPr>
        <w:t>14</w:t>
      </w:r>
      <w:r w:rsidRPr="00C37278">
        <w:rPr>
          <w:rFonts w:ascii="Times New Roman" w:hAnsi="Times New Roman"/>
          <w:b/>
          <w:sz w:val="24"/>
        </w:rPr>
        <w:t>、其他</w:t>
      </w:r>
    </w:p>
    <w:p w:rsidR="002963C8" w:rsidRPr="00C37278" w:rsidRDefault="002963C8" w:rsidP="002963C8">
      <w:pPr>
        <w:pStyle w:val="a5"/>
        <w:spacing w:line="460" w:lineRule="exact"/>
        <w:ind w:firstLineChars="200" w:firstLine="480"/>
        <w:rPr>
          <w:rFonts w:ascii="Times New Roman" w:hAnsi="Times New Roman"/>
          <w:b/>
          <w:sz w:val="24"/>
        </w:rPr>
      </w:pPr>
      <w:r w:rsidRPr="00C37278">
        <w:rPr>
          <w:rFonts w:ascii="Times New Roman" w:hAnsi="Times New Roman" w:hint="eastAsia"/>
          <w:sz w:val="24"/>
        </w:rPr>
        <w:t>14.</w:t>
      </w:r>
      <w:r w:rsidRPr="00C37278">
        <w:rPr>
          <w:rFonts w:ascii="Times New Roman" w:hAnsi="Times New Roman"/>
          <w:sz w:val="24"/>
        </w:rPr>
        <w:t>1</w:t>
      </w:r>
      <w:r w:rsidRPr="00C37278">
        <w:rPr>
          <w:rFonts w:ascii="Times New Roman" w:hAnsi="Times New Roman"/>
          <w:sz w:val="24"/>
        </w:rPr>
        <w:t>本合同经双方签字盖章后生效。合同中未尽事宜，经双方协商后，可签订补充协议，补充协议经双方签字盖章后生效，作为本合同附件，具有同等的法律效力。</w:t>
      </w:r>
    </w:p>
    <w:p w:rsidR="002963C8" w:rsidRDefault="002963C8" w:rsidP="002963C8">
      <w:pPr>
        <w:pStyle w:val="a5"/>
        <w:spacing w:line="460" w:lineRule="exact"/>
        <w:ind w:firstLineChars="200" w:firstLine="480"/>
        <w:rPr>
          <w:rFonts w:ascii="Times New Roman" w:hAnsi="Times New Roman"/>
          <w:sz w:val="24"/>
        </w:rPr>
      </w:pPr>
      <w:r w:rsidRPr="00C37278">
        <w:rPr>
          <w:rFonts w:ascii="Times New Roman" w:hAnsi="Times New Roman" w:hint="eastAsia"/>
          <w:sz w:val="24"/>
        </w:rPr>
        <w:t>14.</w:t>
      </w:r>
      <w:r w:rsidRPr="00C37278">
        <w:rPr>
          <w:rFonts w:ascii="Times New Roman" w:hAnsi="Times New Roman"/>
          <w:sz w:val="24"/>
        </w:rPr>
        <w:t>2</w:t>
      </w:r>
      <w:r w:rsidRPr="00C37278">
        <w:rPr>
          <w:rFonts w:ascii="Times New Roman" w:hAnsi="Times New Roman"/>
          <w:sz w:val="24"/>
        </w:rPr>
        <w:t>本合同正本一式两份，具有同等法律效力，双方各执一份。副本</w:t>
      </w:r>
      <w:r w:rsidRPr="00C37278">
        <w:rPr>
          <w:rFonts w:ascii="Times New Roman" w:hAnsi="Times New Roman" w:hint="eastAsia"/>
          <w:sz w:val="24"/>
        </w:rPr>
        <w:t>十</w:t>
      </w:r>
      <w:r w:rsidRPr="00C37278">
        <w:rPr>
          <w:rFonts w:ascii="Times New Roman" w:hAnsi="Times New Roman"/>
          <w:sz w:val="24"/>
        </w:rPr>
        <w:t>份，甲方执</w:t>
      </w:r>
      <w:r w:rsidRPr="00C37278">
        <w:rPr>
          <w:rFonts w:ascii="Times New Roman" w:hAnsi="Times New Roman" w:hint="eastAsia"/>
          <w:sz w:val="24"/>
        </w:rPr>
        <w:t>九</w:t>
      </w:r>
      <w:r w:rsidRPr="00C37278">
        <w:rPr>
          <w:rFonts w:ascii="Times New Roman" w:hAnsi="Times New Roman"/>
          <w:sz w:val="24"/>
        </w:rPr>
        <w:t>份，乙方执一份。</w:t>
      </w: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Pr="00C37278" w:rsidRDefault="002963C8" w:rsidP="002963C8">
      <w:pPr>
        <w:pStyle w:val="a5"/>
        <w:spacing w:line="460" w:lineRule="exact"/>
        <w:ind w:firstLineChars="200" w:firstLine="480"/>
        <w:rPr>
          <w:rFonts w:ascii="Times New Roman" w:hAnsi="Times New Roman" w:hint="eastAsia"/>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tbl>
      <w:tblPr>
        <w:tblW w:w="10065" w:type="dxa"/>
        <w:tblInd w:w="-318" w:type="dxa"/>
        <w:tblLayout w:type="fixed"/>
        <w:tblLook w:val="0000" w:firstRow="0" w:lastRow="0" w:firstColumn="0" w:lastColumn="0" w:noHBand="0" w:noVBand="0"/>
      </w:tblPr>
      <w:tblGrid>
        <w:gridCol w:w="2269"/>
        <w:gridCol w:w="2835"/>
        <w:gridCol w:w="1985"/>
        <w:gridCol w:w="2976"/>
      </w:tblGrid>
      <w:tr w:rsidR="002963C8" w:rsidRPr="000C4A6D" w:rsidTr="005A0ADC">
        <w:trPr>
          <w:trHeight w:hRule="exact" w:val="1201"/>
        </w:trPr>
        <w:tc>
          <w:tcPr>
            <w:tcW w:w="2269" w:type="dxa"/>
          </w:tcPr>
          <w:p w:rsidR="002963C8" w:rsidRPr="00C3716B" w:rsidRDefault="002963C8" w:rsidP="005A0ADC">
            <w:pPr>
              <w:rPr>
                <w:rFonts w:ascii="宋体" w:hAnsi="宋体"/>
                <w:b/>
                <w:sz w:val="30"/>
                <w:szCs w:val="30"/>
              </w:rPr>
            </w:pPr>
            <w:r w:rsidRPr="007632DC">
              <w:rPr>
                <w:rFonts w:ascii="宋体" w:hAnsi="宋体" w:hint="eastAsia"/>
                <w:b/>
                <w:sz w:val="28"/>
                <w:szCs w:val="28"/>
              </w:rPr>
              <w:lastRenderedPageBreak/>
              <w:t>甲方</w:t>
            </w:r>
            <w:r w:rsidRPr="007632DC">
              <w:rPr>
                <w:rFonts w:ascii="宋体" w:hAnsi="宋体"/>
                <w:b/>
                <w:sz w:val="28"/>
                <w:szCs w:val="28"/>
              </w:rPr>
              <w:t>(公章)</w:t>
            </w:r>
            <w:r w:rsidRPr="00C3716B">
              <w:rPr>
                <w:rFonts w:ascii="宋体" w:hAnsi="宋体"/>
                <w:b/>
                <w:sz w:val="30"/>
                <w:szCs w:val="30"/>
              </w:rPr>
              <w:t>：</w:t>
            </w:r>
          </w:p>
        </w:tc>
        <w:tc>
          <w:tcPr>
            <w:tcW w:w="2835" w:type="dxa"/>
          </w:tcPr>
          <w:p w:rsidR="002963C8" w:rsidRPr="00C3716B" w:rsidRDefault="002963C8" w:rsidP="005A0ADC">
            <w:pPr>
              <w:spacing w:before="25" w:line="240" w:lineRule="atLeast"/>
              <w:rPr>
                <w:rFonts w:ascii="宋体" w:hAnsi="宋体"/>
                <w:b/>
                <w:sz w:val="28"/>
                <w:szCs w:val="28"/>
              </w:rPr>
            </w:pPr>
            <w:r w:rsidRPr="00C3716B">
              <w:rPr>
                <w:rFonts w:ascii="宋体" w:hAnsi="宋体"/>
                <w:b/>
                <w:sz w:val="28"/>
                <w:szCs w:val="28"/>
              </w:rPr>
              <w:t>深圳市地铁集团有限公司</w:t>
            </w:r>
          </w:p>
        </w:tc>
        <w:tc>
          <w:tcPr>
            <w:tcW w:w="1985" w:type="dxa"/>
          </w:tcPr>
          <w:p w:rsidR="002963C8" w:rsidRPr="00C3716B" w:rsidRDefault="002963C8" w:rsidP="005A0ADC">
            <w:pPr>
              <w:spacing w:line="240" w:lineRule="atLeast"/>
              <w:rPr>
                <w:rFonts w:ascii="宋体" w:hAnsi="宋体"/>
                <w:b/>
                <w:sz w:val="28"/>
                <w:szCs w:val="28"/>
              </w:rPr>
            </w:pPr>
            <w:r w:rsidRPr="00C3716B">
              <w:rPr>
                <w:rFonts w:ascii="宋体" w:hAnsi="宋体"/>
                <w:b/>
                <w:sz w:val="28"/>
                <w:szCs w:val="28"/>
              </w:rPr>
              <w:t>法定代表人</w:t>
            </w:r>
            <w:r w:rsidRPr="00C3716B">
              <w:rPr>
                <w:rFonts w:ascii="宋体" w:hAnsi="宋体" w:hint="eastAsia"/>
                <w:b/>
                <w:sz w:val="28"/>
                <w:szCs w:val="28"/>
              </w:rPr>
              <w:t>或授权代表</w:t>
            </w:r>
            <w:r w:rsidRPr="00C3716B">
              <w:rPr>
                <w:rFonts w:ascii="宋体" w:hAnsi="宋体"/>
                <w:b/>
                <w:sz w:val="28"/>
                <w:szCs w:val="28"/>
              </w:rPr>
              <w:t>：</w:t>
            </w:r>
          </w:p>
        </w:tc>
        <w:tc>
          <w:tcPr>
            <w:tcW w:w="2976" w:type="dxa"/>
          </w:tcPr>
          <w:p w:rsidR="002963C8" w:rsidRPr="000C4A6D" w:rsidRDefault="002963C8" w:rsidP="005A0ADC">
            <w:pPr>
              <w:rPr>
                <w:rFonts w:ascii="宋体" w:hAnsi="宋体"/>
                <w:sz w:val="24"/>
              </w:rPr>
            </w:pPr>
          </w:p>
        </w:tc>
      </w:tr>
      <w:tr w:rsidR="002963C8" w:rsidRPr="000C4A6D" w:rsidTr="005A0ADC">
        <w:trPr>
          <w:trHeight w:hRule="exact" w:val="861"/>
        </w:trPr>
        <w:tc>
          <w:tcPr>
            <w:tcW w:w="2269" w:type="dxa"/>
          </w:tcPr>
          <w:p w:rsidR="002963C8" w:rsidRPr="000C4A6D" w:rsidRDefault="002963C8" w:rsidP="005A0ADC">
            <w:pPr>
              <w:rPr>
                <w:rFonts w:ascii="宋体" w:hAnsi="宋体"/>
                <w:sz w:val="24"/>
              </w:rPr>
            </w:pPr>
            <w:r w:rsidRPr="000C4A6D">
              <w:rPr>
                <w:rFonts w:ascii="宋体" w:hAnsi="宋体"/>
                <w:sz w:val="24"/>
              </w:rPr>
              <w:t>住    所：</w:t>
            </w:r>
          </w:p>
        </w:tc>
        <w:tc>
          <w:tcPr>
            <w:tcW w:w="2835" w:type="dxa"/>
          </w:tcPr>
          <w:p w:rsidR="002963C8" w:rsidRPr="000C4A6D" w:rsidRDefault="002963C8" w:rsidP="005A0ADC">
            <w:pPr>
              <w:rPr>
                <w:rFonts w:ascii="宋体" w:hAnsi="宋体"/>
                <w:sz w:val="24"/>
              </w:rPr>
            </w:pPr>
            <w:r w:rsidRPr="000C4A6D">
              <w:rPr>
                <w:rFonts w:ascii="宋体" w:hAnsi="宋体"/>
                <w:sz w:val="24"/>
              </w:rPr>
              <w:t>深圳市福田区福中一路1016号地铁大厦</w:t>
            </w:r>
          </w:p>
        </w:tc>
        <w:tc>
          <w:tcPr>
            <w:tcW w:w="1985" w:type="dxa"/>
          </w:tcPr>
          <w:p w:rsidR="002963C8" w:rsidRPr="000C4A6D" w:rsidRDefault="002963C8" w:rsidP="005A0ADC">
            <w:pPr>
              <w:rPr>
                <w:rFonts w:ascii="宋体" w:hAnsi="宋体"/>
                <w:sz w:val="24"/>
              </w:rPr>
            </w:pPr>
          </w:p>
        </w:tc>
        <w:tc>
          <w:tcPr>
            <w:tcW w:w="2976" w:type="dxa"/>
          </w:tcPr>
          <w:p w:rsidR="002963C8" w:rsidRPr="000C4A6D" w:rsidRDefault="002963C8" w:rsidP="005A0ADC">
            <w:pPr>
              <w:rPr>
                <w:rFonts w:ascii="宋体" w:hAnsi="宋体"/>
                <w:sz w:val="24"/>
              </w:rPr>
            </w:pPr>
          </w:p>
        </w:tc>
      </w:tr>
      <w:tr w:rsidR="002963C8" w:rsidRPr="000C4A6D" w:rsidTr="005A0ADC">
        <w:trPr>
          <w:trHeight w:hRule="exact" w:val="717"/>
        </w:trPr>
        <w:tc>
          <w:tcPr>
            <w:tcW w:w="2269" w:type="dxa"/>
          </w:tcPr>
          <w:p w:rsidR="002963C8" w:rsidRPr="000C4A6D" w:rsidRDefault="002963C8" w:rsidP="005A0ADC">
            <w:pPr>
              <w:rPr>
                <w:rFonts w:ascii="宋体" w:hAnsi="宋体"/>
                <w:sz w:val="24"/>
              </w:rPr>
            </w:pPr>
            <w:r w:rsidRPr="000C4A6D">
              <w:rPr>
                <w:rFonts w:ascii="宋体" w:hAnsi="宋体"/>
                <w:sz w:val="24"/>
              </w:rPr>
              <w:t>电    话：</w:t>
            </w:r>
          </w:p>
        </w:tc>
        <w:tc>
          <w:tcPr>
            <w:tcW w:w="2835" w:type="dxa"/>
          </w:tcPr>
          <w:p w:rsidR="002963C8" w:rsidRPr="000C4A6D" w:rsidRDefault="002963C8" w:rsidP="005A0ADC">
            <w:pPr>
              <w:rPr>
                <w:rFonts w:ascii="宋体" w:hAnsi="宋体"/>
                <w:sz w:val="24"/>
              </w:rPr>
            </w:pPr>
            <w:r>
              <w:rPr>
                <w:rFonts w:ascii="宋体" w:hAnsi="宋体" w:hint="eastAsia"/>
                <w:sz w:val="24"/>
              </w:rPr>
              <w:t>0755-23992600</w:t>
            </w:r>
          </w:p>
        </w:tc>
        <w:tc>
          <w:tcPr>
            <w:tcW w:w="1985" w:type="dxa"/>
          </w:tcPr>
          <w:p w:rsidR="002963C8" w:rsidRPr="000C4A6D" w:rsidRDefault="002963C8" w:rsidP="005A0ADC">
            <w:pPr>
              <w:rPr>
                <w:rFonts w:ascii="宋体" w:hAnsi="宋体"/>
                <w:sz w:val="24"/>
              </w:rPr>
            </w:pPr>
            <w:r w:rsidRPr="000C4A6D">
              <w:rPr>
                <w:rFonts w:ascii="宋体" w:hAnsi="宋体"/>
                <w:sz w:val="24"/>
              </w:rPr>
              <w:t>传</w:t>
            </w:r>
            <w:r>
              <w:rPr>
                <w:rFonts w:ascii="宋体" w:hAnsi="宋体"/>
                <w:sz w:val="24"/>
              </w:rPr>
              <w:t xml:space="preserve">  </w:t>
            </w:r>
            <w:r w:rsidRPr="000C4A6D">
              <w:rPr>
                <w:rFonts w:ascii="宋体" w:hAnsi="宋体"/>
                <w:sz w:val="24"/>
              </w:rPr>
              <w:t xml:space="preserve">  真：</w:t>
            </w:r>
          </w:p>
        </w:tc>
        <w:tc>
          <w:tcPr>
            <w:tcW w:w="2976" w:type="dxa"/>
          </w:tcPr>
          <w:p w:rsidR="002963C8" w:rsidRPr="000C4A6D" w:rsidRDefault="002963C8" w:rsidP="005A0ADC">
            <w:pPr>
              <w:rPr>
                <w:rFonts w:ascii="宋体" w:hAnsi="宋体"/>
                <w:sz w:val="24"/>
              </w:rPr>
            </w:pPr>
            <w:r>
              <w:rPr>
                <w:rFonts w:ascii="宋体" w:hAnsi="宋体" w:hint="eastAsia"/>
                <w:sz w:val="24"/>
              </w:rPr>
              <w:t>0755-23992555</w:t>
            </w:r>
          </w:p>
        </w:tc>
      </w:tr>
      <w:tr w:rsidR="002963C8" w:rsidRPr="000C4A6D" w:rsidTr="005A0ADC">
        <w:trPr>
          <w:trHeight w:hRule="exact" w:val="729"/>
        </w:trPr>
        <w:tc>
          <w:tcPr>
            <w:tcW w:w="2269" w:type="dxa"/>
          </w:tcPr>
          <w:p w:rsidR="002963C8" w:rsidRPr="000C4A6D" w:rsidRDefault="002963C8" w:rsidP="005A0ADC">
            <w:pPr>
              <w:rPr>
                <w:rFonts w:ascii="宋体" w:hAnsi="宋体"/>
                <w:sz w:val="24"/>
              </w:rPr>
            </w:pPr>
            <w:r w:rsidRPr="000C4A6D">
              <w:rPr>
                <w:rFonts w:ascii="宋体" w:hAnsi="宋体"/>
                <w:sz w:val="24"/>
              </w:rPr>
              <w:t>开户银行：</w:t>
            </w:r>
          </w:p>
        </w:tc>
        <w:tc>
          <w:tcPr>
            <w:tcW w:w="2835" w:type="dxa"/>
          </w:tcPr>
          <w:p w:rsidR="002963C8" w:rsidRPr="000C4A6D" w:rsidRDefault="002963C8" w:rsidP="005A0ADC">
            <w:pPr>
              <w:rPr>
                <w:rFonts w:ascii="宋体" w:hAnsi="宋体"/>
                <w:sz w:val="24"/>
              </w:rPr>
            </w:pPr>
            <w:r w:rsidRPr="000C4A6D">
              <w:rPr>
                <w:rFonts w:ascii="宋体" w:hAnsi="宋体" w:hint="eastAsia"/>
                <w:sz w:val="24"/>
              </w:rPr>
              <w:t>招行地铁大厦</w:t>
            </w:r>
            <w:r w:rsidRPr="000C4A6D">
              <w:rPr>
                <w:rFonts w:ascii="宋体" w:hAnsi="宋体"/>
                <w:sz w:val="24"/>
              </w:rPr>
              <w:t>支行</w:t>
            </w:r>
          </w:p>
        </w:tc>
        <w:tc>
          <w:tcPr>
            <w:tcW w:w="1985" w:type="dxa"/>
          </w:tcPr>
          <w:p w:rsidR="002963C8" w:rsidRPr="000C4A6D" w:rsidRDefault="002963C8" w:rsidP="005A0ADC">
            <w:pPr>
              <w:rPr>
                <w:rFonts w:ascii="宋体" w:hAnsi="宋体"/>
                <w:sz w:val="24"/>
              </w:rPr>
            </w:pPr>
            <w:r w:rsidRPr="000C4A6D">
              <w:rPr>
                <w:rFonts w:ascii="宋体" w:hAnsi="宋体"/>
                <w:sz w:val="24"/>
              </w:rPr>
              <w:t>开户全名：</w:t>
            </w:r>
          </w:p>
        </w:tc>
        <w:tc>
          <w:tcPr>
            <w:tcW w:w="2976" w:type="dxa"/>
          </w:tcPr>
          <w:p w:rsidR="002963C8" w:rsidRPr="000C4A6D" w:rsidRDefault="002963C8" w:rsidP="005A0ADC">
            <w:pPr>
              <w:rPr>
                <w:rFonts w:ascii="宋体" w:hAnsi="宋体"/>
                <w:sz w:val="24"/>
              </w:rPr>
            </w:pPr>
            <w:r w:rsidRPr="000C4A6D">
              <w:rPr>
                <w:rFonts w:ascii="宋体" w:hAnsi="宋体"/>
                <w:sz w:val="24"/>
              </w:rPr>
              <w:t>深圳市地铁集团有限公司</w:t>
            </w:r>
          </w:p>
        </w:tc>
      </w:tr>
      <w:tr w:rsidR="002963C8" w:rsidRPr="000C4A6D" w:rsidTr="005A0ADC">
        <w:trPr>
          <w:trHeight w:hRule="exact" w:val="822"/>
        </w:trPr>
        <w:tc>
          <w:tcPr>
            <w:tcW w:w="2269" w:type="dxa"/>
          </w:tcPr>
          <w:p w:rsidR="002963C8" w:rsidRPr="000C4A6D" w:rsidRDefault="002963C8" w:rsidP="005A0ADC">
            <w:pPr>
              <w:jc w:val="left"/>
              <w:rPr>
                <w:rFonts w:ascii="宋体" w:hAnsi="宋体"/>
                <w:sz w:val="24"/>
              </w:rPr>
            </w:pPr>
            <w:proofErr w:type="gramStart"/>
            <w:r w:rsidRPr="000C4A6D">
              <w:rPr>
                <w:rFonts w:ascii="宋体" w:hAnsi="宋体"/>
                <w:sz w:val="24"/>
              </w:rPr>
              <w:t>账</w:t>
            </w:r>
            <w:proofErr w:type="gramEnd"/>
            <w:r w:rsidRPr="000C4A6D">
              <w:rPr>
                <w:rFonts w:ascii="宋体" w:hAnsi="宋体"/>
                <w:sz w:val="24"/>
              </w:rPr>
              <w:t xml:space="preserve">  </w:t>
            </w:r>
            <w:r>
              <w:rPr>
                <w:rFonts w:ascii="宋体" w:hAnsi="宋体" w:hint="eastAsia"/>
                <w:sz w:val="24"/>
              </w:rPr>
              <w:t xml:space="preserve">     </w:t>
            </w:r>
            <w:r w:rsidRPr="000C4A6D">
              <w:rPr>
                <w:rFonts w:ascii="宋体" w:hAnsi="宋体"/>
                <w:sz w:val="24"/>
              </w:rPr>
              <w:t xml:space="preserve">  号</w:t>
            </w:r>
            <w:r w:rsidRPr="000C4A6D">
              <w:rPr>
                <w:rFonts w:ascii="宋体" w:hAnsi="宋体" w:hint="eastAsia"/>
                <w:sz w:val="24"/>
              </w:rPr>
              <w:t>：</w:t>
            </w:r>
          </w:p>
        </w:tc>
        <w:tc>
          <w:tcPr>
            <w:tcW w:w="2835" w:type="dxa"/>
          </w:tcPr>
          <w:p w:rsidR="002963C8" w:rsidRPr="000C4A6D" w:rsidRDefault="002963C8" w:rsidP="005A0ADC">
            <w:pPr>
              <w:rPr>
                <w:rFonts w:ascii="宋体" w:hAnsi="宋体"/>
                <w:sz w:val="24"/>
              </w:rPr>
            </w:pPr>
            <w:r w:rsidRPr="000C4A6D">
              <w:rPr>
                <w:rFonts w:ascii="宋体" w:hAnsi="宋体" w:hint="eastAsia"/>
                <w:sz w:val="24"/>
              </w:rPr>
              <w:t>755904924410506</w:t>
            </w:r>
          </w:p>
        </w:tc>
        <w:tc>
          <w:tcPr>
            <w:tcW w:w="1985" w:type="dxa"/>
          </w:tcPr>
          <w:p w:rsidR="002963C8" w:rsidRPr="000C4A6D" w:rsidRDefault="002963C8" w:rsidP="005A0ADC">
            <w:pPr>
              <w:rPr>
                <w:rFonts w:ascii="宋体" w:hAnsi="宋体"/>
                <w:sz w:val="24"/>
              </w:rPr>
            </w:pPr>
            <w:r w:rsidRPr="000C4A6D">
              <w:rPr>
                <w:rFonts w:ascii="宋体" w:hAnsi="宋体"/>
                <w:sz w:val="24"/>
              </w:rPr>
              <w:t>邮政编码：</w:t>
            </w:r>
          </w:p>
        </w:tc>
        <w:tc>
          <w:tcPr>
            <w:tcW w:w="2976" w:type="dxa"/>
          </w:tcPr>
          <w:p w:rsidR="002963C8" w:rsidRPr="000C4A6D" w:rsidRDefault="002963C8" w:rsidP="005A0ADC">
            <w:pPr>
              <w:rPr>
                <w:rFonts w:ascii="宋体" w:hAnsi="宋体"/>
                <w:sz w:val="24"/>
              </w:rPr>
            </w:pPr>
            <w:r w:rsidRPr="000C4A6D">
              <w:rPr>
                <w:rFonts w:ascii="宋体" w:hAnsi="宋体"/>
                <w:sz w:val="24"/>
              </w:rPr>
              <w:t>518026</w:t>
            </w:r>
          </w:p>
        </w:tc>
      </w:tr>
      <w:tr w:rsidR="002963C8" w:rsidRPr="000C4A6D" w:rsidTr="005A0ADC">
        <w:trPr>
          <w:trHeight w:hRule="exact" w:val="998"/>
        </w:trPr>
        <w:tc>
          <w:tcPr>
            <w:tcW w:w="2269" w:type="dxa"/>
          </w:tcPr>
          <w:p w:rsidR="002963C8" w:rsidRPr="000C4A6D" w:rsidRDefault="002963C8" w:rsidP="005A0ADC">
            <w:pPr>
              <w:rPr>
                <w:rFonts w:ascii="宋体" w:hAnsi="宋体"/>
                <w:sz w:val="24"/>
              </w:rPr>
            </w:pPr>
            <w:r>
              <w:rPr>
                <w:rFonts w:ascii="宋体" w:hAnsi="宋体" w:hint="eastAsia"/>
                <w:sz w:val="24"/>
              </w:rPr>
              <w:t>项目主管部门经办人及电话：</w:t>
            </w:r>
          </w:p>
        </w:tc>
        <w:tc>
          <w:tcPr>
            <w:tcW w:w="2835" w:type="dxa"/>
          </w:tcPr>
          <w:p w:rsidR="002963C8" w:rsidRPr="000C4A6D" w:rsidRDefault="002963C8" w:rsidP="005A0ADC">
            <w:pPr>
              <w:rPr>
                <w:rFonts w:ascii="宋体" w:hAnsi="宋体"/>
                <w:szCs w:val="21"/>
              </w:rPr>
            </w:pPr>
            <w:r>
              <w:rPr>
                <w:rFonts w:ascii="宋体" w:hAnsi="宋体" w:hint="eastAsia"/>
                <w:sz w:val="24"/>
              </w:rPr>
              <w:t>黄丹燕  0755-23</w:t>
            </w:r>
            <w:r>
              <w:rPr>
                <w:rFonts w:ascii="宋体" w:hAnsi="宋体"/>
                <w:sz w:val="24"/>
              </w:rPr>
              <w:t>882582</w:t>
            </w:r>
          </w:p>
        </w:tc>
        <w:tc>
          <w:tcPr>
            <w:tcW w:w="1985" w:type="dxa"/>
          </w:tcPr>
          <w:p w:rsidR="002963C8" w:rsidRPr="000C4A6D" w:rsidRDefault="002963C8" w:rsidP="005A0ADC">
            <w:pPr>
              <w:rPr>
                <w:rFonts w:ascii="宋体" w:hAnsi="宋体"/>
                <w:sz w:val="24"/>
              </w:rPr>
            </w:pPr>
            <w:r>
              <w:rPr>
                <w:rFonts w:ascii="宋体" w:hAnsi="宋体" w:hint="eastAsia"/>
                <w:sz w:val="24"/>
              </w:rPr>
              <w:t>项目主管部门审核人：</w:t>
            </w:r>
          </w:p>
        </w:tc>
        <w:tc>
          <w:tcPr>
            <w:tcW w:w="2976" w:type="dxa"/>
          </w:tcPr>
          <w:p w:rsidR="002963C8" w:rsidRPr="000C4A6D" w:rsidRDefault="002963C8" w:rsidP="005A0ADC">
            <w:pPr>
              <w:rPr>
                <w:rFonts w:ascii="宋体" w:hAnsi="宋体"/>
                <w:szCs w:val="21"/>
              </w:rPr>
            </w:pPr>
          </w:p>
        </w:tc>
      </w:tr>
      <w:tr w:rsidR="002963C8" w:rsidRPr="000C4A6D" w:rsidTr="005A0ADC">
        <w:trPr>
          <w:trHeight w:hRule="exact" w:val="620"/>
        </w:trPr>
        <w:tc>
          <w:tcPr>
            <w:tcW w:w="2269" w:type="dxa"/>
          </w:tcPr>
          <w:p w:rsidR="002963C8" w:rsidRPr="000C4A6D" w:rsidRDefault="002963C8" w:rsidP="005A0ADC">
            <w:pPr>
              <w:rPr>
                <w:rFonts w:ascii="宋体" w:hAnsi="宋体"/>
                <w:sz w:val="24"/>
              </w:rPr>
            </w:pPr>
            <w:r>
              <w:rPr>
                <w:rFonts w:ascii="宋体" w:hAnsi="宋体" w:hint="eastAsia"/>
                <w:sz w:val="24"/>
              </w:rPr>
              <w:t>合约部门经办人及电话:</w:t>
            </w:r>
          </w:p>
        </w:tc>
        <w:tc>
          <w:tcPr>
            <w:tcW w:w="2835" w:type="dxa"/>
          </w:tcPr>
          <w:p w:rsidR="002963C8" w:rsidRPr="000C4A6D" w:rsidRDefault="002963C8" w:rsidP="005A0ADC">
            <w:pPr>
              <w:rPr>
                <w:rFonts w:ascii="宋体" w:hAnsi="宋体"/>
                <w:szCs w:val="21"/>
              </w:rPr>
            </w:pPr>
          </w:p>
        </w:tc>
        <w:tc>
          <w:tcPr>
            <w:tcW w:w="1985" w:type="dxa"/>
          </w:tcPr>
          <w:p w:rsidR="002963C8" w:rsidRDefault="002963C8" w:rsidP="005A0ADC">
            <w:pPr>
              <w:rPr>
                <w:rFonts w:ascii="宋体" w:hAnsi="宋体"/>
                <w:sz w:val="24"/>
              </w:rPr>
            </w:pPr>
            <w:r>
              <w:rPr>
                <w:rFonts w:ascii="宋体" w:hAnsi="宋体" w:hint="eastAsia"/>
                <w:sz w:val="24"/>
              </w:rPr>
              <w:t>合约部门审核人：</w:t>
            </w:r>
          </w:p>
          <w:p w:rsidR="002963C8" w:rsidRDefault="002963C8" w:rsidP="005A0ADC">
            <w:pPr>
              <w:rPr>
                <w:rFonts w:ascii="宋体" w:hAnsi="宋体"/>
                <w:sz w:val="24"/>
              </w:rPr>
            </w:pPr>
          </w:p>
          <w:p w:rsidR="002963C8" w:rsidRDefault="002963C8" w:rsidP="005A0ADC">
            <w:pPr>
              <w:rPr>
                <w:rFonts w:ascii="宋体" w:hAnsi="宋体"/>
                <w:sz w:val="24"/>
              </w:rPr>
            </w:pPr>
          </w:p>
          <w:p w:rsidR="002963C8" w:rsidRDefault="002963C8" w:rsidP="005A0ADC">
            <w:pPr>
              <w:rPr>
                <w:rFonts w:ascii="宋体" w:hAnsi="宋体"/>
                <w:sz w:val="24"/>
              </w:rPr>
            </w:pPr>
          </w:p>
          <w:p w:rsidR="002963C8" w:rsidRDefault="002963C8" w:rsidP="005A0ADC">
            <w:pPr>
              <w:rPr>
                <w:rFonts w:ascii="宋体" w:hAnsi="宋体"/>
                <w:sz w:val="24"/>
              </w:rPr>
            </w:pPr>
          </w:p>
          <w:p w:rsidR="002963C8" w:rsidRDefault="002963C8" w:rsidP="005A0ADC">
            <w:pPr>
              <w:rPr>
                <w:rFonts w:ascii="宋体" w:hAnsi="宋体"/>
                <w:sz w:val="24"/>
              </w:rPr>
            </w:pPr>
          </w:p>
          <w:p w:rsidR="002963C8" w:rsidRPr="000C4A6D" w:rsidRDefault="002963C8" w:rsidP="005A0ADC">
            <w:pPr>
              <w:rPr>
                <w:rFonts w:ascii="宋体" w:hAnsi="宋体" w:hint="eastAsia"/>
                <w:sz w:val="24"/>
              </w:rPr>
            </w:pPr>
          </w:p>
        </w:tc>
        <w:tc>
          <w:tcPr>
            <w:tcW w:w="2976" w:type="dxa"/>
          </w:tcPr>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hint="eastAsia"/>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hint="eastAsia"/>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szCs w:val="21"/>
              </w:rPr>
            </w:pPr>
          </w:p>
          <w:p w:rsidR="002963C8" w:rsidRDefault="002963C8" w:rsidP="005A0ADC">
            <w:pPr>
              <w:rPr>
                <w:rFonts w:ascii="宋体" w:hAnsi="宋体"/>
                <w:szCs w:val="21"/>
              </w:rPr>
            </w:pPr>
          </w:p>
          <w:tbl>
            <w:tblPr>
              <w:tblW w:w="10065" w:type="dxa"/>
              <w:tblLayout w:type="fixed"/>
              <w:tblLook w:val="0000" w:firstRow="0" w:lastRow="0" w:firstColumn="0" w:lastColumn="0" w:noHBand="0" w:noVBand="0"/>
            </w:tblPr>
            <w:tblGrid>
              <w:gridCol w:w="2269"/>
              <w:gridCol w:w="2835"/>
              <w:gridCol w:w="1985"/>
              <w:gridCol w:w="2976"/>
            </w:tblGrid>
            <w:tr w:rsidR="002963C8" w:rsidRPr="000C4A6D" w:rsidTr="005A0ADC">
              <w:trPr>
                <w:trHeight w:hRule="exact" w:val="1112"/>
              </w:trPr>
              <w:tc>
                <w:tcPr>
                  <w:tcW w:w="2269" w:type="dxa"/>
                </w:tcPr>
                <w:p w:rsidR="002963C8" w:rsidRPr="00B62E02" w:rsidRDefault="002963C8" w:rsidP="005A0ADC">
                  <w:pPr>
                    <w:rPr>
                      <w:rFonts w:ascii="宋体" w:hAnsi="宋体"/>
                      <w:b/>
                      <w:sz w:val="30"/>
                      <w:szCs w:val="30"/>
                    </w:rPr>
                  </w:pPr>
                  <w:r w:rsidRPr="007632DC">
                    <w:rPr>
                      <w:rFonts w:ascii="宋体" w:hAnsi="宋体" w:hint="eastAsia"/>
                      <w:b/>
                      <w:sz w:val="28"/>
                      <w:szCs w:val="28"/>
                    </w:rPr>
                    <w:t>乙1方</w:t>
                  </w:r>
                  <w:r w:rsidRPr="007632DC">
                    <w:rPr>
                      <w:rFonts w:ascii="宋体" w:hAnsi="宋体"/>
                      <w:b/>
                      <w:sz w:val="28"/>
                      <w:szCs w:val="28"/>
                    </w:rPr>
                    <w:t>(公章)</w:t>
                  </w:r>
                  <w:r w:rsidRPr="00C3716B">
                    <w:rPr>
                      <w:rFonts w:ascii="宋体" w:hAnsi="宋体"/>
                      <w:b/>
                      <w:sz w:val="30"/>
                      <w:szCs w:val="30"/>
                    </w:rPr>
                    <w:t>：</w:t>
                  </w:r>
                  <w:r>
                    <w:rPr>
                      <w:rFonts w:ascii="宋体" w:hAnsi="宋体" w:hint="eastAsia"/>
                      <w:b/>
                      <w:sz w:val="30"/>
                      <w:szCs w:val="30"/>
                    </w:rPr>
                    <w:t xml:space="preserve">  </w:t>
                  </w:r>
                </w:p>
              </w:tc>
              <w:tc>
                <w:tcPr>
                  <w:tcW w:w="2835" w:type="dxa"/>
                </w:tcPr>
                <w:p w:rsidR="002963C8" w:rsidRPr="007632DC" w:rsidRDefault="002963C8" w:rsidP="005A0ADC">
                  <w:pPr>
                    <w:rPr>
                      <w:rFonts w:ascii="宋体" w:hAnsi="宋体"/>
                      <w:b/>
                      <w:sz w:val="28"/>
                      <w:szCs w:val="28"/>
                    </w:rPr>
                  </w:pPr>
                  <w:r w:rsidRPr="007632DC">
                    <w:rPr>
                      <w:rFonts w:ascii="宋体" w:hAnsi="宋体" w:hint="eastAsia"/>
                      <w:b/>
                      <w:sz w:val="28"/>
                      <w:szCs w:val="28"/>
                    </w:rPr>
                    <w:t>万科企业股份有限公司</w:t>
                  </w:r>
                </w:p>
                <w:p w:rsidR="002963C8" w:rsidRPr="00C3716B" w:rsidRDefault="002963C8" w:rsidP="005A0ADC">
                  <w:pPr>
                    <w:rPr>
                      <w:rFonts w:ascii="宋体" w:hAnsi="宋体"/>
                      <w:b/>
                      <w:sz w:val="30"/>
                      <w:szCs w:val="30"/>
                    </w:rPr>
                  </w:pPr>
                </w:p>
              </w:tc>
              <w:tc>
                <w:tcPr>
                  <w:tcW w:w="1985" w:type="dxa"/>
                </w:tcPr>
                <w:p w:rsidR="002963C8" w:rsidRPr="00C3716B" w:rsidRDefault="002963C8" w:rsidP="005A0ADC">
                  <w:pPr>
                    <w:rPr>
                      <w:rFonts w:ascii="宋体" w:hAnsi="宋体"/>
                      <w:b/>
                      <w:sz w:val="28"/>
                      <w:szCs w:val="28"/>
                    </w:rPr>
                  </w:pPr>
                  <w:r w:rsidRPr="00C3716B">
                    <w:rPr>
                      <w:rFonts w:ascii="宋体" w:hAnsi="宋体"/>
                      <w:b/>
                      <w:sz w:val="28"/>
                      <w:szCs w:val="28"/>
                    </w:rPr>
                    <w:t>法定代表人</w:t>
                  </w:r>
                  <w:r w:rsidRPr="00C3716B">
                    <w:rPr>
                      <w:rFonts w:ascii="宋体" w:hAnsi="宋体" w:hint="eastAsia"/>
                      <w:b/>
                      <w:sz w:val="28"/>
                      <w:szCs w:val="28"/>
                    </w:rPr>
                    <w:t>或授权代表</w:t>
                  </w:r>
                  <w:r w:rsidRPr="00C3716B">
                    <w:rPr>
                      <w:rFonts w:ascii="宋体" w:hAnsi="宋体"/>
                      <w:b/>
                      <w:sz w:val="28"/>
                      <w:szCs w:val="28"/>
                    </w:rPr>
                    <w:t>：</w:t>
                  </w:r>
                </w:p>
              </w:tc>
              <w:tc>
                <w:tcPr>
                  <w:tcW w:w="2976" w:type="dxa"/>
                </w:tcPr>
                <w:p w:rsidR="002963C8" w:rsidRPr="000C4A6D" w:rsidRDefault="002963C8" w:rsidP="005A0ADC">
                  <w:pPr>
                    <w:rPr>
                      <w:rFonts w:ascii="宋体" w:hAnsi="宋体"/>
                      <w:szCs w:val="21"/>
                    </w:rPr>
                  </w:pPr>
                </w:p>
              </w:tc>
            </w:tr>
            <w:tr w:rsidR="002963C8" w:rsidRPr="000C4A6D" w:rsidTr="005A0ADC">
              <w:trPr>
                <w:trHeight w:hRule="exact" w:val="707"/>
              </w:trPr>
              <w:tc>
                <w:tcPr>
                  <w:tcW w:w="2269" w:type="dxa"/>
                </w:tcPr>
                <w:p w:rsidR="002963C8" w:rsidRPr="000C4A6D" w:rsidRDefault="002963C8" w:rsidP="005A0ADC">
                  <w:pPr>
                    <w:rPr>
                      <w:rFonts w:ascii="宋体" w:hAnsi="宋体"/>
                      <w:sz w:val="24"/>
                    </w:rPr>
                  </w:pPr>
                  <w:r w:rsidRPr="000C4A6D">
                    <w:rPr>
                      <w:rFonts w:ascii="宋体" w:hAnsi="宋体"/>
                      <w:sz w:val="24"/>
                    </w:rPr>
                    <w:t>住    所：</w:t>
                  </w:r>
                  <w:r>
                    <w:rPr>
                      <w:rFonts w:ascii="宋体" w:hAnsi="宋体" w:hint="eastAsia"/>
                      <w:sz w:val="24"/>
                    </w:rPr>
                    <w:t xml:space="preserve">   </w:t>
                  </w:r>
                  <w:r>
                    <w:rPr>
                      <w:rFonts w:ascii="宋体" w:hAnsi="宋体"/>
                      <w:sz w:val="24"/>
                    </w:rPr>
                    <w:t xml:space="preserve">   </w:t>
                  </w:r>
                </w:p>
              </w:tc>
              <w:tc>
                <w:tcPr>
                  <w:tcW w:w="2835" w:type="dxa"/>
                </w:tcPr>
                <w:p w:rsidR="002963C8" w:rsidRPr="00B62E02" w:rsidRDefault="002963C8" w:rsidP="005A0ADC">
                  <w:pPr>
                    <w:rPr>
                      <w:rFonts w:ascii="宋体" w:hAnsi="宋体"/>
                      <w:szCs w:val="21"/>
                    </w:rPr>
                  </w:pPr>
                  <w:r w:rsidRPr="00B62E02">
                    <w:rPr>
                      <w:rFonts w:ascii="宋体" w:hAnsi="宋体" w:hint="eastAsia"/>
                      <w:bCs/>
                      <w:sz w:val="24"/>
                      <w:szCs w:val="24"/>
                    </w:rPr>
                    <w:t>深圳市盐田区大梅</w:t>
                  </w:r>
                  <w:proofErr w:type="gramStart"/>
                  <w:r w:rsidRPr="00B62E02">
                    <w:rPr>
                      <w:rFonts w:ascii="宋体" w:hAnsi="宋体" w:hint="eastAsia"/>
                      <w:bCs/>
                      <w:sz w:val="24"/>
                      <w:szCs w:val="24"/>
                    </w:rPr>
                    <w:t>沙环梅路</w:t>
                  </w:r>
                  <w:proofErr w:type="gramEnd"/>
                  <w:r w:rsidRPr="00B62E02">
                    <w:rPr>
                      <w:rFonts w:ascii="宋体" w:hAnsi="宋体" w:hint="eastAsia"/>
                      <w:bCs/>
                      <w:sz w:val="24"/>
                      <w:szCs w:val="24"/>
                    </w:rPr>
                    <w:t>33号万科中心</w:t>
                  </w:r>
                </w:p>
              </w:tc>
              <w:tc>
                <w:tcPr>
                  <w:tcW w:w="1985" w:type="dxa"/>
                </w:tcPr>
                <w:p w:rsidR="002963C8" w:rsidRPr="000C4A6D" w:rsidRDefault="002963C8" w:rsidP="005A0ADC">
                  <w:pPr>
                    <w:rPr>
                      <w:rFonts w:ascii="宋体" w:hAnsi="宋体"/>
                      <w:sz w:val="24"/>
                    </w:rPr>
                  </w:pPr>
                </w:p>
              </w:tc>
              <w:tc>
                <w:tcPr>
                  <w:tcW w:w="2976" w:type="dxa"/>
                </w:tcPr>
                <w:p w:rsidR="002963C8" w:rsidRPr="000C4A6D" w:rsidRDefault="002963C8" w:rsidP="005A0ADC">
                  <w:pPr>
                    <w:rPr>
                      <w:rFonts w:ascii="宋体" w:hAnsi="宋体"/>
                      <w:szCs w:val="21"/>
                    </w:rPr>
                  </w:pPr>
                </w:p>
              </w:tc>
            </w:tr>
            <w:tr w:rsidR="002963C8" w:rsidRPr="000C4A6D" w:rsidTr="005A0ADC">
              <w:trPr>
                <w:trHeight w:hRule="exact" w:val="717"/>
              </w:trPr>
              <w:tc>
                <w:tcPr>
                  <w:tcW w:w="2269" w:type="dxa"/>
                </w:tcPr>
                <w:p w:rsidR="002963C8" w:rsidRPr="000C4A6D" w:rsidRDefault="002963C8" w:rsidP="005A0ADC">
                  <w:pPr>
                    <w:rPr>
                      <w:rFonts w:ascii="宋体" w:hAnsi="宋体"/>
                      <w:sz w:val="24"/>
                    </w:rPr>
                  </w:pPr>
                  <w:r w:rsidRPr="000C4A6D">
                    <w:rPr>
                      <w:rFonts w:ascii="宋体" w:hAnsi="宋体"/>
                      <w:sz w:val="24"/>
                    </w:rPr>
                    <w:t>电    话：</w:t>
                  </w:r>
                </w:p>
              </w:tc>
              <w:tc>
                <w:tcPr>
                  <w:tcW w:w="2835" w:type="dxa"/>
                </w:tcPr>
                <w:p w:rsidR="002963C8" w:rsidRPr="00B62E02" w:rsidRDefault="002963C8" w:rsidP="005A0ADC">
                  <w:pPr>
                    <w:rPr>
                      <w:rFonts w:ascii="宋体" w:hAnsi="宋体"/>
                      <w:szCs w:val="21"/>
                    </w:rPr>
                  </w:pPr>
                  <w:r w:rsidRPr="00B62E02">
                    <w:rPr>
                      <w:rFonts w:ascii="宋体" w:hAnsi="宋体" w:hint="eastAsia"/>
                      <w:bCs/>
                      <w:sz w:val="24"/>
                      <w:szCs w:val="24"/>
                    </w:rPr>
                    <w:t>0755-22186000</w:t>
                  </w:r>
                </w:p>
              </w:tc>
              <w:tc>
                <w:tcPr>
                  <w:tcW w:w="1985" w:type="dxa"/>
                </w:tcPr>
                <w:p w:rsidR="002963C8" w:rsidRPr="000C4A6D" w:rsidRDefault="002963C8" w:rsidP="005A0ADC">
                  <w:pPr>
                    <w:rPr>
                      <w:rFonts w:ascii="宋体" w:hAnsi="宋体"/>
                      <w:sz w:val="24"/>
                    </w:rPr>
                  </w:pPr>
                  <w:r w:rsidRPr="000C4A6D">
                    <w:rPr>
                      <w:rFonts w:ascii="宋体" w:hAnsi="宋体"/>
                      <w:sz w:val="24"/>
                    </w:rPr>
                    <w:t>传    真：</w:t>
                  </w:r>
                  <w:r>
                    <w:rPr>
                      <w:rFonts w:ascii="宋体" w:hAnsi="宋体" w:hint="eastAsia"/>
                      <w:sz w:val="24"/>
                    </w:rPr>
                    <w:t xml:space="preserve">     </w:t>
                  </w:r>
                </w:p>
              </w:tc>
              <w:tc>
                <w:tcPr>
                  <w:tcW w:w="2976" w:type="dxa"/>
                </w:tcPr>
                <w:p w:rsidR="002963C8" w:rsidRPr="00B62E02" w:rsidRDefault="002963C8" w:rsidP="005A0ADC">
                  <w:pPr>
                    <w:rPr>
                      <w:rFonts w:ascii="宋体" w:hAnsi="宋体"/>
                      <w:szCs w:val="21"/>
                    </w:rPr>
                  </w:pPr>
                  <w:r w:rsidRPr="00B62E02">
                    <w:rPr>
                      <w:rFonts w:ascii="宋体" w:hAnsi="宋体" w:hint="eastAsia"/>
                      <w:bCs/>
                      <w:sz w:val="24"/>
                      <w:szCs w:val="24"/>
                    </w:rPr>
                    <w:t>0755-25574747</w:t>
                  </w:r>
                  <w:r w:rsidRPr="00B62E02">
                    <w:rPr>
                      <w:rFonts w:ascii="宋体" w:hAnsi="宋体" w:hint="eastAsia"/>
                      <w:bCs/>
                      <w:sz w:val="24"/>
                      <w:szCs w:val="24"/>
                    </w:rPr>
                    <w:tab/>
                  </w:r>
                </w:p>
              </w:tc>
            </w:tr>
            <w:tr w:rsidR="002963C8" w:rsidRPr="000C4A6D" w:rsidTr="005A0ADC">
              <w:trPr>
                <w:trHeight w:hRule="exact" w:val="699"/>
              </w:trPr>
              <w:tc>
                <w:tcPr>
                  <w:tcW w:w="2269" w:type="dxa"/>
                </w:tcPr>
                <w:p w:rsidR="002963C8" w:rsidRPr="000C4A6D" w:rsidRDefault="002963C8" w:rsidP="005A0ADC">
                  <w:pPr>
                    <w:rPr>
                      <w:rFonts w:ascii="宋体" w:hAnsi="宋体"/>
                      <w:sz w:val="24"/>
                    </w:rPr>
                  </w:pPr>
                  <w:r w:rsidRPr="000C4A6D">
                    <w:rPr>
                      <w:rFonts w:ascii="宋体" w:hAnsi="宋体"/>
                      <w:sz w:val="24"/>
                    </w:rPr>
                    <w:t>开户银行：</w:t>
                  </w:r>
                </w:p>
              </w:tc>
              <w:tc>
                <w:tcPr>
                  <w:tcW w:w="2835" w:type="dxa"/>
                </w:tcPr>
                <w:p w:rsidR="002963C8" w:rsidRPr="000C4A6D" w:rsidRDefault="002963C8" w:rsidP="005A0ADC">
                  <w:pPr>
                    <w:rPr>
                      <w:rFonts w:ascii="宋体" w:hAnsi="宋体"/>
                      <w:szCs w:val="21"/>
                    </w:rPr>
                  </w:pPr>
                  <w:r>
                    <w:rPr>
                      <w:rFonts w:ascii="宋体" w:hAnsi="宋体" w:hint="eastAsia"/>
                      <w:szCs w:val="21"/>
                    </w:rPr>
                    <w:t>中国银行深圳分行营业部</w:t>
                  </w:r>
                </w:p>
              </w:tc>
              <w:tc>
                <w:tcPr>
                  <w:tcW w:w="1985" w:type="dxa"/>
                </w:tcPr>
                <w:p w:rsidR="002963C8" w:rsidRPr="000C4A6D" w:rsidRDefault="002963C8" w:rsidP="005A0ADC">
                  <w:pPr>
                    <w:rPr>
                      <w:rFonts w:ascii="宋体" w:hAnsi="宋体"/>
                      <w:sz w:val="24"/>
                    </w:rPr>
                  </w:pPr>
                  <w:r w:rsidRPr="000C4A6D">
                    <w:rPr>
                      <w:rFonts w:ascii="宋体" w:hAnsi="宋体"/>
                      <w:sz w:val="24"/>
                    </w:rPr>
                    <w:t>开户全名：</w:t>
                  </w:r>
                </w:p>
              </w:tc>
              <w:tc>
                <w:tcPr>
                  <w:tcW w:w="2976" w:type="dxa"/>
                </w:tcPr>
                <w:p w:rsidR="002963C8" w:rsidRPr="00C241BF" w:rsidRDefault="002963C8" w:rsidP="005A0ADC">
                  <w:pPr>
                    <w:rPr>
                      <w:rFonts w:ascii="宋体" w:hAnsi="宋体"/>
                      <w:szCs w:val="21"/>
                    </w:rPr>
                  </w:pPr>
                  <w:r w:rsidRPr="00C241BF">
                    <w:rPr>
                      <w:rFonts w:ascii="宋体" w:hAnsi="宋体" w:hint="eastAsia"/>
                      <w:szCs w:val="21"/>
                    </w:rPr>
                    <w:t>万科企业股份有限公司</w:t>
                  </w:r>
                </w:p>
                <w:p w:rsidR="002963C8" w:rsidRPr="000C4A6D" w:rsidRDefault="002963C8" w:rsidP="005A0ADC">
                  <w:pPr>
                    <w:rPr>
                      <w:rFonts w:ascii="宋体" w:hAnsi="宋体"/>
                      <w:szCs w:val="21"/>
                    </w:rPr>
                  </w:pPr>
                </w:p>
              </w:tc>
            </w:tr>
            <w:tr w:rsidR="002963C8" w:rsidRPr="000C4A6D" w:rsidTr="005A0ADC">
              <w:trPr>
                <w:trHeight w:hRule="exact" w:val="709"/>
              </w:trPr>
              <w:tc>
                <w:tcPr>
                  <w:tcW w:w="2269" w:type="dxa"/>
                </w:tcPr>
                <w:p w:rsidR="002963C8" w:rsidRPr="000C4A6D" w:rsidRDefault="002963C8" w:rsidP="005A0ADC">
                  <w:pPr>
                    <w:rPr>
                      <w:rFonts w:ascii="宋体" w:hAnsi="宋体"/>
                      <w:sz w:val="24"/>
                    </w:rPr>
                  </w:pPr>
                  <w:proofErr w:type="gramStart"/>
                  <w:r w:rsidRPr="000C4A6D">
                    <w:rPr>
                      <w:rFonts w:ascii="宋体" w:hAnsi="宋体"/>
                      <w:sz w:val="24"/>
                    </w:rPr>
                    <w:t>账</w:t>
                  </w:r>
                  <w:proofErr w:type="gramEnd"/>
                  <w:r w:rsidRPr="000C4A6D">
                    <w:rPr>
                      <w:rFonts w:ascii="宋体" w:hAnsi="宋体"/>
                      <w:sz w:val="24"/>
                    </w:rPr>
                    <w:t xml:space="preserve">    号</w:t>
                  </w:r>
                  <w:r w:rsidRPr="000C4A6D">
                    <w:rPr>
                      <w:rFonts w:ascii="宋体" w:hAnsi="宋体" w:hint="eastAsia"/>
                      <w:sz w:val="24"/>
                    </w:rPr>
                    <w:t>：</w:t>
                  </w:r>
                </w:p>
              </w:tc>
              <w:tc>
                <w:tcPr>
                  <w:tcW w:w="2835" w:type="dxa"/>
                </w:tcPr>
                <w:p w:rsidR="002963C8" w:rsidRPr="00FD4638" w:rsidRDefault="002963C8" w:rsidP="005A0ADC">
                  <w:pPr>
                    <w:rPr>
                      <w:rFonts w:ascii="宋体" w:hAnsi="宋体"/>
                      <w:sz w:val="24"/>
                      <w:szCs w:val="24"/>
                    </w:rPr>
                  </w:pPr>
                  <w:r w:rsidRPr="00FD4638">
                    <w:rPr>
                      <w:rFonts w:ascii="宋体" w:hAnsi="宋体"/>
                      <w:sz w:val="24"/>
                      <w:szCs w:val="24"/>
                    </w:rPr>
                    <w:t>752357928013</w:t>
                  </w:r>
                </w:p>
              </w:tc>
              <w:tc>
                <w:tcPr>
                  <w:tcW w:w="1985" w:type="dxa"/>
                </w:tcPr>
                <w:p w:rsidR="002963C8" w:rsidRPr="000C4A6D" w:rsidRDefault="002963C8" w:rsidP="005A0ADC">
                  <w:pPr>
                    <w:rPr>
                      <w:rFonts w:ascii="宋体" w:hAnsi="宋体"/>
                      <w:sz w:val="24"/>
                    </w:rPr>
                  </w:pPr>
                  <w:r w:rsidRPr="000C4A6D">
                    <w:rPr>
                      <w:rFonts w:ascii="宋体" w:hAnsi="宋体"/>
                      <w:sz w:val="24"/>
                    </w:rPr>
                    <w:t>邮政编码：</w:t>
                  </w:r>
                </w:p>
              </w:tc>
              <w:tc>
                <w:tcPr>
                  <w:tcW w:w="2976" w:type="dxa"/>
                </w:tcPr>
                <w:p w:rsidR="002963C8" w:rsidRPr="00B62E02" w:rsidRDefault="002963C8" w:rsidP="005A0ADC">
                  <w:pPr>
                    <w:rPr>
                      <w:rFonts w:ascii="宋体" w:hAnsi="宋体"/>
                      <w:szCs w:val="21"/>
                    </w:rPr>
                  </w:pPr>
                  <w:r w:rsidRPr="00B62E02">
                    <w:rPr>
                      <w:rFonts w:ascii="宋体" w:hAnsi="宋体" w:hint="eastAsia"/>
                      <w:bCs/>
                      <w:sz w:val="24"/>
                      <w:szCs w:val="24"/>
                    </w:rPr>
                    <w:t>518083</w:t>
                  </w:r>
                </w:p>
              </w:tc>
            </w:tr>
            <w:tr w:rsidR="002963C8" w:rsidRPr="000C4A6D" w:rsidTr="005A0ADC">
              <w:trPr>
                <w:trHeight w:hRule="exact" w:val="855"/>
              </w:trPr>
              <w:tc>
                <w:tcPr>
                  <w:tcW w:w="2269" w:type="dxa"/>
                </w:tcPr>
                <w:p w:rsidR="002963C8" w:rsidRPr="000C4A6D" w:rsidRDefault="002963C8" w:rsidP="005A0ADC">
                  <w:pPr>
                    <w:rPr>
                      <w:rFonts w:ascii="宋体" w:hAnsi="宋体"/>
                      <w:sz w:val="24"/>
                    </w:rPr>
                  </w:pPr>
                  <w:r>
                    <w:rPr>
                      <w:rFonts w:ascii="宋体" w:hAnsi="宋体" w:hint="eastAsia"/>
                      <w:sz w:val="24"/>
                    </w:rPr>
                    <w:t>乙1方经办人：</w:t>
                  </w:r>
                </w:p>
              </w:tc>
              <w:tc>
                <w:tcPr>
                  <w:tcW w:w="2835" w:type="dxa"/>
                </w:tcPr>
                <w:p w:rsidR="002963C8" w:rsidRPr="00FD4638" w:rsidRDefault="002963C8" w:rsidP="005A0ADC">
                  <w:pPr>
                    <w:rPr>
                      <w:rFonts w:ascii="宋体" w:hAnsi="宋体" w:hint="eastAsia"/>
                      <w:sz w:val="24"/>
                      <w:szCs w:val="24"/>
                    </w:rPr>
                  </w:pPr>
                  <w:r w:rsidRPr="00FD4638">
                    <w:rPr>
                      <w:rFonts w:ascii="宋体" w:hAnsi="宋体" w:hint="eastAsia"/>
                      <w:sz w:val="24"/>
                      <w:szCs w:val="24"/>
                    </w:rPr>
                    <w:t>江</w:t>
                  </w:r>
                  <w:r w:rsidRPr="00FD4638">
                    <w:rPr>
                      <w:rFonts w:ascii="宋体" w:hAnsi="宋体"/>
                      <w:sz w:val="24"/>
                      <w:szCs w:val="24"/>
                    </w:rPr>
                    <w:t>昕海</w:t>
                  </w:r>
                </w:p>
              </w:tc>
              <w:tc>
                <w:tcPr>
                  <w:tcW w:w="1985" w:type="dxa"/>
                </w:tcPr>
                <w:p w:rsidR="002963C8" w:rsidRPr="000C4A6D" w:rsidRDefault="002963C8" w:rsidP="005A0ADC">
                  <w:pPr>
                    <w:rPr>
                      <w:rFonts w:ascii="宋体" w:hAnsi="宋体"/>
                      <w:sz w:val="24"/>
                    </w:rPr>
                  </w:pPr>
                  <w:r>
                    <w:rPr>
                      <w:rFonts w:ascii="宋体" w:hAnsi="宋体" w:hint="eastAsia"/>
                      <w:sz w:val="24"/>
                    </w:rPr>
                    <w:t>乙1方经办人电话：</w:t>
                  </w:r>
                </w:p>
              </w:tc>
              <w:tc>
                <w:tcPr>
                  <w:tcW w:w="2976" w:type="dxa"/>
                </w:tcPr>
                <w:p w:rsidR="002963C8" w:rsidRPr="00FD4638" w:rsidRDefault="002963C8" w:rsidP="005A0ADC">
                  <w:pPr>
                    <w:rPr>
                      <w:rFonts w:ascii="宋体" w:hAnsi="宋体"/>
                      <w:sz w:val="24"/>
                      <w:szCs w:val="24"/>
                    </w:rPr>
                  </w:pPr>
                  <w:r w:rsidRPr="00FD4638">
                    <w:rPr>
                      <w:rFonts w:ascii="宋体" w:hAnsi="宋体" w:hint="eastAsia"/>
                      <w:sz w:val="24"/>
                      <w:szCs w:val="24"/>
                    </w:rPr>
                    <w:t>18002573938</w:t>
                  </w:r>
                </w:p>
                <w:p w:rsidR="002963C8" w:rsidRPr="00FD4638" w:rsidRDefault="002963C8" w:rsidP="005A0ADC">
                  <w:pPr>
                    <w:rPr>
                      <w:rFonts w:ascii="宋体" w:hAnsi="宋体"/>
                      <w:sz w:val="24"/>
                      <w:szCs w:val="24"/>
                    </w:rPr>
                  </w:pPr>
                </w:p>
                <w:p w:rsidR="002963C8" w:rsidRPr="00FD4638" w:rsidRDefault="002963C8" w:rsidP="005A0ADC">
                  <w:pPr>
                    <w:rPr>
                      <w:rFonts w:ascii="宋体" w:hAnsi="宋体"/>
                      <w:sz w:val="24"/>
                      <w:szCs w:val="24"/>
                    </w:rPr>
                  </w:pPr>
                </w:p>
                <w:p w:rsidR="002963C8" w:rsidRPr="00FD4638" w:rsidRDefault="002963C8" w:rsidP="005A0ADC">
                  <w:pPr>
                    <w:rPr>
                      <w:rFonts w:ascii="宋体" w:hAnsi="宋体"/>
                      <w:sz w:val="24"/>
                      <w:szCs w:val="24"/>
                    </w:rPr>
                  </w:pPr>
                </w:p>
                <w:p w:rsidR="002963C8" w:rsidRPr="00FD4638" w:rsidRDefault="002963C8" w:rsidP="005A0ADC">
                  <w:pPr>
                    <w:rPr>
                      <w:rFonts w:ascii="宋体" w:hAnsi="宋体"/>
                      <w:sz w:val="24"/>
                      <w:szCs w:val="24"/>
                    </w:rPr>
                  </w:pPr>
                </w:p>
                <w:p w:rsidR="002963C8" w:rsidRPr="00FD4638" w:rsidRDefault="002963C8" w:rsidP="005A0ADC">
                  <w:pPr>
                    <w:rPr>
                      <w:rFonts w:ascii="宋体" w:hAnsi="宋体"/>
                      <w:sz w:val="24"/>
                      <w:szCs w:val="24"/>
                    </w:rPr>
                  </w:pPr>
                </w:p>
                <w:p w:rsidR="002963C8" w:rsidRPr="00FD4638" w:rsidRDefault="002963C8" w:rsidP="005A0ADC">
                  <w:pPr>
                    <w:rPr>
                      <w:rFonts w:ascii="宋体" w:hAnsi="宋体" w:hint="eastAsia"/>
                      <w:sz w:val="24"/>
                      <w:szCs w:val="24"/>
                    </w:rPr>
                  </w:pPr>
                </w:p>
              </w:tc>
            </w:tr>
          </w:tbl>
          <w:p w:rsidR="002963C8" w:rsidRDefault="002963C8" w:rsidP="005A0ADC">
            <w:pPr>
              <w:spacing w:before="156" w:after="156"/>
              <w:rPr>
                <w:rFonts w:ascii="宋体" w:hAnsi="宋体"/>
                <w:b/>
                <w:bCs/>
                <w:szCs w:val="21"/>
              </w:rPr>
            </w:pPr>
          </w:p>
          <w:p w:rsidR="002963C8" w:rsidRDefault="002963C8" w:rsidP="005A0ADC">
            <w:pPr>
              <w:rPr>
                <w:rFonts w:ascii="宋体" w:hAnsi="宋体"/>
                <w:szCs w:val="21"/>
              </w:rPr>
            </w:pPr>
          </w:p>
          <w:p w:rsidR="002963C8" w:rsidRDefault="002963C8" w:rsidP="005A0ADC">
            <w:pPr>
              <w:rPr>
                <w:rFonts w:ascii="宋体" w:hAnsi="宋体"/>
                <w:szCs w:val="21"/>
              </w:rPr>
            </w:pPr>
            <w:r>
              <w:rPr>
                <w:rFonts w:ascii="宋体" w:hAnsi="宋体" w:hint="eastAsia"/>
                <w:szCs w:val="21"/>
              </w:rPr>
              <w:t>、</w:t>
            </w:r>
          </w:p>
          <w:p w:rsidR="002963C8" w:rsidRDefault="002963C8" w:rsidP="005A0ADC">
            <w:pPr>
              <w:rPr>
                <w:rFonts w:ascii="宋体" w:hAnsi="宋体"/>
                <w:szCs w:val="21"/>
              </w:rPr>
            </w:pPr>
          </w:p>
          <w:p w:rsidR="002963C8" w:rsidRDefault="002963C8" w:rsidP="005A0ADC">
            <w:pPr>
              <w:rPr>
                <w:rFonts w:ascii="宋体" w:hAnsi="宋体"/>
                <w:szCs w:val="21"/>
              </w:rPr>
            </w:pPr>
          </w:p>
          <w:p w:rsidR="002963C8" w:rsidRPr="000C4A6D" w:rsidRDefault="002963C8" w:rsidP="005A0ADC">
            <w:pPr>
              <w:rPr>
                <w:rFonts w:ascii="宋体" w:hAnsi="宋体" w:hint="eastAsia"/>
                <w:szCs w:val="21"/>
              </w:rPr>
            </w:pPr>
          </w:p>
        </w:tc>
      </w:tr>
    </w:tbl>
    <w:p w:rsidR="002963C8" w:rsidRPr="004C52F5" w:rsidRDefault="002963C8" w:rsidP="002963C8">
      <w:pPr>
        <w:pStyle w:val="a5"/>
        <w:spacing w:line="460" w:lineRule="exact"/>
        <w:ind w:firstLineChars="200" w:firstLine="480"/>
        <w:rPr>
          <w:rFonts w:ascii="Times New Roman" w:hAnsi="Times New Roman"/>
          <w:sz w:val="24"/>
          <w:lang w:val="en-US"/>
        </w:rPr>
      </w:pPr>
    </w:p>
    <w:tbl>
      <w:tblPr>
        <w:tblW w:w="10065" w:type="dxa"/>
        <w:tblInd w:w="-318" w:type="dxa"/>
        <w:tblLayout w:type="fixed"/>
        <w:tblLook w:val="0000" w:firstRow="0" w:lastRow="0" w:firstColumn="0" w:lastColumn="0" w:noHBand="0" w:noVBand="0"/>
      </w:tblPr>
      <w:tblGrid>
        <w:gridCol w:w="2269"/>
        <w:gridCol w:w="2835"/>
        <w:gridCol w:w="1985"/>
        <w:gridCol w:w="2976"/>
      </w:tblGrid>
      <w:tr w:rsidR="002963C8" w:rsidRPr="000C4A6D" w:rsidTr="005A0ADC">
        <w:trPr>
          <w:trHeight w:hRule="exact" w:val="1112"/>
        </w:trPr>
        <w:tc>
          <w:tcPr>
            <w:tcW w:w="2269" w:type="dxa"/>
          </w:tcPr>
          <w:p w:rsidR="002963C8" w:rsidRPr="007632DC" w:rsidRDefault="002963C8" w:rsidP="005A0ADC">
            <w:pPr>
              <w:rPr>
                <w:rFonts w:ascii="宋体" w:hAnsi="宋体"/>
                <w:b/>
                <w:sz w:val="28"/>
                <w:szCs w:val="28"/>
              </w:rPr>
            </w:pPr>
            <w:r w:rsidRPr="007632DC">
              <w:rPr>
                <w:rFonts w:ascii="宋体" w:hAnsi="宋体" w:hint="eastAsia"/>
                <w:b/>
                <w:sz w:val="28"/>
                <w:szCs w:val="28"/>
              </w:rPr>
              <w:t>乙方</w:t>
            </w:r>
            <w:r w:rsidRPr="007632DC">
              <w:rPr>
                <w:rFonts w:ascii="宋体" w:hAnsi="宋体"/>
                <w:b/>
                <w:sz w:val="28"/>
                <w:szCs w:val="28"/>
              </w:rPr>
              <w:t>(公章)：</w:t>
            </w:r>
          </w:p>
        </w:tc>
        <w:tc>
          <w:tcPr>
            <w:tcW w:w="2835" w:type="dxa"/>
          </w:tcPr>
          <w:p w:rsidR="002963C8" w:rsidRPr="007632DC" w:rsidRDefault="002963C8" w:rsidP="005A0ADC">
            <w:pPr>
              <w:rPr>
                <w:rFonts w:ascii="宋体" w:hAnsi="宋体"/>
                <w:b/>
                <w:sz w:val="28"/>
                <w:szCs w:val="28"/>
              </w:rPr>
            </w:pPr>
          </w:p>
        </w:tc>
        <w:tc>
          <w:tcPr>
            <w:tcW w:w="1985" w:type="dxa"/>
          </w:tcPr>
          <w:p w:rsidR="002963C8" w:rsidRPr="00C3716B" w:rsidRDefault="002963C8" w:rsidP="005A0ADC">
            <w:pPr>
              <w:rPr>
                <w:rFonts w:ascii="宋体" w:hAnsi="宋体"/>
                <w:b/>
                <w:sz w:val="28"/>
                <w:szCs w:val="28"/>
              </w:rPr>
            </w:pPr>
            <w:r w:rsidRPr="00C3716B">
              <w:rPr>
                <w:rFonts w:ascii="宋体" w:hAnsi="宋体"/>
                <w:b/>
                <w:sz w:val="28"/>
                <w:szCs w:val="28"/>
              </w:rPr>
              <w:t>法定代表人</w:t>
            </w:r>
            <w:r w:rsidRPr="00C3716B">
              <w:rPr>
                <w:rFonts w:ascii="宋体" w:hAnsi="宋体" w:hint="eastAsia"/>
                <w:b/>
                <w:sz w:val="28"/>
                <w:szCs w:val="28"/>
              </w:rPr>
              <w:t>或授权代表</w:t>
            </w:r>
            <w:r w:rsidRPr="00C3716B">
              <w:rPr>
                <w:rFonts w:ascii="宋体" w:hAnsi="宋体"/>
                <w:b/>
                <w:sz w:val="28"/>
                <w:szCs w:val="28"/>
              </w:rPr>
              <w:t>：</w:t>
            </w:r>
          </w:p>
        </w:tc>
        <w:tc>
          <w:tcPr>
            <w:tcW w:w="2976" w:type="dxa"/>
          </w:tcPr>
          <w:p w:rsidR="002963C8" w:rsidRPr="000C4A6D" w:rsidRDefault="002963C8" w:rsidP="005A0ADC">
            <w:pPr>
              <w:rPr>
                <w:rFonts w:ascii="宋体" w:hAnsi="宋体"/>
                <w:szCs w:val="21"/>
              </w:rPr>
            </w:pPr>
          </w:p>
        </w:tc>
      </w:tr>
      <w:tr w:rsidR="002963C8" w:rsidRPr="000C4A6D" w:rsidTr="005A0ADC">
        <w:trPr>
          <w:trHeight w:hRule="exact" w:val="707"/>
        </w:trPr>
        <w:tc>
          <w:tcPr>
            <w:tcW w:w="2269" w:type="dxa"/>
          </w:tcPr>
          <w:p w:rsidR="002963C8" w:rsidRPr="000C4A6D" w:rsidRDefault="002963C8" w:rsidP="005A0ADC">
            <w:pPr>
              <w:rPr>
                <w:rFonts w:ascii="宋体" w:hAnsi="宋体"/>
                <w:sz w:val="24"/>
              </w:rPr>
            </w:pPr>
            <w:r w:rsidRPr="000C4A6D">
              <w:rPr>
                <w:rFonts w:ascii="宋体" w:hAnsi="宋体"/>
                <w:sz w:val="24"/>
              </w:rPr>
              <w:t>住    所：</w:t>
            </w:r>
          </w:p>
        </w:tc>
        <w:tc>
          <w:tcPr>
            <w:tcW w:w="2835" w:type="dxa"/>
          </w:tcPr>
          <w:p w:rsidR="002963C8" w:rsidRPr="00FD4638" w:rsidRDefault="002963C8" w:rsidP="005A0ADC">
            <w:pPr>
              <w:rPr>
                <w:rFonts w:ascii="宋体" w:hAnsi="宋体" w:hint="eastAsia"/>
                <w:sz w:val="24"/>
                <w:szCs w:val="24"/>
              </w:rPr>
            </w:pPr>
          </w:p>
        </w:tc>
        <w:tc>
          <w:tcPr>
            <w:tcW w:w="1985" w:type="dxa"/>
          </w:tcPr>
          <w:p w:rsidR="002963C8" w:rsidRPr="000C4A6D" w:rsidRDefault="002963C8" w:rsidP="005A0ADC">
            <w:pPr>
              <w:rPr>
                <w:rFonts w:ascii="宋体" w:hAnsi="宋体"/>
                <w:sz w:val="24"/>
              </w:rPr>
            </w:pPr>
          </w:p>
        </w:tc>
        <w:tc>
          <w:tcPr>
            <w:tcW w:w="2976" w:type="dxa"/>
          </w:tcPr>
          <w:p w:rsidR="002963C8" w:rsidRPr="000C4A6D" w:rsidRDefault="002963C8" w:rsidP="005A0ADC">
            <w:pPr>
              <w:rPr>
                <w:rFonts w:ascii="宋体" w:hAnsi="宋体"/>
                <w:szCs w:val="21"/>
              </w:rPr>
            </w:pPr>
          </w:p>
        </w:tc>
      </w:tr>
      <w:tr w:rsidR="002963C8" w:rsidRPr="000C4A6D" w:rsidTr="005A0ADC">
        <w:trPr>
          <w:trHeight w:hRule="exact" w:val="717"/>
        </w:trPr>
        <w:tc>
          <w:tcPr>
            <w:tcW w:w="2269" w:type="dxa"/>
          </w:tcPr>
          <w:p w:rsidR="002963C8" w:rsidRPr="000C4A6D" w:rsidRDefault="002963C8" w:rsidP="005A0ADC">
            <w:pPr>
              <w:rPr>
                <w:rFonts w:ascii="宋体" w:hAnsi="宋体"/>
                <w:sz w:val="24"/>
              </w:rPr>
            </w:pPr>
            <w:r w:rsidRPr="000C4A6D">
              <w:rPr>
                <w:rFonts w:ascii="宋体" w:hAnsi="宋体"/>
                <w:sz w:val="24"/>
              </w:rPr>
              <w:t>电    话：</w:t>
            </w:r>
          </w:p>
        </w:tc>
        <w:tc>
          <w:tcPr>
            <w:tcW w:w="2835" w:type="dxa"/>
          </w:tcPr>
          <w:p w:rsidR="002963C8" w:rsidRPr="00FD4638" w:rsidRDefault="002963C8" w:rsidP="005A0ADC">
            <w:pPr>
              <w:rPr>
                <w:rFonts w:ascii="宋体" w:hAnsi="宋体"/>
                <w:sz w:val="24"/>
                <w:szCs w:val="24"/>
              </w:rPr>
            </w:pPr>
          </w:p>
        </w:tc>
        <w:tc>
          <w:tcPr>
            <w:tcW w:w="1985" w:type="dxa"/>
          </w:tcPr>
          <w:p w:rsidR="002963C8" w:rsidRPr="000C4A6D" w:rsidRDefault="002963C8" w:rsidP="005A0ADC">
            <w:pPr>
              <w:rPr>
                <w:rFonts w:ascii="宋体" w:hAnsi="宋体"/>
                <w:sz w:val="24"/>
              </w:rPr>
            </w:pPr>
            <w:r w:rsidRPr="000C4A6D">
              <w:rPr>
                <w:rFonts w:ascii="宋体" w:hAnsi="宋体"/>
                <w:sz w:val="24"/>
              </w:rPr>
              <w:t>传    真：</w:t>
            </w:r>
          </w:p>
        </w:tc>
        <w:tc>
          <w:tcPr>
            <w:tcW w:w="2976" w:type="dxa"/>
          </w:tcPr>
          <w:p w:rsidR="002963C8" w:rsidRPr="00FD4638" w:rsidRDefault="002963C8" w:rsidP="005A0ADC">
            <w:pPr>
              <w:rPr>
                <w:rFonts w:ascii="宋体" w:hAnsi="宋体"/>
                <w:sz w:val="24"/>
                <w:szCs w:val="24"/>
              </w:rPr>
            </w:pPr>
          </w:p>
        </w:tc>
      </w:tr>
      <w:tr w:rsidR="002963C8" w:rsidRPr="000C4A6D" w:rsidTr="005A0ADC">
        <w:trPr>
          <w:trHeight w:hRule="exact" w:val="699"/>
        </w:trPr>
        <w:tc>
          <w:tcPr>
            <w:tcW w:w="2269" w:type="dxa"/>
          </w:tcPr>
          <w:p w:rsidR="002963C8" w:rsidRPr="000C4A6D" w:rsidRDefault="002963C8" w:rsidP="005A0ADC">
            <w:pPr>
              <w:rPr>
                <w:rFonts w:ascii="宋体" w:hAnsi="宋体"/>
                <w:sz w:val="24"/>
              </w:rPr>
            </w:pPr>
            <w:r w:rsidRPr="000C4A6D">
              <w:rPr>
                <w:rFonts w:ascii="宋体" w:hAnsi="宋体"/>
                <w:sz w:val="24"/>
              </w:rPr>
              <w:t>开户银行：</w:t>
            </w:r>
          </w:p>
        </w:tc>
        <w:tc>
          <w:tcPr>
            <w:tcW w:w="2835" w:type="dxa"/>
          </w:tcPr>
          <w:p w:rsidR="002963C8" w:rsidRPr="00FD4638" w:rsidRDefault="002963C8" w:rsidP="005A0ADC">
            <w:pPr>
              <w:rPr>
                <w:rFonts w:ascii="宋体" w:hAnsi="宋体" w:hint="eastAsia"/>
                <w:sz w:val="24"/>
                <w:szCs w:val="24"/>
              </w:rPr>
            </w:pPr>
          </w:p>
        </w:tc>
        <w:tc>
          <w:tcPr>
            <w:tcW w:w="1985" w:type="dxa"/>
          </w:tcPr>
          <w:p w:rsidR="002963C8" w:rsidRPr="000C4A6D" w:rsidRDefault="002963C8" w:rsidP="005A0ADC">
            <w:pPr>
              <w:rPr>
                <w:rFonts w:ascii="宋体" w:hAnsi="宋体"/>
                <w:sz w:val="24"/>
              </w:rPr>
            </w:pPr>
            <w:r w:rsidRPr="000C4A6D">
              <w:rPr>
                <w:rFonts w:ascii="宋体" w:hAnsi="宋体"/>
                <w:sz w:val="24"/>
              </w:rPr>
              <w:t>开户全名：</w:t>
            </w:r>
          </w:p>
        </w:tc>
        <w:tc>
          <w:tcPr>
            <w:tcW w:w="2976" w:type="dxa"/>
          </w:tcPr>
          <w:p w:rsidR="002963C8" w:rsidRPr="00FD4638" w:rsidRDefault="002963C8" w:rsidP="005A0ADC">
            <w:pPr>
              <w:rPr>
                <w:rFonts w:ascii="宋体" w:hAnsi="宋体" w:hint="eastAsia"/>
                <w:sz w:val="24"/>
                <w:szCs w:val="24"/>
              </w:rPr>
            </w:pPr>
          </w:p>
        </w:tc>
      </w:tr>
      <w:tr w:rsidR="002963C8" w:rsidRPr="000C4A6D" w:rsidTr="005A0ADC">
        <w:trPr>
          <w:trHeight w:hRule="exact" w:val="709"/>
        </w:trPr>
        <w:tc>
          <w:tcPr>
            <w:tcW w:w="2269" w:type="dxa"/>
          </w:tcPr>
          <w:p w:rsidR="002963C8" w:rsidRPr="000C4A6D" w:rsidRDefault="002963C8" w:rsidP="005A0ADC">
            <w:pPr>
              <w:rPr>
                <w:rFonts w:ascii="宋体" w:hAnsi="宋体"/>
                <w:sz w:val="24"/>
              </w:rPr>
            </w:pPr>
            <w:proofErr w:type="gramStart"/>
            <w:r w:rsidRPr="000C4A6D">
              <w:rPr>
                <w:rFonts w:ascii="宋体" w:hAnsi="宋体"/>
                <w:sz w:val="24"/>
              </w:rPr>
              <w:t>账</w:t>
            </w:r>
            <w:proofErr w:type="gramEnd"/>
            <w:r w:rsidRPr="000C4A6D">
              <w:rPr>
                <w:rFonts w:ascii="宋体" w:hAnsi="宋体"/>
                <w:sz w:val="24"/>
              </w:rPr>
              <w:t xml:space="preserve">    号</w:t>
            </w:r>
            <w:r w:rsidRPr="000C4A6D">
              <w:rPr>
                <w:rFonts w:ascii="宋体" w:hAnsi="宋体" w:hint="eastAsia"/>
                <w:sz w:val="24"/>
              </w:rPr>
              <w:t>：</w:t>
            </w:r>
          </w:p>
        </w:tc>
        <w:tc>
          <w:tcPr>
            <w:tcW w:w="2835" w:type="dxa"/>
          </w:tcPr>
          <w:p w:rsidR="002963C8" w:rsidRPr="00FD4638" w:rsidRDefault="002963C8" w:rsidP="005A0ADC">
            <w:pPr>
              <w:rPr>
                <w:rFonts w:ascii="宋体" w:hAnsi="宋体"/>
                <w:sz w:val="24"/>
                <w:szCs w:val="24"/>
              </w:rPr>
            </w:pPr>
          </w:p>
        </w:tc>
        <w:tc>
          <w:tcPr>
            <w:tcW w:w="1985" w:type="dxa"/>
          </w:tcPr>
          <w:p w:rsidR="002963C8" w:rsidRPr="000C4A6D" w:rsidRDefault="002963C8" w:rsidP="005A0ADC">
            <w:pPr>
              <w:rPr>
                <w:rFonts w:ascii="宋体" w:hAnsi="宋体"/>
                <w:sz w:val="24"/>
              </w:rPr>
            </w:pPr>
            <w:r w:rsidRPr="000C4A6D">
              <w:rPr>
                <w:rFonts w:ascii="宋体" w:hAnsi="宋体"/>
                <w:sz w:val="24"/>
              </w:rPr>
              <w:t>邮政编码：</w:t>
            </w:r>
          </w:p>
        </w:tc>
        <w:tc>
          <w:tcPr>
            <w:tcW w:w="2976" w:type="dxa"/>
          </w:tcPr>
          <w:p w:rsidR="002963C8" w:rsidRPr="00FD4638" w:rsidRDefault="002963C8" w:rsidP="005A0ADC">
            <w:pPr>
              <w:rPr>
                <w:rFonts w:ascii="宋体" w:hAnsi="宋体"/>
                <w:sz w:val="24"/>
                <w:szCs w:val="24"/>
              </w:rPr>
            </w:pPr>
          </w:p>
        </w:tc>
      </w:tr>
      <w:tr w:rsidR="002963C8" w:rsidRPr="000C4A6D" w:rsidTr="005A0ADC">
        <w:trPr>
          <w:trHeight w:hRule="exact" w:val="855"/>
        </w:trPr>
        <w:tc>
          <w:tcPr>
            <w:tcW w:w="2269" w:type="dxa"/>
          </w:tcPr>
          <w:p w:rsidR="002963C8" w:rsidRPr="000C4A6D" w:rsidRDefault="002963C8" w:rsidP="005A0ADC">
            <w:pPr>
              <w:rPr>
                <w:rFonts w:ascii="宋体" w:hAnsi="宋体"/>
                <w:sz w:val="24"/>
              </w:rPr>
            </w:pPr>
            <w:r>
              <w:rPr>
                <w:rFonts w:ascii="宋体" w:hAnsi="宋体" w:hint="eastAsia"/>
                <w:sz w:val="24"/>
              </w:rPr>
              <w:t>乙方经办人：</w:t>
            </w:r>
          </w:p>
        </w:tc>
        <w:tc>
          <w:tcPr>
            <w:tcW w:w="2835" w:type="dxa"/>
          </w:tcPr>
          <w:p w:rsidR="002963C8" w:rsidRPr="000C4A6D" w:rsidRDefault="002963C8" w:rsidP="005A0ADC">
            <w:pPr>
              <w:rPr>
                <w:rFonts w:ascii="宋体" w:hAnsi="宋体"/>
                <w:szCs w:val="21"/>
              </w:rPr>
            </w:pPr>
          </w:p>
        </w:tc>
        <w:tc>
          <w:tcPr>
            <w:tcW w:w="1985" w:type="dxa"/>
          </w:tcPr>
          <w:p w:rsidR="002963C8" w:rsidRPr="000C4A6D" w:rsidRDefault="002963C8" w:rsidP="005A0ADC">
            <w:pPr>
              <w:rPr>
                <w:rFonts w:ascii="宋体" w:hAnsi="宋体"/>
                <w:sz w:val="24"/>
              </w:rPr>
            </w:pPr>
            <w:r>
              <w:rPr>
                <w:rFonts w:ascii="宋体" w:hAnsi="宋体" w:hint="eastAsia"/>
                <w:sz w:val="24"/>
              </w:rPr>
              <w:t>乙方经办人电话：</w:t>
            </w:r>
          </w:p>
        </w:tc>
        <w:tc>
          <w:tcPr>
            <w:tcW w:w="2976" w:type="dxa"/>
          </w:tcPr>
          <w:p w:rsidR="002963C8" w:rsidRPr="000C4A6D" w:rsidRDefault="002963C8" w:rsidP="005A0ADC">
            <w:pPr>
              <w:rPr>
                <w:rFonts w:ascii="宋体" w:hAnsi="宋体"/>
                <w:szCs w:val="21"/>
              </w:rPr>
            </w:pPr>
          </w:p>
        </w:tc>
      </w:tr>
      <w:tr w:rsidR="002963C8" w:rsidRPr="000C4A6D" w:rsidTr="005A0ADC">
        <w:trPr>
          <w:trHeight w:hRule="exact" w:val="570"/>
        </w:trPr>
        <w:tc>
          <w:tcPr>
            <w:tcW w:w="2269" w:type="dxa"/>
          </w:tcPr>
          <w:p w:rsidR="002963C8" w:rsidRPr="00195005" w:rsidRDefault="002963C8" w:rsidP="005A0ADC">
            <w:pPr>
              <w:rPr>
                <w:rFonts w:ascii="宋体" w:hAnsi="宋体"/>
                <w:b/>
                <w:sz w:val="24"/>
              </w:rPr>
            </w:pPr>
            <w:r>
              <w:rPr>
                <w:rFonts w:ascii="宋体" w:hAnsi="宋体" w:hint="eastAsia"/>
                <w:b/>
                <w:sz w:val="24"/>
              </w:rPr>
              <w:t>合同签署地点</w:t>
            </w:r>
            <w:r w:rsidRPr="00195005">
              <w:rPr>
                <w:rFonts w:ascii="宋体" w:hAnsi="宋体" w:hint="eastAsia"/>
                <w:b/>
                <w:sz w:val="24"/>
              </w:rPr>
              <w:t>：</w:t>
            </w:r>
          </w:p>
        </w:tc>
        <w:tc>
          <w:tcPr>
            <w:tcW w:w="2835" w:type="dxa"/>
          </w:tcPr>
          <w:p w:rsidR="002963C8" w:rsidRPr="00195005" w:rsidRDefault="002963C8" w:rsidP="005A0ADC">
            <w:pPr>
              <w:rPr>
                <w:rFonts w:ascii="宋体" w:hAnsi="宋体"/>
                <w:b/>
                <w:szCs w:val="21"/>
              </w:rPr>
            </w:pPr>
            <w:r>
              <w:rPr>
                <w:rFonts w:ascii="宋体" w:hAnsi="宋体" w:hint="eastAsia"/>
                <w:b/>
                <w:szCs w:val="21"/>
              </w:rPr>
              <w:t xml:space="preserve">深   </w:t>
            </w:r>
            <w:proofErr w:type="gramStart"/>
            <w:r>
              <w:rPr>
                <w:rFonts w:ascii="宋体" w:hAnsi="宋体" w:hint="eastAsia"/>
                <w:b/>
                <w:szCs w:val="21"/>
              </w:rPr>
              <w:t>圳</w:t>
            </w:r>
            <w:proofErr w:type="gramEnd"/>
          </w:p>
        </w:tc>
        <w:tc>
          <w:tcPr>
            <w:tcW w:w="1985" w:type="dxa"/>
          </w:tcPr>
          <w:p w:rsidR="002963C8" w:rsidRDefault="002963C8" w:rsidP="005A0ADC">
            <w:pPr>
              <w:rPr>
                <w:rFonts w:ascii="宋体" w:hAnsi="宋体"/>
                <w:sz w:val="24"/>
              </w:rPr>
            </w:pPr>
          </w:p>
        </w:tc>
        <w:tc>
          <w:tcPr>
            <w:tcW w:w="2976" w:type="dxa"/>
          </w:tcPr>
          <w:p w:rsidR="002963C8" w:rsidRPr="000C4A6D" w:rsidRDefault="002963C8" w:rsidP="005A0ADC">
            <w:pPr>
              <w:rPr>
                <w:rFonts w:ascii="宋体" w:hAnsi="宋体"/>
                <w:szCs w:val="21"/>
              </w:rPr>
            </w:pPr>
          </w:p>
        </w:tc>
      </w:tr>
      <w:tr w:rsidR="002963C8" w:rsidRPr="000C4A6D" w:rsidTr="005A0ADC">
        <w:trPr>
          <w:trHeight w:hRule="exact" w:val="566"/>
        </w:trPr>
        <w:tc>
          <w:tcPr>
            <w:tcW w:w="2269" w:type="dxa"/>
          </w:tcPr>
          <w:p w:rsidR="002963C8" w:rsidRPr="00195005" w:rsidRDefault="002963C8" w:rsidP="005A0ADC">
            <w:pPr>
              <w:rPr>
                <w:rFonts w:ascii="宋体" w:hAnsi="宋体"/>
                <w:b/>
                <w:sz w:val="24"/>
              </w:rPr>
            </w:pPr>
            <w:r w:rsidRPr="00195005">
              <w:rPr>
                <w:rFonts w:ascii="宋体" w:hAnsi="宋体" w:hint="eastAsia"/>
                <w:b/>
                <w:sz w:val="24"/>
              </w:rPr>
              <w:t>时</w:t>
            </w:r>
            <w:r>
              <w:rPr>
                <w:rFonts w:ascii="宋体" w:hAnsi="宋体" w:hint="eastAsia"/>
                <w:b/>
                <w:sz w:val="24"/>
              </w:rPr>
              <w:t xml:space="preserve">      </w:t>
            </w:r>
            <w:r w:rsidRPr="00195005">
              <w:rPr>
                <w:rFonts w:ascii="宋体" w:hAnsi="宋体" w:hint="eastAsia"/>
                <w:b/>
                <w:sz w:val="24"/>
              </w:rPr>
              <w:t>间：</w:t>
            </w:r>
          </w:p>
        </w:tc>
        <w:tc>
          <w:tcPr>
            <w:tcW w:w="2835" w:type="dxa"/>
          </w:tcPr>
          <w:p w:rsidR="002963C8" w:rsidRPr="00195005" w:rsidRDefault="002963C8" w:rsidP="005A0ADC">
            <w:pPr>
              <w:rPr>
                <w:rFonts w:ascii="宋体" w:hAnsi="宋体"/>
                <w:b/>
                <w:szCs w:val="21"/>
              </w:rPr>
            </w:pPr>
            <w:r w:rsidRPr="00195005">
              <w:rPr>
                <w:rFonts w:ascii="宋体" w:hAnsi="宋体" w:hint="eastAsia"/>
                <w:b/>
                <w:szCs w:val="21"/>
              </w:rPr>
              <w:t>20</w:t>
            </w:r>
            <w:r>
              <w:rPr>
                <w:rFonts w:ascii="宋体" w:hAnsi="宋体"/>
                <w:b/>
                <w:szCs w:val="21"/>
              </w:rPr>
              <w:t>20</w:t>
            </w:r>
            <w:r w:rsidRPr="00195005">
              <w:rPr>
                <w:rFonts w:ascii="宋体" w:hAnsi="宋体" w:hint="eastAsia"/>
                <w:b/>
                <w:szCs w:val="21"/>
              </w:rPr>
              <w:t>年   月    日</w:t>
            </w:r>
          </w:p>
        </w:tc>
        <w:tc>
          <w:tcPr>
            <w:tcW w:w="1985" w:type="dxa"/>
          </w:tcPr>
          <w:p w:rsidR="002963C8" w:rsidRDefault="002963C8" w:rsidP="005A0ADC">
            <w:pPr>
              <w:rPr>
                <w:rFonts w:ascii="宋体" w:hAnsi="宋体"/>
                <w:sz w:val="24"/>
              </w:rPr>
            </w:pPr>
          </w:p>
        </w:tc>
        <w:tc>
          <w:tcPr>
            <w:tcW w:w="2976" w:type="dxa"/>
          </w:tcPr>
          <w:p w:rsidR="002963C8" w:rsidRPr="000C4A6D" w:rsidRDefault="002963C8" w:rsidP="005A0ADC">
            <w:pPr>
              <w:rPr>
                <w:rFonts w:ascii="宋体" w:hAnsi="宋体"/>
                <w:szCs w:val="21"/>
              </w:rPr>
            </w:pPr>
          </w:p>
        </w:tc>
      </w:tr>
    </w:tbl>
    <w:p w:rsidR="002963C8" w:rsidRDefault="002963C8" w:rsidP="002963C8">
      <w:pPr>
        <w:pStyle w:val="a5"/>
        <w:spacing w:line="460" w:lineRule="exact"/>
        <w:ind w:firstLineChars="200" w:firstLine="480"/>
        <w:rPr>
          <w:rFonts w:ascii="Times New Roman" w:hAnsi="Times New Roman"/>
          <w:sz w:val="24"/>
        </w:rPr>
      </w:pPr>
    </w:p>
    <w:p w:rsidR="002963C8" w:rsidRDefault="002963C8" w:rsidP="002963C8">
      <w:pPr>
        <w:pStyle w:val="a5"/>
        <w:spacing w:line="460" w:lineRule="exact"/>
        <w:ind w:firstLineChars="200" w:firstLine="480"/>
        <w:rPr>
          <w:rFonts w:ascii="Times New Roman" w:hAnsi="Times New Roman"/>
          <w:sz w:val="24"/>
        </w:rPr>
      </w:pPr>
    </w:p>
    <w:p w:rsidR="002963C8" w:rsidRPr="00C37278" w:rsidRDefault="002963C8" w:rsidP="002963C8">
      <w:pPr>
        <w:tabs>
          <w:tab w:val="left" w:pos="6237"/>
        </w:tabs>
        <w:rPr>
          <w:szCs w:val="21"/>
        </w:rPr>
        <w:sectPr w:rsidR="002963C8" w:rsidRPr="00C37278" w:rsidSect="00EA35A4">
          <w:headerReference w:type="default" r:id="rId5"/>
          <w:pgSz w:w="11907" w:h="16834" w:code="9"/>
          <w:pgMar w:top="1560" w:right="1440" w:bottom="1440" w:left="1440" w:header="1021" w:footer="554" w:gutter="0"/>
          <w:cols w:space="720"/>
          <w:docGrid w:linePitch="286"/>
        </w:sectPr>
      </w:pPr>
    </w:p>
    <w:p w:rsidR="007F5AC5" w:rsidRPr="002963C8" w:rsidRDefault="007F5AC5" w:rsidP="00035EE1">
      <w:pPr>
        <w:rPr>
          <w:lang w:val="x-none"/>
        </w:rPr>
      </w:pPr>
    </w:p>
    <w:sectPr w:rsidR="007F5AC5" w:rsidRPr="002963C8" w:rsidSect="00EA35A4">
      <w:headerReference w:type="default" r:id="rId6"/>
      <w:pgSz w:w="11907" w:h="16834" w:code="9"/>
      <w:pgMar w:top="1560" w:right="1440" w:bottom="1440" w:left="1440" w:header="1021" w:footer="554"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FA2" w:rsidRPr="001A065C" w:rsidRDefault="00035EE1" w:rsidP="001A065C">
    <w:pPr>
      <w:pStyle w:val="a3"/>
    </w:pPr>
    <w:r w:rsidRPr="003B2CB7">
      <w:rPr>
        <w:rFonts w:ascii="宋体" w:hAnsi="宋体" w:cs="宋体" w:hint="eastAsia"/>
        <w:lang w:eastAsia="zh-CN"/>
      </w:rPr>
      <w:t>深圳市地铁集团有限公司</w:t>
    </w:r>
    <w:r w:rsidRPr="003B2CB7">
      <w:rPr>
        <w:rFonts w:hint="eastAsia"/>
      </w:rPr>
      <w:t xml:space="preserve">                                  </w:t>
    </w:r>
    <w:r w:rsidRPr="003B2CB7">
      <w:rPr>
        <w:rFonts w:hint="eastAsia"/>
      </w:rPr>
      <w:t xml:space="preserve"> </w:t>
    </w:r>
    <w:r w:rsidRPr="003B2CB7">
      <w:t xml:space="preserve">     </w:t>
    </w:r>
    <w:r>
      <w:rPr>
        <w:rFonts w:ascii="宋体" w:hAnsi="宋体" w:cs="宋体" w:hint="eastAsia"/>
        <w:lang w:eastAsia="zh-CN"/>
      </w:rPr>
      <w:t>深湾</w:t>
    </w:r>
    <w:proofErr w:type="gramStart"/>
    <w:r>
      <w:rPr>
        <w:rFonts w:ascii="宋体" w:hAnsi="宋体" w:cs="宋体" w:hint="eastAsia"/>
        <w:lang w:eastAsia="zh-CN"/>
      </w:rPr>
      <w:t>汇云中心</w:t>
    </w:r>
    <w:proofErr w:type="spellStart"/>
    <w:proofErr w:type="gramEnd"/>
    <w:r w:rsidRPr="003B2CB7">
      <w:rPr>
        <w:rFonts w:ascii="宋体" w:hAnsi="宋体" w:cs="宋体" w:hint="eastAsia"/>
      </w:rPr>
      <w:t>项目土地增值税清算</w:t>
    </w:r>
    <w:proofErr w:type="gramStart"/>
    <w:r w:rsidRPr="003B2CB7">
      <w:rPr>
        <w:rFonts w:ascii="宋体" w:hAnsi="宋体" w:cs="宋体" w:hint="eastAsia"/>
      </w:rPr>
      <w:t>鉴证</w:t>
    </w:r>
    <w:proofErr w:type="gramEnd"/>
    <w:r w:rsidRPr="003B2CB7">
      <w:rPr>
        <w:rFonts w:ascii="宋体" w:hAnsi="宋体" w:cs="宋体" w:hint="eastAsia"/>
      </w:rPr>
      <w:t>服务</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54" w:rsidRPr="001A065C" w:rsidRDefault="00035EE1" w:rsidP="001A065C">
    <w:pPr>
      <w:pStyle w:val="a3"/>
    </w:pPr>
    <w:r w:rsidRPr="003B2CB7">
      <w:rPr>
        <w:rFonts w:ascii="宋体" w:hAnsi="宋体" w:cs="宋体" w:hint="eastAsia"/>
        <w:lang w:eastAsia="zh-CN"/>
      </w:rPr>
      <w:t>深圳市地铁集团有限公司</w:t>
    </w:r>
    <w:r w:rsidRPr="003B2CB7">
      <w:rPr>
        <w:rFonts w:hint="eastAsia"/>
      </w:rPr>
      <w:t xml:space="preserve">                                   </w:t>
    </w:r>
    <w:r w:rsidRPr="003B2CB7">
      <w:t xml:space="preserve">     </w:t>
    </w:r>
    <w:r>
      <w:rPr>
        <w:rFonts w:ascii="宋体" w:hAnsi="宋体" w:cs="宋体" w:hint="eastAsia"/>
        <w:lang w:eastAsia="zh-CN"/>
      </w:rPr>
      <w:t>深湾</w:t>
    </w:r>
    <w:proofErr w:type="gramStart"/>
    <w:r>
      <w:rPr>
        <w:rFonts w:ascii="宋体" w:hAnsi="宋体" w:cs="宋体" w:hint="eastAsia"/>
        <w:lang w:eastAsia="zh-CN"/>
      </w:rPr>
      <w:t>汇云中心</w:t>
    </w:r>
    <w:proofErr w:type="spellStart"/>
    <w:proofErr w:type="gramEnd"/>
    <w:r w:rsidRPr="003B2CB7">
      <w:rPr>
        <w:rFonts w:ascii="宋体" w:hAnsi="宋体" w:cs="宋体" w:hint="eastAsia"/>
      </w:rPr>
      <w:t>项目土地增值税清算</w:t>
    </w:r>
    <w:proofErr w:type="gramStart"/>
    <w:r w:rsidRPr="003B2CB7">
      <w:rPr>
        <w:rFonts w:ascii="宋体" w:hAnsi="宋体" w:cs="宋体" w:hint="eastAsia"/>
      </w:rPr>
      <w:t>鉴证</w:t>
    </w:r>
    <w:proofErr w:type="gramEnd"/>
    <w:r w:rsidRPr="003B2CB7">
      <w:rPr>
        <w:rFonts w:ascii="宋体" w:hAnsi="宋体" w:cs="宋体" w:hint="eastAsia"/>
      </w:rPr>
      <w:t>服务</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B2524"/>
    <w:multiLevelType w:val="hybridMultilevel"/>
    <w:tmpl w:val="BC164E78"/>
    <w:lvl w:ilvl="0" w:tplc="7BFC042C">
      <w:start w:val="1"/>
      <w:numFmt w:val="decimal"/>
      <w:lvlText w:val="%1)"/>
      <w:lvlJc w:val="left"/>
      <w:pPr>
        <w:tabs>
          <w:tab w:val="num" w:pos="840"/>
        </w:tabs>
        <w:ind w:left="840" w:hanging="420"/>
      </w:pPr>
      <w:rPr>
        <w:rFonts w:hint="eastAsia"/>
      </w:rPr>
    </w:lvl>
    <w:lvl w:ilvl="1" w:tplc="2B0CF5A8">
      <w:start w:val="4"/>
      <w:numFmt w:val="japaneseCounting"/>
      <w:lvlText w:val="%2"/>
      <w:lvlJc w:val="left"/>
      <w:pPr>
        <w:ind w:left="1200" w:hanging="360"/>
      </w:pPr>
      <w:rPr>
        <w:rFonts w:hint="default"/>
      </w:rPr>
    </w:lvl>
    <w:lvl w:ilvl="2" w:tplc="7E0AD4FA">
      <w:start w:val="1"/>
      <w:numFmt w:val="japaneseCounting"/>
      <w:lvlText w:val="%3、"/>
      <w:lvlJc w:val="left"/>
      <w:pPr>
        <w:ind w:left="1740" w:hanging="480"/>
      </w:pPr>
      <w:rPr>
        <w:rFonts w:hint="default"/>
      </w:rPr>
    </w:lvl>
    <w:lvl w:ilvl="3" w:tplc="1FDA5BB6">
      <w:start w:val="1"/>
      <w:numFmt w:val="decimal"/>
      <w:lvlText w:val="%4)"/>
      <w:lvlJc w:val="left"/>
      <w:pPr>
        <w:tabs>
          <w:tab w:val="num" w:pos="2100"/>
        </w:tabs>
        <w:ind w:left="2100" w:hanging="420"/>
      </w:pPr>
      <w:rPr>
        <w:rFonts w:hint="eastAsia"/>
      </w:rPr>
    </w:lvl>
    <w:lvl w:ilvl="4" w:tplc="D3284D92">
      <w:start w:val="2"/>
      <w:numFmt w:val="decimal"/>
      <w:lvlText w:val="%5、"/>
      <w:lvlJc w:val="left"/>
      <w:pPr>
        <w:ind w:left="2475" w:hanging="375"/>
      </w:pPr>
      <w:rPr>
        <w:rFonts w:hint="default"/>
      </w:r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3C8"/>
    <w:rsid w:val="00035EE1"/>
    <w:rsid w:val="002963C8"/>
    <w:rsid w:val="007F5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D5031-0145-4B8D-BE96-3F10C7F1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3C8"/>
    <w:pPr>
      <w:widowControl w:val="0"/>
      <w:jc w:val="both"/>
    </w:pPr>
    <w:rPr>
      <w:rFonts w:ascii="Times New Roman" w:eastAsia="宋体" w:hAnsi="Times New Roman" w:cs="Times New Roman"/>
      <w:szCs w:val="20"/>
    </w:rPr>
  </w:style>
  <w:style w:type="paragraph" w:styleId="1">
    <w:name w:val="heading 1"/>
    <w:aliases w:val="100章"/>
    <w:basedOn w:val="a"/>
    <w:next w:val="a"/>
    <w:link w:val="1Char"/>
    <w:qFormat/>
    <w:rsid w:val="002963C8"/>
    <w:pPr>
      <w:keepNext/>
      <w:keepLines/>
      <w:adjustRightInd w:val="0"/>
      <w:spacing w:before="340" w:after="330" w:line="578" w:lineRule="atLeast"/>
      <w:jc w:val="center"/>
      <w:textAlignment w:val="baseline"/>
      <w:outlineLvl w:val="0"/>
    </w:pPr>
    <w:rPr>
      <w:rFonts w:eastAsia="黑体"/>
      <w:b/>
      <w:kern w:val="44"/>
      <w:sz w:val="44"/>
      <w:lang w:val="x-none" w:eastAsia="x-none"/>
    </w:rPr>
  </w:style>
  <w:style w:type="paragraph" w:styleId="2">
    <w:name w:val="heading 2"/>
    <w:aliases w:val="101节"/>
    <w:basedOn w:val="a"/>
    <w:next w:val="a"/>
    <w:link w:val="2Char"/>
    <w:qFormat/>
    <w:rsid w:val="002963C8"/>
    <w:pPr>
      <w:keepNext/>
      <w:keepLines/>
      <w:adjustRightInd w:val="0"/>
      <w:spacing w:before="260" w:after="260" w:line="440" w:lineRule="atLeast"/>
      <w:jc w:val="center"/>
      <w:textAlignment w:val="baseline"/>
      <w:outlineLvl w:val="1"/>
    </w:pPr>
    <w:rPr>
      <w:rFonts w:ascii="黑体" w:hAnsi="Arial"/>
      <w:b/>
      <w:kern w:val="0"/>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100章 Char"/>
    <w:basedOn w:val="a0"/>
    <w:link w:val="1"/>
    <w:rsid w:val="002963C8"/>
    <w:rPr>
      <w:rFonts w:ascii="Times New Roman" w:eastAsia="黑体" w:hAnsi="Times New Roman" w:cs="Times New Roman"/>
      <w:b/>
      <w:kern w:val="44"/>
      <w:sz w:val="44"/>
      <w:szCs w:val="20"/>
      <w:lang w:val="x-none" w:eastAsia="x-none"/>
    </w:rPr>
  </w:style>
  <w:style w:type="character" w:customStyle="1" w:styleId="2Char">
    <w:name w:val="标题 2 Char"/>
    <w:aliases w:val="101节 Char"/>
    <w:basedOn w:val="a0"/>
    <w:link w:val="2"/>
    <w:rsid w:val="002963C8"/>
    <w:rPr>
      <w:rFonts w:ascii="黑体" w:eastAsia="宋体" w:hAnsi="Arial" w:cs="Times New Roman"/>
      <w:b/>
      <w:kern w:val="0"/>
      <w:sz w:val="32"/>
      <w:szCs w:val="20"/>
      <w:lang w:val="x-none" w:eastAsia="x-none"/>
    </w:rPr>
  </w:style>
  <w:style w:type="paragraph" w:styleId="a3">
    <w:name w:val="header"/>
    <w:aliases w:val="even"/>
    <w:basedOn w:val="a"/>
    <w:link w:val="Char"/>
    <w:uiPriority w:val="99"/>
    <w:rsid w:val="002963C8"/>
    <w:pPr>
      <w:pBdr>
        <w:bottom w:val="single" w:sz="6" w:space="1" w:color="auto"/>
      </w:pBdr>
      <w:tabs>
        <w:tab w:val="center" w:pos="4153"/>
        <w:tab w:val="right" w:pos="8306"/>
      </w:tabs>
      <w:adjustRightInd w:val="0"/>
      <w:spacing w:line="240" w:lineRule="atLeast"/>
      <w:jc w:val="left"/>
      <w:textAlignment w:val="baseline"/>
    </w:pPr>
    <w:rPr>
      <w:kern w:val="0"/>
      <w:sz w:val="18"/>
      <w:szCs w:val="18"/>
      <w:lang w:val="x-none" w:eastAsia="x-none"/>
    </w:rPr>
  </w:style>
  <w:style w:type="character" w:customStyle="1" w:styleId="Char">
    <w:name w:val="页眉 Char"/>
    <w:aliases w:val="even Char"/>
    <w:basedOn w:val="a0"/>
    <w:link w:val="a3"/>
    <w:uiPriority w:val="99"/>
    <w:rsid w:val="002963C8"/>
    <w:rPr>
      <w:rFonts w:ascii="Times New Roman" w:eastAsia="宋体" w:hAnsi="Times New Roman" w:cs="Times New Roman"/>
      <w:kern w:val="0"/>
      <w:sz w:val="18"/>
      <w:szCs w:val="18"/>
      <w:lang w:val="x-none" w:eastAsia="x-none"/>
    </w:rPr>
  </w:style>
  <w:style w:type="paragraph" w:styleId="a4">
    <w:name w:val="Body Text Indent"/>
    <w:basedOn w:val="a"/>
    <w:link w:val="Char0"/>
    <w:rsid w:val="002963C8"/>
    <w:pPr>
      <w:spacing w:line="360" w:lineRule="auto"/>
      <w:ind w:leftChars="257" w:left="540" w:firstLineChars="150" w:firstLine="360"/>
    </w:pPr>
    <w:rPr>
      <w:kern w:val="0"/>
      <w:sz w:val="24"/>
      <w:lang w:val="x-none" w:eastAsia="x-none"/>
    </w:rPr>
  </w:style>
  <w:style w:type="character" w:customStyle="1" w:styleId="Char0">
    <w:name w:val="正文文本缩进 Char"/>
    <w:basedOn w:val="a0"/>
    <w:link w:val="a4"/>
    <w:rsid w:val="002963C8"/>
    <w:rPr>
      <w:rFonts w:ascii="Times New Roman" w:eastAsia="宋体" w:hAnsi="Times New Roman" w:cs="Times New Roman"/>
      <w:kern w:val="0"/>
      <w:sz w:val="24"/>
      <w:szCs w:val="20"/>
      <w:lang w:val="x-none" w:eastAsia="x-none"/>
    </w:rPr>
  </w:style>
  <w:style w:type="paragraph" w:styleId="a5">
    <w:name w:val="Plain Text"/>
    <w:aliases w:val="普通文字1,普通文字2,普通文字3,普通文字4,普通文字5,普通文字6,普通文字11,普通文字21,普通文字31,普通文字41,普通文字7,普通文字,工期策划正文,普通文字 Char Char,普通文字 Char Char Char Char Char Char Char Char Char Char Char Char Char Char Char Char"/>
    <w:basedOn w:val="a"/>
    <w:link w:val="Char1"/>
    <w:rsid w:val="002963C8"/>
    <w:pPr>
      <w:adjustRightInd w:val="0"/>
      <w:spacing w:line="312" w:lineRule="atLeast"/>
      <w:textAlignment w:val="baseline"/>
    </w:pPr>
    <w:rPr>
      <w:rFonts w:ascii="宋体" w:hAnsi="Courier New"/>
      <w:kern w:val="0"/>
      <w:sz w:val="20"/>
      <w:lang w:val="x-none" w:eastAsia="x-none"/>
    </w:rPr>
  </w:style>
  <w:style w:type="character" w:customStyle="1" w:styleId="Char2">
    <w:name w:val="纯文本 Char"/>
    <w:basedOn w:val="a0"/>
    <w:uiPriority w:val="99"/>
    <w:semiHidden/>
    <w:rsid w:val="002963C8"/>
    <w:rPr>
      <w:rFonts w:ascii="宋体" w:eastAsia="宋体" w:hAnsi="Courier New" w:cs="Courier New"/>
      <w:szCs w:val="21"/>
    </w:rPr>
  </w:style>
  <w:style w:type="character" w:customStyle="1" w:styleId="Char1">
    <w:name w:val="纯文本 Char1"/>
    <w:aliases w:val="普通文字1 Char,普通文字2 Char,普通文字3 Char,普通文字4 Char,普通文字5 Char,普通文字6 Char,普通文字11 Char,普通文字21 Char,普通文字31 Char,普通文字41 Char,普通文字7 Char,普通文字 Char,纯文本 Char Char,工期策划正文 Char,普通文字 Char Char Char"/>
    <w:link w:val="a5"/>
    <w:rsid w:val="002963C8"/>
    <w:rPr>
      <w:rFonts w:ascii="宋体" w:eastAsia="宋体" w:hAnsi="Courier New" w:cs="Times New Roman"/>
      <w:kern w:val="0"/>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852</Words>
  <Characters>4863</Characters>
  <Application>Microsoft Office Word</Application>
  <DocSecurity>0</DocSecurity>
  <Lines>40</Lines>
  <Paragraphs>11</Paragraphs>
  <ScaleCrop>false</ScaleCrop>
  <Company>Microsoft</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黄丹燕</dc:creator>
  <cp:keywords/>
  <dc:description/>
  <cp:lastModifiedBy>黄丹燕</cp:lastModifiedBy>
  <cp:revision>2</cp:revision>
  <dcterms:created xsi:type="dcterms:W3CDTF">2020-07-16T03:05:00Z</dcterms:created>
  <dcterms:modified xsi:type="dcterms:W3CDTF">2020-07-16T03:08:00Z</dcterms:modified>
</cp:coreProperties>
</file>