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B1" w:rsidRPr="006860B1" w:rsidRDefault="006860B1" w:rsidP="00B6274D">
      <w:pPr>
        <w:ind w:leftChars="-53" w:left="-111"/>
        <w:rPr>
          <w:rFonts w:ascii="仿宋_GB2312" w:eastAsia="仿宋_GB2312" w:hAnsi="宋体"/>
          <w:b/>
          <w:sz w:val="32"/>
          <w:szCs w:val="32"/>
        </w:rPr>
      </w:pPr>
      <w:bookmarkStart w:id="0" w:name="_Toc350177415"/>
      <w:bookmarkStart w:id="1" w:name="_Toc350178183"/>
      <w:bookmarkStart w:id="2" w:name="_Toc350178181"/>
      <w:r w:rsidRPr="006860B1">
        <w:rPr>
          <w:rFonts w:ascii="仿宋_GB2312" w:eastAsia="仿宋_GB2312" w:hAnsi="宋体" w:hint="eastAsia"/>
          <w:b/>
          <w:sz w:val="32"/>
          <w:szCs w:val="32"/>
        </w:rPr>
        <w:t>附表7 地铁运营安全保护区和建设规划控制区工程停止地铁第三方监测审查信息表</w:t>
      </w:r>
    </w:p>
    <w:p w:rsidR="00B6274D" w:rsidRDefault="00B6274D" w:rsidP="00B6274D">
      <w:pPr>
        <w:ind w:leftChars="-53" w:left="-111"/>
        <w:rPr>
          <w:rFonts w:ascii="宋体" w:eastAsia="仿宋_GB2312" w:hAnsi="宋体"/>
          <w:b/>
          <w:sz w:val="18"/>
        </w:rPr>
      </w:pPr>
      <w:r w:rsidRPr="005360F0">
        <w:rPr>
          <w:rFonts w:ascii="宋体" w:eastAsia="仿宋_GB2312" w:hAnsi="宋体" w:hint="eastAsia"/>
          <w:b/>
          <w:szCs w:val="21"/>
        </w:rPr>
        <w:t>编号：</w:t>
      </w:r>
      <w:r w:rsidRPr="005360F0">
        <w:rPr>
          <w:rFonts w:ascii="宋体" w:eastAsia="仿宋_GB2312" w:hAnsi="宋体" w:hint="eastAsia"/>
          <w:b/>
          <w:szCs w:val="21"/>
        </w:rPr>
        <w:t xml:space="preserve">    </w:t>
      </w:r>
      <w:r w:rsidRPr="005360F0">
        <w:rPr>
          <w:rFonts w:ascii="宋体" w:eastAsia="仿宋_GB2312" w:hAnsi="宋体" w:hint="eastAsia"/>
          <w:b/>
          <w:sz w:val="18"/>
        </w:rPr>
        <w:t xml:space="preserve">　　　　　　　　　　　</w:t>
      </w:r>
      <w:r w:rsidRPr="005360F0">
        <w:rPr>
          <w:rFonts w:ascii="宋体" w:eastAsia="仿宋_GB2312" w:hAnsi="宋体" w:hint="eastAsia"/>
          <w:b/>
          <w:szCs w:val="21"/>
        </w:rPr>
        <w:t>级别：</w:t>
      </w:r>
      <w:r w:rsidRPr="005360F0">
        <w:rPr>
          <w:rFonts w:ascii="宋体" w:eastAsia="仿宋_GB2312" w:hAnsi="宋体" w:hint="eastAsia"/>
          <w:b/>
          <w:szCs w:val="21"/>
        </w:rPr>
        <w:t xml:space="preserve">            </w:t>
      </w:r>
      <w:r w:rsidRPr="005360F0">
        <w:rPr>
          <w:rFonts w:ascii="宋体" w:eastAsia="仿宋_GB2312" w:hAnsi="宋体" w:hint="eastAsia"/>
          <w:b/>
          <w:szCs w:val="21"/>
        </w:rPr>
        <w:t xml:space="preserve">　　　　日期：　　　年　　月　　日</w:t>
      </w:r>
      <w:r w:rsidRPr="005360F0">
        <w:rPr>
          <w:rFonts w:ascii="宋体" w:eastAsia="仿宋_GB2312" w:hAnsi="宋体" w:hint="eastAsia"/>
          <w:b/>
          <w:sz w:val="18"/>
        </w:rPr>
        <w:t xml:space="preserve">　</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341"/>
        <w:gridCol w:w="2475"/>
        <w:gridCol w:w="803"/>
        <w:gridCol w:w="3058"/>
      </w:tblGrid>
      <w:tr w:rsidR="00B6274D" w:rsidRPr="005360F0" w:rsidTr="00B6274D">
        <w:trPr>
          <w:cantSplit/>
          <w:trHeight w:hRule="exact" w:val="508"/>
          <w:jc w:val="center"/>
        </w:trPr>
        <w:tc>
          <w:tcPr>
            <w:tcW w:w="640" w:type="dxa"/>
            <w:vMerge w:val="restart"/>
            <w:tcBorders>
              <w:top w:val="single" w:sz="4" w:space="0" w:color="auto"/>
              <w:left w:val="single" w:sz="4" w:space="0" w:color="auto"/>
              <w:right w:val="single" w:sz="4" w:space="0" w:color="auto"/>
            </w:tcBorders>
            <w:vAlign w:val="center"/>
          </w:tcPr>
          <w:p w:rsidR="00B6274D" w:rsidRPr="005360F0" w:rsidRDefault="00B6274D" w:rsidP="00336135">
            <w:pPr>
              <w:jc w:val="center"/>
              <w:rPr>
                <w:rFonts w:ascii="宋体" w:eastAsia="仿宋_GB2312" w:hAnsi="宋体"/>
                <w:bCs/>
                <w:sz w:val="28"/>
              </w:rPr>
            </w:pPr>
            <w:r>
              <w:rPr>
                <w:rFonts w:ascii="宋体" w:eastAsia="仿宋_GB2312" w:hAnsi="宋体" w:hint="eastAsia"/>
                <w:bCs/>
                <w:sz w:val="28"/>
              </w:rPr>
              <w:t>申</w:t>
            </w:r>
          </w:p>
          <w:p w:rsidR="00B6274D" w:rsidRPr="005360F0" w:rsidRDefault="00B6274D" w:rsidP="00336135">
            <w:pPr>
              <w:jc w:val="center"/>
              <w:rPr>
                <w:rFonts w:ascii="宋体" w:eastAsia="仿宋_GB2312" w:hAnsi="宋体"/>
                <w:bCs/>
                <w:sz w:val="28"/>
              </w:rPr>
            </w:pPr>
            <w:r w:rsidRPr="005360F0">
              <w:rPr>
                <w:rFonts w:ascii="宋体" w:eastAsia="仿宋_GB2312" w:hAnsi="宋体" w:hint="eastAsia"/>
                <w:bCs/>
                <w:sz w:val="28"/>
              </w:rPr>
              <w:t>请</w:t>
            </w:r>
          </w:p>
          <w:p w:rsidR="00B6274D" w:rsidRPr="005360F0" w:rsidRDefault="00B6274D" w:rsidP="00336135">
            <w:pPr>
              <w:jc w:val="center"/>
              <w:rPr>
                <w:rFonts w:ascii="宋体" w:eastAsia="仿宋_GB2312" w:hAnsi="宋体"/>
                <w:bCs/>
                <w:sz w:val="28"/>
              </w:rPr>
            </w:pPr>
            <w:r w:rsidRPr="005360F0">
              <w:rPr>
                <w:rFonts w:ascii="宋体" w:eastAsia="仿宋_GB2312" w:hAnsi="宋体" w:hint="eastAsia"/>
                <w:bCs/>
                <w:sz w:val="28"/>
              </w:rPr>
              <w:t>人</w:t>
            </w:r>
          </w:p>
          <w:p w:rsidR="00B6274D" w:rsidRPr="005360F0" w:rsidRDefault="00B6274D" w:rsidP="00336135">
            <w:pPr>
              <w:jc w:val="center"/>
              <w:rPr>
                <w:rFonts w:ascii="宋体" w:eastAsia="仿宋_GB2312" w:hAnsi="宋体"/>
                <w:bCs/>
                <w:sz w:val="28"/>
              </w:rPr>
            </w:pPr>
            <w:r w:rsidRPr="005360F0">
              <w:rPr>
                <w:rFonts w:ascii="宋体" w:eastAsia="仿宋_GB2312" w:hAnsi="宋体" w:hint="eastAsia"/>
                <w:bCs/>
                <w:sz w:val="28"/>
              </w:rPr>
              <w:t>填</w:t>
            </w:r>
          </w:p>
          <w:p w:rsidR="00B6274D" w:rsidRPr="005360F0" w:rsidRDefault="00B6274D" w:rsidP="00336135">
            <w:pPr>
              <w:jc w:val="center"/>
              <w:rPr>
                <w:rFonts w:ascii="宋体" w:eastAsia="仿宋_GB2312" w:hAnsi="宋体"/>
                <w:bCs/>
                <w:sz w:val="28"/>
                <w:highlight w:val="yellow"/>
              </w:rPr>
            </w:pPr>
            <w:r w:rsidRPr="005360F0">
              <w:rPr>
                <w:rFonts w:ascii="宋体" w:eastAsia="仿宋_GB2312" w:hAnsi="宋体" w:hint="eastAsia"/>
                <w:bCs/>
                <w:sz w:val="28"/>
              </w:rPr>
              <w:t>写</w:t>
            </w: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项目名称</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建设单位</w:t>
            </w:r>
            <w:r>
              <w:rPr>
                <w:rFonts w:ascii="宋体" w:eastAsia="仿宋_GB2312" w:hAnsi="宋体" w:hint="eastAsia"/>
                <w:bCs/>
                <w:szCs w:val="21"/>
              </w:rPr>
              <w:t>名称</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wordWrap w:val="0"/>
              <w:jc w:val="right"/>
              <w:rPr>
                <w:rFonts w:ascii="宋体" w:eastAsia="仿宋_GB2312" w:hAnsi="宋体"/>
                <w:bCs/>
                <w:szCs w:val="21"/>
              </w:rPr>
            </w:pPr>
            <w:r w:rsidRPr="005360F0">
              <w:rPr>
                <w:rFonts w:ascii="宋体" w:eastAsia="仿宋_GB2312" w:hAnsi="宋体" w:hint="eastAsia"/>
                <w:bCs/>
                <w:szCs w:val="21"/>
              </w:rPr>
              <w:t>（盖章</w:t>
            </w:r>
            <w:r>
              <w:rPr>
                <w:rFonts w:ascii="宋体" w:eastAsia="仿宋_GB2312" w:hAnsi="宋体" w:hint="eastAsia"/>
                <w:bCs/>
                <w:szCs w:val="21"/>
              </w:rPr>
              <w:t>）</w:t>
            </w: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Pr>
                <w:rFonts w:ascii="宋体" w:eastAsia="仿宋_GB2312" w:hAnsi="宋体" w:hint="eastAsia"/>
                <w:bCs/>
                <w:szCs w:val="21"/>
              </w:rPr>
              <w:t>建设单位法定代表人</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1611CA">
            <w:pPr>
              <w:ind w:left="315" w:hangingChars="150" w:hanging="315"/>
              <w:rPr>
                <w:rFonts w:ascii="宋体" w:eastAsia="仿宋_GB2312" w:hAnsi="宋体"/>
                <w:bCs/>
                <w:szCs w:val="21"/>
              </w:rPr>
            </w:pPr>
            <w:r>
              <w:rPr>
                <w:rFonts w:ascii="宋体" w:eastAsia="仿宋_GB2312" w:hAnsi="宋体" w:hint="eastAsia"/>
                <w:bCs/>
                <w:szCs w:val="21"/>
              </w:rPr>
              <w:t>建设单位</w:t>
            </w:r>
            <w:r w:rsidRPr="005360F0">
              <w:rPr>
                <w:rFonts w:ascii="宋体" w:eastAsia="仿宋_GB2312" w:hAnsi="宋体" w:hint="eastAsia"/>
                <w:bCs/>
                <w:szCs w:val="21"/>
              </w:rPr>
              <w:t>项目负责人</w:t>
            </w:r>
          </w:p>
        </w:tc>
        <w:tc>
          <w:tcPr>
            <w:tcW w:w="2475"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c>
          <w:tcPr>
            <w:tcW w:w="803"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电话</w:t>
            </w:r>
          </w:p>
        </w:tc>
        <w:tc>
          <w:tcPr>
            <w:tcW w:w="3058"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1611CA">
            <w:pPr>
              <w:ind w:left="315" w:hangingChars="150" w:hanging="315"/>
              <w:rPr>
                <w:rFonts w:ascii="宋体" w:eastAsia="仿宋_GB2312" w:hAnsi="宋体"/>
                <w:bCs/>
                <w:szCs w:val="21"/>
              </w:rPr>
            </w:pPr>
            <w:r>
              <w:rPr>
                <w:rFonts w:ascii="宋体" w:eastAsia="仿宋_GB2312" w:hAnsi="宋体" w:hint="eastAsia"/>
                <w:bCs/>
                <w:szCs w:val="21"/>
              </w:rPr>
              <w:t>第三方监测单位名称</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1611CA">
            <w:pPr>
              <w:ind w:left="315" w:hangingChars="150" w:hanging="315"/>
              <w:rPr>
                <w:rFonts w:ascii="宋体" w:eastAsia="仿宋_GB2312" w:hAnsi="宋体"/>
                <w:bCs/>
                <w:szCs w:val="21"/>
              </w:rPr>
            </w:pPr>
            <w:r>
              <w:rPr>
                <w:rFonts w:ascii="宋体" w:eastAsia="仿宋_GB2312" w:hAnsi="宋体" w:hint="eastAsia"/>
                <w:bCs/>
                <w:szCs w:val="21"/>
              </w:rPr>
              <w:t>第三方监测</w:t>
            </w:r>
            <w:r w:rsidRPr="005360F0">
              <w:rPr>
                <w:rFonts w:ascii="宋体" w:eastAsia="仿宋_GB2312" w:hAnsi="宋体" w:hint="eastAsia"/>
                <w:bCs/>
                <w:szCs w:val="21"/>
              </w:rPr>
              <w:t>项目负责人</w:t>
            </w:r>
          </w:p>
        </w:tc>
        <w:tc>
          <w:tcPr>
            <w:tcW w:w="2475"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c>
          <w:tcPr>
            <w:tcW w:w="803"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Pr>
                <w:rFonts w:ascii="宋体" w:eastAsia="仿宋_GB2312" w:hAnsi="宋体" w:hint="eastAsia"/>
                <w:bCs/>
                <w:szCs w:val="21"/>
              </w:rPr>
              <w:t>电话</w:t>
            </w:r>
          </w:p>
        </w:tc>
        <w:tc>
          <w:tcPr>
            <w:tcW w:w="3058"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项目位置</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 xml:space="preserve">　　　　区</w:t>
            </w:r>
            <w:proofErr w:type="gramStart"/>
            <w:r w:rsidRPr="005360F0">
              <w:rPr>
                <w:rFonts w:ascii="宋体" w:eastAsia="仿宋_GB2312" w:hAnsi="宋体" w:hint="eastAsia"/>
                <w:bCs/>
                <w:szCs w:val="21"/>
              </w:rPr>
              <w:t xml:space="preserve">　　　　</w:t>
            </w:r>
            <w:proofErr w:type="gramEnd"/>
            <w:r>
              <w:rPr>
                <w:rFonts w:ascii="宋体" w:eastAsia="仿宋_GB2312" w:hAnsi="宋体" w:hint="eastAsia"/>
                <w:bCs/>
                <w:szCs w:val="21"/>
              </w:rPr>
              <w:t xml:space="preserve">   </w:t>
            </w:r>
            <w:r w:rsidRPr="005360F0">
              <w:rPr>
                <w:rFonts w:ascii="宋体" w:eastAsia="仿宋_GB2312" w:hAnsi="宋体" w:hint="eastAsia"/>
                <w:bCs/>
                <w:szCs w:val="21"/>
              </w:rPr>
              <w:t xml:space="preserve">　路</w:t>
            </w:r>
            <w:proofErr w:type="gramStart"/>
            <w:r w:rsidRPr="005360F0">
              <w:rPr>
                <w:rFonts w:ascii="宋体" w:eastAsia="仿宋_GB2312" w:hAnsi="宋体" w:hint="eastAsia"/>
                <w:bCs/>
                <w:szCs w:val="21"/>
              </w:rPr>
              <w:t xml:space="preserve">　　　　　</w:t>
            </w:r>
            <w:proofErr w:type="gramEnd"/>
            <w:r w:rsidRPr="005360F0">
              <w:rPr>
                <w:rFonts w:ascii="宋体" w:eastAsia="仿宋_GB2312" w:hAnsi="宋体" w:hint="eastAsia"/>
                <w:bCs/>
                <w:szCs w:val="21"/>
              </w:rPr>
              <w:t>（方位）</w:t>
            </w: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与地铁的关系</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sidRPr="005360F0">
              <w:rPr>
                <w:rFonts w:ascii="宋体" w:eastAsia="仿宋_GB2312" w:hAnsi="宋体" w:hint="eastAsia"/>
                <w:bCs/>
                <w:szCs w:val="21"/>
              </w:rPr>
              <w:t>地铁　　号线</w:t>
            </w:r>
            <w:proofErr w:type="gramStart"/>
            <w:r w:rsidRPr="005360F0">
              <w:rPr>
                <w:rFonts w:ascii="宋体" w:eastAsia="仿宋_GB2312" w:hAnsi="宋体" w:hint="eastAsia"/>
                <w:bCs/>
                <w:szCs w:val="21"/>
              </w:rPr>
              <w:t xml:space="preserve">　　　　　</w:t>
            </w:r>
            <w:proofErr w:type="gramEnd"/>
            <w:r w:rsidRPr="005360F0">
              <w:rPr>
                <w:rFonts w:ascii="宋体" w:eastAsia="仿宋_GB2312" w:hAnsi="宋体" w:hint="eastAsia"/>
                <w:bCs/>
                <w:szCs w:val="21"/>
              </w:rPr>
              <w:t xml:space="preserve">车站（　　</w:t>
            </w:r>
            <w:proofErr w:type="gramStart"/>
            <w:r w:rsidRPr="005360F0">
              <w:rPr>
                <w:rFonts w:ascii="宋体" w:eastAsia="仿宋_GB2312" w:hAnsi="宋体" w:hint="eastAsia"/>
                <w:bCs/>
                <w:szCs w:val="21"/>
              </w:rPr>
              <w:t xml:space="preserve">　</w:t>
            </w:r>
            <w:proofErr w:type="gramEnd"/>
            <w:r w:rsidRPr="005360F0">
              <w:rPr>
                <w:rFonts w:ascii="宋体" w:eastAsia="仿宋_GB2312" w:hAnsi="宋体" w:hint="eastAsia"/>
                <w:bCs/>
                <w:szCs w:val="21"/>
              </w:rPr>
              <w:t xml:space="preserve">－　　</w:t>
            </w:r>
            <w:proofErr w:type="gramStart"/>
            <w:r w:rsidRPr="005360F0">
              <w:rPr>
                <w:rFonts w:ascii="宋体" w:eastAsia="仿宋_GB2312" w:hAnsi="宋体" w:hint="eastAsia"/>
                <w:bCs/>
                <w:szCs w:val="21"/>
              </w:rPr>
              <w:t xml:space="preserve">　</w:t>
            </w:r>
            <w:proofErr w:type="gramEnd"/>
            <w:r w:rsidRPr="005360F0">
              <w:rPr>
                <w:rFonts w:ascii="宋体" w:eastAsia="仿宋_GB2312" w:hAnsi="宋体" w:hint="eastAsia"/>
                <w:bCs/>
                <w:szCs w:val="21"/>
              </w:rPr>
              <w:t xml:space="preserve">区间）　　</w:t>
            </w:r>
            <w:proofErr w:type="gramStart"/>
            <w:r w:rsidRPr="005360F0">
              <w:rPr>
                <w:rFonts w:ascii="宋体" w:eastAsia="仿宋_GB2312" w:hAnsi="宋体" w:hint="eastAsia"/>
                <w:bCs/>
                <w:szCs w:val="21"/>
              </w:rPr>
              <w:t xml:space="preserve">　</w:t>
            </w:r>
            <w:proofErr w:type="gramEnd"/>
            <w:r w:rsidRPr="005360F0">
              <w:rPr>
                <w:rFonts w:ascii="宋体" w:eastAsia="仿宋_GB2312" w:hAnsi="宋体" w:hint="eastAsia"/>
                <w:bCs/>
                <w:szCs w:val="21"/>
              </w:rPr>
              <w:t xml:space="preserve">（方位）　　</w:t>
            </w:r>
          </w:p>
        </w:tc>
      </w:tr>
      <w:tr w:rsidR="00B6274D" w:rsidRPr="005360F0" w:rsidTr="00B6274D">
        <w:trPr>
          <w:cantSplit/>
          <w:trHeight w:hRule="exact" w:val="508"/>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Pr>
                <w:rFonts w:ascii="宋体" w:eastAsia="仿宋_GB2312" w:hAnsi="宋体" w:hint="eastAsia"/>
                <w:bCs/>
                <w:szCs w:val="21"/>
              </w:rPr>
              <w:t>监测起始时间</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712"/>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Pr>
                <w:rFonts w:ascii="宋体" w:eastAsia="仿宋_GB2312" w:hAnsi="宋体" w:hint="eastAsia"/>
                <w:bCs/>
                <w:szCs w:val="21"/>
              </w:rPr>
              <w:t>监测内容</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05190F" w:rsidTr="00B6274D">
        <w:trPr>
          <w:cantSplit/>
          <w:trHeight w:hRule="exact" w:val="712"/>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Pr>
                <w:rFonts w:ascii="宋体" w:eastAsia="仿宋_GB2312" w:hAnsi="宋体" w:hint="eastAsia"/>
                <w:bCs/>
                <w:szCs w:val="21"/>
              </w:rPr>
              <w:t>监测断面间距、数量</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05190F" w:rsidTr="00B6274D">
        <w:trPr>
          <w:cantSplit/>
          <w:trHeight w:hRule="exact" w:val="712"/>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vMerge w:val="restart"/>
            <w:tcBorders>
              <w:top w:val="single" w:sz="4" w:space="0" w:color="auto"/>
              <w:left w:val="single" w:sz="4" w:space="0" w:color="auto"/>
              <w:right w:val="single" w:sz="4" w:space="0" w:color="auto"/>
            </w:tcBorders>
            <w:vAlign w:val="center"/>
          </w:tcPr>
          <w:p w:rsidR="00B6274D" w:rsidRDefault="00B6274D" w:rsidP="00336135">
            <w:pPr>
              <w:rPr>
                <w:rFonts w:ascii="宋体" w:eastAsia="仿宋_GB2312" w:hAnsi="宋体"/>
                <w:bCs/>
                <w:szCs w:val="21"/>
              </w:rPr>
            </w:pPr>
            <w:r>
              <w:rPr>
                <w:rFonts w:ascii="宋体" w:eastAsia="仿宋_GB2312" w:hAnsi="宋体" w:hint="eastAsia"/>
                <w:bCs/>
                <w:szCs w:val="21"/>
              </w:rPr>
              <w:t>地铁结构</w:t>
            </w:r>
          </w:p>
          <w:p w:rsidR="00B6274D" w:rsidRDefault="00B6274D" w:rsidP="00336135">
            <w:pPr>
              <w:rPr>
                <w:rFonts w:ascii="宋体" w:eastAsia="仿宋_GB2312" w:hAnsi="宋体"/>
                <w:bCs/>
                <w:szCs w:val="21"/>
              </w:rPr>
            </w:pPr>
            <w:r>
              <w:rPr>
                <w:rFonts w:ascii="宋体" w:eastAsia="仿宋_GB2312" w:hAnsi="宋体" w:hint="eastAsia"/>
                <w:bCs/>
                <w:szCs w:val="21"/>
              </w:rPr>
              <w:t>累计最大变形值</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9C1B68" w:rsidRDefault="00B6274D" w:rsidP="00336135">
            <w:pPr>
              <w:rPr>
                <w:rFonts w:ascii="宋体" w:eastAsia="仿宋_GB2312" w:hAnsi="宋体"/>
                <w:bCs/>
                <w:szCs w:val="21"/>
              </w:rPr>
            </w:pPr>
            <w:r>
              <w:rPr>
                <w:rFonts w:ascii="宋体" w:eastAsia="仿宋_GB2312" w:hAnsi="宋体" w:hint="eastAsia"/>
                <w:bCs/>
                <w:szCs w:val="21"/>
              </w:rPr>
              <w:t>左线：</w:t>
            </w:r>
          </w:p>
        </w:tc>
      </w:tr>
      <w:tr w:rsidR="00B6274D" w:rsidRPr="0005190F" w:rsidTr="00B6274D">
        <w:trPr>
          <w:cantSplit/>
          <w:trHeight w:hRule="exact" w:val="712"/>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vMerge/>
            <w:tcBorders>
              <w:left w:val="single" w:sz="4" w:space="0" w:color="auto"/>
              <w:right w:val="single" w:sz="4" w:space="0" w:color="auto"/>
            </w:tcBorders>
            <w:vAlign w:val="center"/>
          </w:tcPr>
          <w:p w:rsidR="00B6274D" w:rsidRDefault="00B6274D" w:rsidP="00336135">
            <w:pPr>
              <w:rPr>
                <w:rFonts w:ascii="宋体" w:eastAsia="仿宋_GB2312" w:hAnsi="宋体"/>
                <w:bCs/>
                <w:szCs w:val="21"/>
              </w:rPr>
            </w:pP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r>
              <w:rPr>
                <w:rFonts w:ascii="宋体" w:eastAsia="仿宋_GB2312" w:hAnsi="宋体" w:hint="eastAsia"/>
                <w:bCs/>
                <w:szCs w:val="21"/>
              </w:rPr>
              <w:t>右线：</w:t>
            </w:r>
          </w:p>
        </w:tc>
      </w:tr>
      <w:tr w:rsidR="00B6274D" w:rsidRPr="0005190F" w:rsidTr="00B6274D">
        <w:trPr>
          <w:cantSplit/>
          <w:trHeight w:hRule="exact" w:val="712"/>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vMerge/>
            <w:tcBorders>
              <w:left w:val="single" w:sz="4" w:space="0" w:color="auto"/>
              <w:bottom w:val="single" w:sz="4" w:space="0" w:color="auto"/>
              <w:right w:val="single" w:sz="4" w:space="0" w:color="auto"/>
            </w:tcBorders>
            <w:vAlign w:val="center"/>
          </w:tcPr>
          <w:p w:rsidR="00B6274D" w:rsidRDefault="00B6274D" w:rsidP="00336135">
            <w:pPr>
              <w:rPr>
                <w:rFonts w:ascii="宋体" w:eastAsia="仿宋_GB2312" w:hAnsi="宋体"/>
                <w:bCs/>
                <w:szCs w:val="21"/>
              </w:rPr>
            </w:pP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Default="00B6274D" w:rsidP="00336135">
            <w:pPr>
              <w:rPr>
                <w:rFonts w:ascii="宋体" w:eastAsia="仿宋_GB2312" w:hAnsi="宋体"/>
                <w:bCs/>
                <w:szCs w:val="21"/>
              </w:rPr>
            </w:pPr>
            <w:r>
              <w:rPr>
                <w:rFonts w:ascii="宋体" w:eastAsia="仿宋_GB2312" w:hAnsi="宋体" w:hint="eastAsia"/>
                <w:bCs/>
                <w:szCs w:val="21"/>
              </w:rPr>
              <w:t>其他：</w:t>
            </w:r>
          </w:p>
        </w:tc>
      </w:tr>
      <w:tr w:rsidR="00B6274D" w:rsidRPr="005360F0" w:rsidTr="00B6274D">
        <w:trPr>
          <w:cantSplit/>
          <w:trHeight w:hRule="exact" w:val="712"/>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rsidR="00B6274D" w:rsidRDefault="00B6274D" w:rsidP="00336135">
            <w:pPr>
              <w:rPr>
                <w:rFonts w:ascii="宋体" w:eastAsia="仿宋_GB2312" w:hAnsi="宋体"/>
                <w:bCs/>
                <w:szCs w:val="21"/>
              </w:rPr>
            </w:pPr>
            <w:r>
              <w:rPr>
                <w:rFonts w:ascii="宋体" w:eastAsia="仿宋_GB2312" w:hAnsi="宋体" w:hint="eastAsia"/>
                <w:bCs/>
                <w:szCs w:val="21"/>
              </w:rPr>
              <w:t>项目现阶段进展</w:t>
            </w:r>
          </w:p>
        </w:tc>
        <w:tc>
          <w:tcPr>
            <w:tcW w:w="6336" w:type="dxa"/>
            <w:gridSpan w:val="3"/>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rPr>
                <w:rFonts w:ascii="宋体" w:eastAsia="仿宋_GB2312" w:hAnsi="宋体"/>
                <w:bCs/>
                <w:szCs w:val="21"/>
              </w:rPr>
            </w:pPr>
          </w:p>
        </w:tc>
      </w:tr>
      <w:tr w:rsidR="00B6274D" w:rsidRPr="005360F0" w:rsidTr="00B6274D">
        <w:trPr>
          <w:cantSplit/>
          <w:trHeight w:hRule="exact" w:val="457"/>
          <w:jc w:val="center"/>
        </w:trPr>
        <w:tc>
          <w:tcPr>
            <w:tcW w:w="640" w:type="dxa"/>
            <w:vMerge w:val="restart"/>
            <w:tcBorders>
              <w:left w:val="single" w:sz="4" w:space="0" w:color="auto"/>
              <w:right w:val="single" w:sz="4" w:space="0" w:color="auto"/>
            </w:tcBorders>
            <w:vAlign w:val="center"/>
          </w:tcPr>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提</w:t>
            </w:r>
          </w:p>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交</w:t>
            </w:r>
          </w:p>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的</w:t>
            </w:r>
          </w:p>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资</w:t>
            </w:r>
          </w:p>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料</w:t>
            </w:r>
          </w:p>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清</w:t>
            </w:r>
          </w:p>
          <w:p w:rsidR="00B6274D" w:rsidRPr="005360F0" w:rsidRDefault="00B6274D" w:rsidP="00336135">
            <w:pPr>
              <w:spacing w:line="300" w:lineRule="exact"/>
              <w:jc w:val="center"/>
              <w:rPr>
                <w:rFonts w:ascii="宋体" w:eastAsia="仿宋_GB2312" w:hAnsi="宋体"/>
                <w:bCs/>
                <w:sz w:val="28"/>
                <w:highlight w:val="yellow"/>
              </w:rPr>
            </w:pPr>
            <w:r w:rsidRPr="00EA3176">
              <w:rPr>
                <w:rFonts w:ascii="宋体" w:eastAsia="仿宋_GB2312" w:hAnsi="宋体" w:hint="eastAsia"/>
                <w:bCs/>
                <w:sz w:val="28"/>
              </w:rPr>
              <w:t>单</w:t>
            </w:r>
          </w:p>
        </w:tc>
        <w:tc>
          <w:tcPr>
            <w:tcW w:w="8677" w:type="dxa"/>
            <w:gridSpan w:val="4"/>
            <w:tcBorders>
              <w:top w:val="single" w:sz="4" w:space="0" w:color="auto"/>
              <w:left w:val="single" w:sz="4" w:space="0" w:color="auto"/>
              <w:bottom w:val="single" w:sz="4" w:space="0" w:color="auto"/>
              <w:right w:val="single" w:sz="4" w:space="0" w:color="auto"/>
            </w:tcBorders>
            <w:vAlign w:val="center"/>
          </w:tcPr>
          <w:p w:rsidR="00B6274D" w:rsidRPr="00EA3176" w:rsidRDefault="00B6274D" w:rsidP="00CB000E">
            <w:pPr>
              <w:jc w:val="center"/>
              <w:rPr>
                <w:rFonts w:ascii="宋体" w:eastAsia="仿宋_GB2312" w:hAnsi="宋体"/>
                <w:b/>
                <w:szCs w:val="18"/>
              </w:rPr>
            </w:pPr>
            <w:r w:rsidRPr="00EA3176">
              <w:rPr>
                <w:rFonts w:ascii="宋体" w:eastAsia="仿宋_GB2312" w:hAnsi="宋体" w:hint="eastAsia"/>
                <w:bCs/>
                <w:szCs w:val="18"/>
              </w:rPr>
              <w:t>以下资料纸质</w:t>
            </w:r>
            <w:r w:rsidR="00CB000E">
              <w:rPr>
                <w:rFonts w:ascii="宋体" w:eastAsia="仿宋_GB2312" w:hAnsi="宋体" w:hint="eastAsia"/>
                <w:bCs/>
                <w:szCs w:val="18"/>
              </w:rPr>
              <w:t>二份</w:t>
            </w:r>
            <w:r w:rsidRPr="00EA3176">
              <w:rPr>
                <w:rFonts w:ascii="宋体" w:eastAsia="仿宋_GB2312" w:hAnsi="宋体" w:hint="eastAsia"/>
                <w:bCs/>
                <w:szCs w:val="18"/>
              </w:rPr>
              <w:t>和电子版一份</w:t>
            </w:r>
          </w:p>
        </w:tc>
      </w:tr>
      <w:tr w:rsidR="00B6274D" w:rsidRPr="005360F0" w:rsidTr="00B6274D">
        <w:trPr>
          <w:cantSplit/>
          <w:trHeight w:hRule="exact" w:val="457"/>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8677" w:type="dxa"/>
            <w:gridSpan w:val="4"/>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pStyle w:val="af5"/>
              <w:jc w:val="both"/>
              <w:rPr>
                <w:rFonts w:ascii="宋体" w:eastAsia="仿宋_GB2312" w:hAnsi="宋体"/>
                <w:b w:val="0"/>
                <w:sz w:val="18"/>
                <w:szCs w:val="18"/>
                <w:lang w:eastAsia="zh-CN"/>
              </w:rPr>
            </w:pPr>
            <w:r w:rsidRPr="00344305">
              <w:rPr>
                <w:rFonts w:ascii="宋体" w:eastAsia="仿宋_GB2312" w:hAnsi="宋体" w:hint="eastAsia"/>
                <w:b w:val="0"/>
                <w:sz w:val="18"/>
                <w:szCs w:val="18"/>
                <w:lang w:eastAsia="zh-CN"/>
              </w:rPr>
              <w:t>□</w:t>
            </w:r>
            <w:r w:rsidRPr="00344305">
              <w:rPr>
                <w:rFonts w:ascii="宋体" w:eastAsia="仿宋_GB2312" w:hAnsi="宋体" w:hint="eastAsia"/>
                <w:b w:val="0"/>
                <w:sz w:val="18"/>
                <w:szCs w:val="18"/>
                <w:lang w:eastAsia="zh-CN"/>
              </w:rPr>
              <w:t xml:space="preserve"> 1.</w:t>
            </w:r>
            <w:r>
              <w:rPr>
                <w:rFonts w:ascii="宋体" w:eastAsia="仿宋_GB2312" w:hAnsi="宋体" w:hint="eastAsia"/>
                <w:b w:val="0"/>
                <w:sz w:val="18"/>
                <w:szCs w:val="18"/>
                <w:lang w:eastAsia="zh-CN"/>
              </w:rPr>
              <w:t xml:space="preserve"> </w:t>
            </w:r>
            <w:r>
              <w:rPr>
                <w:rFonts w:ascii="宋体" w:eastAsia="仿宋_GB2312" w:hAnsi="宋体" w:hint="eastAsia"/>
                <w:b w:val="0"/>
                <w:sz w:val="18"/>
                <w:szCs w:val="18"/>
                <w:lang w:eastAsia="zh-CN"/>
              </w:rPr>
              <w:t>地铁第三方监测总结报告</w:t>
            </w:r>
          </w:p>
        </w:tc>
      </w:tr>
      <w:tr w:rsidR="00B6274D" w:rsidRPr="005360F0" w:rsidTr="00B6274D">
        <w:trPr>
          <w:cantSplit/>
          <w:trHeight w:hRule="exact" w:val="457"/>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8677" w:type="dxa"/>
            <w:gridSpan w:val="4"/>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pStyle w:val="af5"/>
              <w:jc w:val="both"/>
              <w:rPr>
                <w:rFonts w:ascii="宋体" w:eastAsia="仿宋_GB2312" w:hAnsi="宋体"/>
                <w:b w:val="0"/>
                <w:sz w:val="18"/>
                <w:szCs w:val="18"/>
                <w:lang w:eastAsia="zh-CN"/>
              </w:rPr>
            </w:pPr>
            <w:r w:rsidRPr="005360F0">
              <w:rPr>
                <w:rFonts w:ascii="宋体" w:eastAsia="仿宋_GB2312" w:hAnsi="宋体" w:hint="eastAsia"/>
                <w:b w:val="0"/>
                <w:sz w:val="18"/>
                <w:szCs w:val="18"/>
                <w:lang w:eastAsia="zh-CN"/>
              </w:rPr>
              <w:t>□</w:t>
            </w:r>
            <w:r w:rsidRPr="005360F0">
              <w:rPr>
                <w:rFonts w:ascii="宋体" w:eastAsia="仿宋_GB2312" w:hAnsi="宋体" w:hint="eastAsia"/>
                <w:b w:val="0"/>
                <w:sz w:val="18"/>
                <w:szCs w:val="18"/>
                <w:lang w:eastAsia="zh-CN"/>
              </w:rPr>
              <w:t xml:space="preserve"> 2.</w:t>
            </w:r>
            <w:r w:rsidRPr="0002427B">
              <w:rPr>
                <w:rFonts w:ascii="宋体" w:eastAsia="仿宋_GB2312" w:hAnsi="宋体" w:hint="eastAsia"/>
                <w:b w:val="0"/>
                <w:sz w:val="18"/>
                <w:szCs w:val="18"/>
                <w:lang w:eastAsia="zh-CN"/>
              </w:rPr>
              <w:t xml:space="preserve"> </w:t>
            </w:r>
            <w:r w:rsidRPr="0002427B">
              <w:rPr>
                <w:rFonts w:ascii="宋体" w:eastAsia="仿宋_GB2312" w:hAnsi="宋体" w:hint="eastAsia"/>
                <w:b w:val="0"/>
                <w:sz w:val="18"/>
                <w:szCs w:val="18"/>
                <w:lang w:eastAsia="zh-CN"/>
              </w:rPr>
              <w:t>工程对地铁影响结束后进行隧道详细形态测量</w:t>
            </w:r>
            <w:r>
              <w:rPr>
                <w:rFonts w:ascii="宋体" w:eastAsia="仿宋_GB2312" w:hAnsi="宋体" w:hint="eastAsia"/>
                <w:b w:val="0"/>
                <w:sz w:val="18"/>
                <w:szCs w:val="18"/>
                <w:lang w:eastAsia="zh-CN"/>
              </w:rPr>
              <w:t>（</w:t>
            </w:r>
            <w:r w:rsidRPr="0002427B">
              <w:rPr>
                <w:rFonts w:ascii="宋体" w:eastAsia="仿宋_GB2312" w:hAnsi="宋体" w:hint="eastAsia"/>
                <w:b w:val="0"/>
                <w:sz w:val="18"/>
                <w:szCs w:val="18"/>
                <w:lang w:eastAsia="zh-CN"/>
              </w:rPr>
              <w:t>标明工程影响前后详细形态变化量</w:t>
            </w:r>
            <w:r>
              <w:rPr>
                <w:rFonts w:ascii="宋体" w:eastAsia="仿宋_GB2312" w:hAnsi="宋体" w:hint="eastAsia"/>
                <w:b w:val="0"/>
                <w:sz w:val="18"/>
                <w:szCs w:val="18"/>
                <w:lang w:eastAsia="zh-CN"/>
              </w:rPr>
              <w:t>）</w:t>
            </w:r>
          </w:p>
        </w:tc>
      </w:tr>
      <w:tr w:rsidR="00B6274D" w:rsidRPr="005360F0" w:rsidTr="00B6274D">
        <w:trPr>
          <w:cantSplit/>
          <w:trHeight w:hRule="exact" w:val="457"/>
          <w:jc w:val="center"/>
        </w:trPr>
        <w:tc>
          <w:tcPr>
            <w:tcW w:w="640" w:type="dxa"/>
            <w:vMerge/>
            <w:tcBorders>
              <w:left w:val="single" w:sz="4" w:space="0" w:color="auto"/>
              <w:right w:val="single" w:sz="4" w:space="0" w:color="auto"/>
            </w:tcBorders>
            <w:vAlign w:val="center"/>
          </w:tcPr>
          <w:p w:rsidR="00B6274D" w:rsidRPr="005360F0" w:rsidRDefault="00B6274D" w:rsidP="00336135">
            <w:pPr>
              <w:widowControl/>
              <w:rPr>
                <w:rFonts w:ascii="宋体" w:eastAsia="仿宋_GB2312" w:hAnsi="宋体"/>
                <w:bCs/>
                <w:sz w:val="28"/>
                <w:highlight w:val="yellow"/>
              </w:rPr>
            </w:pPr>
          </w:p>
        </w:tc>
        <w:tc>
          <w:tcPr>
            <w:tcW w:w="8677" w:type="dxa"/>
            <w:gridSpan w:val="4"/>
            <w:tcBorders>
              <w:top w:val="single" w:sz="4" w:space="0" w:color="auto"/>
              <w:left w:val="single" w:sz="4" w:space="0" w:color="auto"/>
              <w:bottom w:val="single" w:sz="4" w:space="0" w:color="auto"/>
              <w:right w:val="single" w:sz="4" w:space="0" w:color="auto"/>
            </w:tcBorders>
            <w:vAlign w:val="center"/>
          </w:tcPr>
          <w:p w:rsidR="00B6274D" w:rsidRPr="005360F0" w:rsidRDefault="00B6274D" w:rsidP="00336135">
            <w:pPr>
              <w:pStyle w:val="af5"/>
              <w:jc w:val="both"/>
              <w:rPr>
                <w:rFonts w:ascii="宋体" w:eastAsia="仿宋_GB2312" w:hAnsi="宋体"/>
                <w:b w:val="0"/>
                <w:sz w:val="18"/>
                <w:szCs w:val="18"/>
              </w:rPr>
            </w:pPr>
            <w:r w:rsidRPr="00344305">
              <w:rPr>
                <w:rFonts w:ascii="宋体" w:eastAsia="仿宋_GB2312" w:hAnsi="宋体" w:hint="eastAsia"/>
                <w:b w:val="0"/>
                <w:sz w:val="18"/>
                <w:szCs w:val="18"/>
              </w:rPr>
              <w:t>□</w:t>
            </w:r>
            <w:r w:rsidRPr="00344305">
              <w:rPr>
                <w:rFonts w:ascii="宋体" w:eastAsia="仿宋_GB2312" w:hAnsi="宋体" w:hint="eastAsia"/>
                <w:b w:val="0"/>
                <w:sz w:val="18"/>
                <w:szCs w:val="18"/>
              </w:rPr>
              <w:t xml:space="preserve"> 3.</w:t>
            </w:r>
            <w:r w:rsidRPr="003F6100">
              <w:rPr>
                <w:rFonts w:ascii="宋体" w:eastAsia="仿宋_GB2312" w:hAnsi="宋体" w:hint="eastAsia"/>
                <w:b w:val="0"/>
                <w:sz w:val="18"/>
                <w:szCs w:val="18"/>
              </w:rPr>
              <w:t xml:space="preserve"> </w:t>
            </w:r>
            <w:proofErr w:type="spellStart"/>
            <w:r w:rsidRPr="003F6100">
              <w:rPr>
                <w:rFonts w:ascii="宋体" w:eastAsia="仿宋_GB2312" w:hAnsi="宋体" w:hint="eastAsia"/>
                <w:b w:val="0"/>
                <w:sz w:val="18"/>
                <w:szCs w:val="18"/>
              </w:rPr>
              <w:t>其它</w:t>
            </w:r>
            <w:proofErr w:type="spellEnd"/>
          </w:p>
        </w:tc>
      </w:tr>
      <w:tr w:rsidR="00B6274D" w:rsidRPr="005360F0" w:rsidTr="00B6274D">
        <w:trPr>
          <w:cantSplit/>
          <w:trHeight w:val="362"/>
          <w:jc w:val="center"/>
        </w:trPr>
        <w:tc>
          <w:tcPr>
            <w:tcW w:w="640" w:type="dxa"/>
            <w:tcBorders>
              <w:left w:val="single" w:sz="4" w:space="0" w:color="auto"/>
              <w:right w:val="single" w:sz="4" w:space="0" w:color="auto"/>
            </w:tcBorders>
            <w:vAlign w:val="center"/>
          </w:tcPr>
          <w:p w:rsidR="00B6274D" w:rsidRDefault="00B6274D" w:rsidP="00336135">
            <w:pPr>
              <w:spacing w:line="300" w:lineRule="exact"/>
              <w:jc w:val="center"/>
              <w:rPr>
                <w:rFonts w:ascii="宋体" w:eastAsia="仿宋_GB2312" w:hAnsi="宋体"/>
                <w:bCs/>
                <w:sz w:val="28"/>
              </w:rPr>
            </w:pPr>
            <w:r w:rsidRPr="00EA3176">
              <w:rPr>
                <w:rFonts w:ascii="宋体" w:eastAsia="仿宋_GB2312" w:hAnsi="宋体" w:hint="eastAsia"/>
                <w:bCs/>
                <w:sz w:val="28"/>
              </w:rPr>
              <w:t>备</w:t>
            </w:r>
          </w:p>
          <w:p w:rsidR="00B6274D" w:rsidRPr="005360F0" w:rsidRDefault="00B6274D" w:rsidP="00336135">
            <w:pPr>
              <w:spacing w:line="300" w:lineRule="exact"/>
              <w:jc w:val="center"/>
              <w:rPr>
                <w:rFonts w:ascii="宋体" w:eastAsia="仿宋_GB2312" w:hAnsi="宋体"/>
                <w:bCs/>
                <w:sz w:val="28"/>
                <w:highlight w:val="yellow"/>
              </w:rPr>
            </w:pPr>
            <w:r w:rsidRPr="00EA3176">
              <w:rPr>
                <w:rFonts w:ascii="宋体" w:eastAsia="仿宋_GB2312" w:hAnsi="宋体" w:hint="eastAsia"/>
                <w:bCs/>
                <w:sz w:val="28"/>
              </w:rPr>
              <w:t>注</w:t>
            </w:r>
          </w:p>
        </w:tc>
        <w:tc>
          <w:tcPr>
            <w:tcW w:w="8677" w:type="dxa"/>
            <w:gridSpan w:val="4"/>
            <w:tcBorders>
              <w:top w:val="single" w:sz="4" w:space="0" w:color="auto"/>
              <w:left w:val="single" w:sz="4" w:space="0" w:color="auto"/>
              <w:bottom w:val="single" w:sz="4" w:space="0" w:color="auto"/>
              <w:right w:val="single" w:sz="4" w:space="0" w:color="auto"/>
            </w:tcBorders>
          </w:tcPr>
          <w:p w:rsidR="00B6274D" w:rsidRPr="005360F0" w:rsidRDefault="00B6274D" w:rsidP="00336135">
            <w:pPr>
              <w:rPr>
                <w:rFonts w:ascii="宋体" w:eastAsia="仿宋_GB2312" w:hAnsi="宋体"/>
                <w:bCs/>
                <w:sz w:val="18"/>
                <w:szCs w:val="18"/>
              </w:rPr>
            </w:pPr>
          </w:p>
        </w:tc>
      </w:tr>
    </w:tbl>
    <w:p w:rsidR="00B6274D" w:rsidRDefault="00B6274D" w:rsidP="00B6274D">
      <w:pPr>
        <w:spacing w:line="440" w:lineRule="exact"/>
        <w:ind w:right="142" w:firstLineChars="150" w:firstLine="315"/>
        <w:rPr>
          <w:rFonts w:ascii="仿宋_GB2312" w:eastAsia="仿宋_GB2312"/>
          <w:color w:val="000000"/>
          <w:szCs w:val="21"/>
        </w:rPr>
      </w:pPr>
      <w:r w:rsidRPr="00F86BE1">
        <w:rPr>
          <w:rFonts w:ascii="仿宋_GB2312" w:eastAsia="仿宋_GB2312" w:hint="eastAsia"/>
          <w:color w:val="000000"/>
          <w:szCs w:val="21"/>
        </w:rPr>
        <w:t>本表一式</w:t>
      </w:r>
      <w:r w:rsidR="001611CA">
        <w:rPr>
          <w:rFonts w:ascii="仿宋_GB2312" w:eastAsia="仿宋_GB2312" w:hint="eastAsia"/>
          <w:color w:val="000000"/>
          <w:szCs w:val="21"/>
        </w:rPr>
        <w:t>两</w:t>
      </w:r>
      <w:r w:rsidRPr="00F86BE1">
        <w:rPr>
          <w:rFonts w:ascii="仿宋_GB2312" w:eastAsia="仿宋_GB2312" w:hint="eastAsia"/>
          <w:color w:val="000000"/>
          <w:szCs w:val="21"/>
        </w:rPr>
        <w:t>份</w:t>
      </w:r>
    </w:p>
    <w:bookmarkEnd w:id="0"/>
    <w:bookmarkEnd w:id="1"/>
    <w:bookmarkEnd w:id="2"/>
    <w:p w:rsidR="006860B1" w:rsidRPr="00F86BE1" w:rsidRDefault="006860B1" w:rsidP="00B6274D">
      <w:pPr>
        <w:spacing w:line="440" w:lineRule="exact"/>
        <w:ind w:right="142" w:firstLineChars="150" w:firstLine="315"/>
        <w:rPr>
          <w:rFonts w:ascii="仿宋_GB2312" w:eastAsia="仿宋_GB2312"/>
          <w:color w:val="000000"/>
          <w:szCs w:val="21"/>
        </w:rPr>
      </w:pPr>
    </w:p>
    <w:sectPr w:rsidR="006860B1" w:rsidRPr="00F86BE1" w:rsidSect="00F35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F1" w:rsidRDefault="00AE00F1" w:rsidP="00B6274D">
      <w:r>
        <w:separator/>
      </w:r>
    </w:p>
  </w:endnote>
  <w:endnote w:type="continuationSeparator" w:id="0">
    <w:p w:rsidR="00AE00F1" w:rsidRDefault="00AE00F1" w:rsidP="00B62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F1" w:rsidRDefault="00AE00F1" w:rsidP="00B6274D">
      <w:r>
        <w:separator/>
      </w:r>
    </w:p>
  </w:footnote>
  <w:footnote w:type="continuationSeparator" w:id="0">
    <w:p w:rsidR="00AE00F1" w:rsidRDefault="00AE00F1" w:rsidP="00B62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8F6"/>
    <w:multiLevelType w:val="hybridMultilevel"/>
    <w:tmpl w:val="79E828C0"/>
    <w:lvl w:ilvl="0" w:tplc="9FF028F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C7EAE"/>
    <w:multiLevelType w:val="hybridMultilevel"/>
    <w:tmpl w:val="E110CA42"/>
    <w:lvl w:ilvl="0" w:tplc="DEA28618">
      <w:start w:val="1"/>
      <w:numFmt w:val="japaneseCounting"/>
      <w:lvlText w:val="第%1章"/>
      <w:lvlJc w:val="left"/>
      <w:pPr>
        <w:tabs>
          <w:tab w:val="num" w:pos="1674"/>
        </w:tabs>
        <w:ind w:left="1674" w:hanging="1044"/>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5E22E90"/>
    <w:multiLevelType w:val="hybridMultilevel"/>
    <w:tmpl w:val="F8D00694"/>
    <w:lvl w:ilvl="0" w:tplc="83387730">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1FA1140C"/>
    <w:multiLevelType w:val="hybridMultilevel"/>
    <w:tmpl w:val="A9A49818"/>
    <w:lvl w:ilvl="0" w:tplc="55EA4CD6">
      <w:start w:val="1"/>
      <w:numFmt w:val="decimal"/>
      <w:lvlText w:val="%1．"/>
      <w:lvlJc w:val="left"/>
      <w:pPr>
        <w:tabs>
          <w:tab w:val="num" w:pos="980"/>
        </w:tabs>
        <w:ind w:left="980" w:hanging="420"/>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3A5B7D9E"/>
    <w:multiLevelType w:val="hybridMultilevel"/>
    <w:tmpl w:val="DBFE4144"/>
    <w:lvl w:ilvl="0" w:tplc="36B8B3F2">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3D0122FD"/>
    <w:multiLevelType w:val="hybridMultilevel"/>
    <w:tmpl w:val="612EB3BA"/>
    <w:lvl w:ilvl="0" w:tplc="D0F273B4">
      <w:start w:val="1"/>
      <w:numFmt w:val="japaneseCounting"/>
      <w:lvlText w:val="（%1）"/>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DAE7081"/>
    <w:multiLevelType w:val="hybridMultilevel"/>
    <w:tmpl w:val="C792BBD4"/>
    <w:lvl w:ilvl="0" w:tplc="7F707382">
      <w:start w:val="2"/>
      <w:numFmt w:val="japaneseCounting"/>
      <w:lvlText w:val="%1、"/>
      <w:lvlJc w:val="left"/>
      <w:pPr>
        <w:tabs>
          <w:tab w:val="num" w:pos="1674"/>
        </w:tabs>
        <w:ind w:left="1674" w:hanging="924"/>
      </w:pPr>
      <w:rPr>
        <w:rFonts w:hint="default"/>
      </w:r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7">
    <w:nsid w:val="431D7167"/>
    <w:multiLevelType w:val="hybridMultilevel"/>
    <w:tmpl w:val="24320F48"/>
    <w:lvl w:ilvl="0" w:tplc="A2DA35B8">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477E7CF9"/>
    <w:multiLevelType w:val="hybridMultilevel"/>
    <w:tmpl w:val="D49AC536"/>
    <w:lvl w:ilvl="0" w:tplc="15548B62">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4B815777"/>
    <w:multiLevelType w:val="hybridMultilevel"/>
    <w:tmpl w:val="E8DE39F2"/>
    <w:lvl w:ilvl="0" w:tplc="F3EADD3C">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570A7122"/>
    <w:multiLevelType w:val="hybridMultilevel"/>
    <w:tmpl w:val="688C37D4"/>
    <w:lvl w:ilvl="0" w:tplc="22E2AD50">
      <w:start w:val="7"/>
      <w:numFmt w:val="decimal"/>
      <w:lvlText w:val="%1"/>
      <w:lvlJc w:val="left"/>
      <w:pPr>
        <w:tabs>
          <w:tab w:val="num" w:pos="1120"/>
        </w:tabs>
        <w:ind w:left="1120" w:hanging="4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1">
    <w:nsid w:val="59F730D6"/>
    <w:multiLevelType w:val="hybridMultilevel"/>
    <w:tmpl w:val="76A2ACCE"/>
    <w:lvl w:ilvl="0" w:tplc="10ECB0C2">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73E971B0"/>
    <w:multiLevelType w:val="hybridMultilevel"/>
    <w:tmpl w:val="3F04CC0C"/>
    <w:lvl w:ilvl="0" w:tplc="FAA8C620">
      <w:start w:val="1"/>
      <w:numFmt w:val="decimal"/>
      <w:lvlText w:val="%1、"/>
      <w:lvlJc w:val="left"/>
      <w:pPr>
        <w:ind w:left="795" w:hanging="495"/>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3">
    <w:nsid w:val="73FE3460"/>
    <w:multiLevelType w:val="hybridMultilevel"/>
    <w:tmpl w:val="0D386200"/>
    <w:lvl w:ilvl="0" w:tplc="C02ABB40">
      <w:start w:val="8"/>
      <w:numFmt w:val="decimal"/>
      <w:lvlText w:val="%1"/>
      <w:lvlJc w:val="left"/>
      <w:pPr>
        <w:tabs>
          <w:tab w:val="num" w:pos="1120"/>
        </w:tabs>
        <w:ind w:left="1120" w:hanging="4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4">
    <w:nsid w:val="767A7BDE"/>
    <w:multiLevelType w:val="hybridMultilevel"/>
    <w:tmpl w:val="09A451A2"/>
    <w:lvl w:ilvl="0" w:tplc="CA14F656">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 w:numId="2">
    <w:abstractNumId w:val="12"/>
  </w:num>
  <w:num w:numId="3">
    <w:abstractNumId w:val="5"/>
  </w:num>
  <w:num w:numId="4">
    <w:abstractNumId w:val="6"/>
  </w:num>
  <w:num w:numId="5">
    <w:abstractNumId w:val="1"/>
  </w:num>
  <w:num w:numId="6">
    <w:abstractNumId w:val="13"/>
  </w:num>
  <w:num w:numId="7">
    <w:abstractNumId w:val="10"/>
  </w:num>
  <w:num w:numId="8">
    <w:abstractNumId w:val="9"/>
  </w:num>
  <w:num w:numId="9">
    <w:abstractNumId w:val="7"/>
  </w:num>
  <w:num w:numId="10">
    <w:abstractNumId w:val="3"/>
  </w:num>
  <w:num w:numId="11">
    <w:abstractNumId w:val="8"/>
  </w:num>
  <w:num w:numId="12">
    <w:abstractNumId w:val="4"/>
  </w:num>
  <w:num w:numId="13">
    <w:abstractNumId w:val="1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74D"/>
    <w:rsid w:val="000F2CA3"/>
    <w:rsid w:val="0012053A"/>
    <w:rsid w:val="00121492"/>
    <w:rsid w:val="00150EC6"/>
    <w:rsid w:val="001611CA"/>
    <w:rsid w:val="00291300"/>
    <w:rsid w:val="002E4288"/>
    <w:rsid w:val="0032328F"/>
    <w:rsid w:val="00355F61"/>
    <w:rsid w:val="00417C64"/>
    <w:rsid w:val="00447147"/>
    <w:rsid w:val="005955DB"/>
    <w:rsid w:val="006119CF"/>
    <w:rsid w:val="006278BF"/>
    <w:rsid w:val="0068266B"/>
    <w:rsid w:val="006860B1"/>
    <w:rsid w:val="00691FA7"/>
    <w:rsid w:val="00702865"/>
    <w:rsid w:val="0071582B"/>
    <w:rsid w:val="007D6138"/>
    <w:rsid w:val="00871087"/>
    <w:rsid w:val="00954F3E"/>
    <w:rsid w:val="00957236"/>
    <w:rsid w:val="00976CEC"/>
    <w:rsid w:val="009D7A08"/>
    <w:rsid w:val="00A2399E"/>
    <w:rsid w:val="00A25BF3"/>
    <w:rsid w:val="00A31325"/>
    <w:rsid w:val="00A71449"/>
    <w:rsid w:val="00A97FFD"/>
    <w:rsid w:val="00AE00F1"/>
    <w:rsid w:val="00B6274D"/>
    <w:rsid w:val="00C54710"/>
    <w:rsid w:val="00C63DAC"/>
    <w:rsid w:val="00C902B8"/>
    <w:rsid w:val="00C90D60"/>
    <w:rsid w:val="00CB000E"/>
    <w:rsid w:val="00CE33A1"/>
    <w:rsid w:val="00CF4809"/>
    <w:rsid w:val="00D36346"/>
    <w:rsid w:val="00D447DA"/>
    <w:rsid w:val="00E26B37"/>
    <w:rsid w:val="00EE533D"/>
    <w:rsid w:val="00F13973"/>
    <w:rsid w:val="00F35E74"/>
    <w:rsid w:val="00FF1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6274D"/>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qFormat/>
    <w:rsid w:val="00CF4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CF48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CF48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F48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F480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F480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F480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F480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CF48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F4809"/>
    <w:rPr>
      <w:rFonts w:asciiTheme="majorHAnsi" w:eastAsiaTheme="majorEastAsia" w:hAnsiTheme="majorHAnsi" w:cstheme="majorBidi"/>
      <w:b/>
      <w:bCs/>
      <w:color w:val="4F81BD" w:themeColor="accent1"/>
    </w:rPr>
  </w:style>
  <w:style w:type="character" w:customStyle="1" w:styleId="1Char">
    <w:name w:val="标题 1 Char"/>
    <w:basedOn w:val="a0"/>
    <w:link w:val="1"/>
    <w:rsid w:val="00CF480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qFormat/>
    <w:rsid w:val="00CF4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rsid w:val="00CF4809"/>
    <w:rPr>
      <w:rFonts w:asciiTheme="majorHAnsi" w:eastAsiaTheme="majorEastAsia" w:hAnsiTheme="majorHAnsi" w:cstheme="majorBidi"/>
      <w:color w:val="17365D" w:themeColor="text2" w:themeShade="BF"/>
      <w:spacing w:val="5"/>
      <w:kern w:val="28"/>
      <w:sz w:val="52"/>
      <w:szCs w:val="52"/>
    </w:rPr>
  </w:style>
  <w:style w:type="character" w:styleId="a4">
    <w:name w:val="Strong"/>
    <w:basedOn w:val="a0"/>
    <w:qFormat/>
    <w:rsid w:val="00CF4809"/>
    <w:rPr>
      <w:b/>
      <w:bCs/>
    </w:rPr>
  </w:style>
  <w:style w:type="paragraph" w:styleId="TOC">
    <w:name w:val="TOC Heading"/>
    <w:basedOn w:val="1"/>
    <w:next w:val="a"/>
    <w:unhideWhenUsed/>
    <w:qFormat/>
    <w:rsid w:val="00CF4809"/>
    <w:pPr>
      <w:outlineLvl w:val="9"/>
    </w:pPr>
  </w:style>
  <w:style w:type="character" w:customStyle="1" w:styleId="2Char">
    <w:name w:val="标题 2 Char"/>
    <w:basedOn w:val="a0"/>
    <w:link w:val="2"/>
    <w:rsid w:val="00CF4809"/>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rsid w:val="00CF4809"/>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CF4809"/>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CF4809"/>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CF4809"/>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CF4809"/>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CF4809"/>
    <w:rPr>
      <w:rFonts w:asciiTheme="majorHAnsi" w:eastAsiaTheme="majorEastAsia" w:hAnsiTheme="majorHAnsi" w:cstheme="majorBidi"/>
      <w:i/>
      <w:iCs/>
      <w:color w:val="404040" w:themeColor="text1" w:themeTint="BF"/>
      <w:sz w:val="20"/>
      <w:szCs w:val="20"/>
    </w:rPr>
  </w:style>
  <w:style w:type="paragraph" w:styleId="a5">
    <w:name w:val="caption"/>
    <w:basedOn w:val="a"/>
    <w:next w:val="a"/>
    <w:unhideWhenUsed/>
    <w:qFormat/>
    <w:rsid w:val="00CF4809"/>
    <w:rPr>
      <w:b/>
      <w:bCs/>
      <w:color w:val="4F81BD" w:themeColor="accent1"/>
      <w:sz w:val="18"/>
      <w:szCs w:val="18"/>
    </w:rPr>
  </w:style>
  <w:style w:type="paragraph" w:styleId="a6">
    <w:name w:val="Subtitle"/>
    <w:basedOn w:val="a"/>
    <w:next w:val="a"/>
    <w:link w:val="Char0"/>
    <w:uiPriority w:val="11"/>
    <w:qFormat/>
    <w:rsid w:val="00CF4809"/>
    <w:pPr>
      <w:numPr>
        <w:ilvl w:val="1"/>
      </w:numPr>
    </w:pPr>
    <w:rPr>
      <w:rFonts w:asciiTheme="majorHAnsi" w:eastAsiaTheme="majorEastAsia" w:hAnsiTheme="majorHAnsi" w:cstheme="majorBidi"/>
      <w:i/>
      <w:iCs/>
      <w:color w:val="4F81BD" w:themeColor="accent1"/>
      <w:spacing w:val="15"/>
      <w:sz w:val="24"/>
    </w:rPr>
  </w:style>
  <w:style w:type="character" w:customStyle="1" w:styleId="Char0">
    <w:name w:val="副标题 Char"/>
    <w:basedOn w:val="a0"/>
    <w:link w:val="a6"/>
    <w:uiPriority w:val="11"/>
    <w:rsid w:val="00CF4809"/>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CF4809"/>
    <w:rPr>
      <w:i/>
      <w:iCs/>
    </w:rPr>
  </w:style>
  <w:style w:type="paragraph" w:styleId="a8">
    <w:name w:val="No Spacing"/>
    <w:link w:val="Char1"/>
    <w:qFormat/>
    <w:rsid w:val="00CF4809"/>
    <w:pPr>
      <w:spacing w:after="0" w:line="240" w:lineRule="auto"/>
    </w:pPr>
  </w:style>
  <w:style w:type="paragraph" w:styleId="a9">
    <w:name w:val="List Paragraph"/>
    <w:basedOn w:val="a"/>
    <w:qFormat/>
    <w:rsid w:val="00CF4809"/>
    <w:pPr>
      <w:ind w:left="720"/>
      <w:contextualSpacing/>
    </w:pPr>
  </w:style>
  <w:style w:type="paragraph" w:styleId="aa">
    <w:name w:val="Quote"/>
    <w:basedOn w:val="a"/>
    <w:next w:val="a"/>
    <w:link w:val="Char2"/>
    <w:uiPriority w:val="29"/>
    <w:qFormat/>
    <w:rsid w:val="00CF4809"/>
    <w:rPr>
      <w:i/>
      <w:iCs/>
      <w:color w:val="000000" w:themeColor="text1"/>
    </w:rPr>
  </w:style>
  <w:style w:type="character" w:customStyle="1" w:styleId="Char2">
    <w:name w:val="引用 Char"/>
    <w:basedOn w:val="a0"/>
    <w:link w:val="aa"/>
    <w:uiPriority w:val="29"/>
    <w:rsid w:val="00CF4809"/>
    <w:rPr>
      <w:i/>
      <w:iCs/>
      <w:color w:val="000000" w:themeColor="text1"/>
    </w:rPr>
  </w:style>
  <w:style w:type="paragraph" w:styleId="ab">
    <w:name w:val="Intense Quote"/>
    <w:basedOn w:val="a"/>
    <w:next w:val="a"/>
    <w:link w:val="Char3"/>
    <w:uiPriority w:val="30"/>
    <w:qFormat/>
    <w:rsid w:val="00CF4809"/>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CF4809"/>
    <w:rPr>
      <w:b/>
      <w:bCs/>
      <w:i/>
      <w:iCs/>
      <w:color w:val="4F81BD" w:themeColor="accent1"/>
    </w:rPr>
  </w:style>
  <w:style w:type="character" w:styleId="ac">
    <w:name w:val="Subtle Emphasis"/>
    <w:basedOn w:val="a0"/>
    <w:uiPriority w:val="19"/>
    <w:qFormat/>
    <w:rsid w:val="00CF4809"/>
    <w:rPr>
      <w:i/>
      <w:iCs/>
      <w:color w:val="808080" w:themeColor="text1" w:themeTint="7F"/>
    </w:rPr>
  </w:style>
  <w:style w:type="character" w:styleId="ad">
    <w:name w:val="Intense Emphasis"/>
    <w:basedOn w:val="a0"/>
    <w:uiPriority w:val="21"/>
    <w:qFormat/>
    <w:rsid w:val="00CF4809"/>
    <w:rPr>
      <w:b/>
      <w:bCs/>
      <w:i/>
      <w:iCs/>
      <w:color w:val="4F81BD" w:themeColor="accent1"/>
    </w:rPr>
  </w:style>
  <w:style w:type="character" w:styleId="ae">
    <w:name w:val="Subtle Reference"/>
    <w:basedOn w:val="a0"/>
    <w:uiPriority w:val="31"/>
    <w:qFormat/>
    <w:rsid w:val="00CF4809"/>
    <w:rPr>
      <w:smallCaps/>
      <w:color w:val="C0504D" w:themeColor="accent2"/>
      <w:u w:val="single"/>
    </w:rPr>
  </w:style>
  <w:style w:type="character" w:styleId="af">
    <w:name w:val="Intense Reference"/>
    <w:basedOn w:val="a0"/>
    <w:uiPriority w:val="32"/>
    <w:qFormat/>
    <w:rsid w:val="00CF4809"/>
    <w:rPr>
      <w:b/>
      <w:bCs/>
      <w:smallCaps/>
      <w:color w:val="C0504D" w:themeColor="accent2"/>
      <w:spacing w:val="5"/>
      <w:u w:val="single"/>
    </w:rPr>
  </w:style>
  <w:style w:type="character" w:styleId="af0">
    <w:name w:val="Book Title"/>
    <w:basedOn w:val="a0"/>
    <w:uiPriority w:val="33"/>
    <w:qFormat/>
    <w:rsid w:val="00CF4809"/>
    <w:rPr>
      <w:b/>
      <w:bCs/>
      <w:smallCaps/>
      <w:spacing w:val="5"/>
    </w:rPr>
  </w:style>
  <w:style w:type="paragraph" w:styleId="af1">
    <w:name w:val="header"/>
    <w:basedOn w:val="a"/>
    <w:link w:val="Char4"/>
    <w:unhideWhenUsed/>
    <w:rsid w:val="00B6274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rsid w:val="00B6274D"/>
    <w:rPr>
      <w:sz w:val="18"/>
      <w:szCs w:val="18"/>
    </w:rPr>
  </w:style>
  <w:style w:type="paragraph" w:styleId="af2">
    <w:name w:val="footer"/>
    <w:basedOn w:val="a"/>
    <w:link w:val="Char5"/>
    <w:unhideWhenUsed/>
    <w:rsid w:val="00B6274D"/>
    <w:pPr>
      <w:tabs>
        <w:tab w:val="center" w:pos="4153"/>
        <w:tab w:val="right" w:pos="8306"/>
      </w:tabs>
      <w:snapToGrid w:val="0"/>
    </w:pPr>
    <w:rPr>
      <w:sz w:val="18"/>
      <w:szCs w:val="18"/>
    </w:rPr>
  </w:style>
  <w:style w:type="character" w:customStyle="1" w:styleId="Char5">
    <w:name w:val="页脚 Char"/>
    <w:basedOn w:val="a0"/>
    <w:link w:val="af2"/>
    <w:rsid w:val="00B6274D"/>
    <w:rPr>
      <w:sz w:val="18"/>
      <w:szCs w:val="18"/>
    </w:rPr>
  </w:style>
  <w:style w:type="character" w:styleId="af3">
    <w:name w:val="page number"/>
    <w:basedOn w:val="a0"/>
    <w:rsid w:val="00B6274D"/>
  </w:style>
  <w:style w:type="character" w:styleId="af4">
    <w:name w:val="Hyperlink"/>
    <w:basedOn w:val="a0"/>
    <w:uiPriority w:val="99"/>
    <w:rsid w:val="00B6274D"/>
    <w:rPr>
      <w:color w:val="0000FF"/>
      <w:u w:val="single"/>
    </w:rPr>
  </w:style>
  <w:style w:type="character" w:customStyle="1" w:styleId="f14b1">
    <w:name w:val="f14b1"/>
    <w:basedOn w:val="a0"/>
    <w:rsid w:val="00B6274D"/>
    <w:rPr>
      <w:b/>
      <w:bCs/>
      <w:sz w:val="21"/>
      <w:szCs w:val="21"/>
    </w:rPr>
  </w:style>
  <w:style w:type="character" w:customStyle="1" w:styleId="Char6">
    <w:name w:val="正文文本 Char"/>
    <w:basedOn w:val="a0"/>
    <w:link w:val="af5"/>
    <w:rsid w:val="00B6274D"/>
    <w:rPr>
      <w:rFonts w:eastAsia="楷体_GB2312"/>
      <w:b/>
      <w:bCs/>
      <w:kern w:val="2"/>
      <w:sz w:val="44"/>
      <w:szCs w:val="24"/>
    </w:rPr>
  </w:style>
  <w:style w:type="character" w:customStyle="1" w:styleId="Char1">
    <w:name w:val="无间隔 Char"/>
    <w:basedOn w:val="a0"/>
    <w:link w:val="a8"/>
    <w:rsid w:val="00B6274D"/>
  </w:style>
  <w:style w:type="character" w:customStyle="1" w:styleId="Char7">
    <w:name w:val="批注框文本 Char"/>
    <w:basedOn w:val="a0"/>
    <w:link w:val="af6"/>
    <w:rsid w:val="00B6274D"/>
    <w:rPr>
      <w:kern w:val="2"/>
      <w:sz w:val="18"/>
      <w:szCs w:val="18"/>
    </w:rPr>
  </w:style>
  <w:style w:type="paragraph" w:styleId="af7">
    <w:name w:val="Body Text Indent"/>
    <w:basedOn w:val="a"/>
    <w:link w:val="Char8"/>
    <w:rsid w:val="00B6274D"/>
    <w:pPr>
      <w:ind w:firstLine="540"/>
    </w:pPr>
    <w:rPr>
      <w:sz w:val="28"/>
    </w:rPr>
  </w:style>
  <w:style w:type="character" w:customStyle="1" w:styleId="Char8">
    <w:name w:val="正文文本缩进 Char"/>
    <w:basedOn w:val="a0"/>
    <w:link w:val="af7"/>
    <w:rsid w:val="00B6274D"/>
    <w:rPr>
      <w:rFonts w:ascii="Times New Roman" w:eastAsia="宋体" w:hAnsi="Times New Roman" w:cs="Times New Roman"/>
      <w:kern w:val="2"/>
      <w:sz w:val="28"/>
      <w:szCs w:val="24"/>
      <w:lang w:eastAsia="zh-CN" w:bidi="ar-SA"/>
    </w:rPr>
  </w:style>
  <w:style w:type="paragraph" w:styleId="30">
    <w:name w:val="Body Text Indent 3"/>
    <w:basedOn w:val="a"/>
    <w:link w:val="3Char0"/>
    <w:rsid w:val="00B6274D"/>
    <w:pPr>
      <w:spacing w:line="360" w:lineRule="auto"/>
      <w:ind w:leftChars="685" w:left="1438" w:firstLine="2"/>
    </w:pPr>
    <w:rPr>
      <w:sz w:val="28"/>
    </w:rPr>
  </w:style>
  <w:style w:type="character" w:customStyle="1" w:styleId="3Char0">
    <w:name w:val="正文文本缩进 3 Char"/>
    <w:basedOn w:val="a0"/>
    <w:link w:val="30"/>
    <w:rsid w:val="00B6274D"/>
    <w:rPr>
      <w:rFonts w:ascii="Times New Roman" w:eastAsia="宋体" w:hAnsi="Times New Roman" w:cs="Times New Roman"/>
      <w:kern w:val="2"/>
      <w:sz w:val="28"/>
      <w:szCs w:val="24"/>
      <w:lang w:eastAsia="zh-CN" w:bidi="ar-SA"/>
    </w:rPr>
  </w:style>
  <w:style w:type="character" w:customStyle="1" w:styleId="Char10">
    <w:name w:val="页眉 Char1"/>
    <w:basedOn w:val="a0"/>
    <w:uiPriority w:val="99"/>
    <w:semiHidden/>
    <w:rsid w:val="00B6274D"/>
    <w:rPr>
      <w:kern w:val="2"/>
      <w:sz w:val="18"/>
      <w:szCs w:val="18"/>
    </w:rPr>
  </w:style>
  <w:style w:type="paragraph" w:styleId="20">
    <w:name w:val="List 2"/>
    <w:basedOn w:val="a"/>
    <w:rsid w:val="00B6274D"/>
    <w:pPr>
      <w:ind w:leftChars="200" w:left="100" w:hangingChars="200" w:hanging="200"/>
    </w:pPr>
  </w:style>
  <w:style w:type="paragraph" w:styleId="af8">
    <w:name w:val="Date"/>
    <w:basedOn w:val="a"/>
    <w:next w:val="a"/>
    <w:link w:val="Char9"/>
    <w:rsid w:val="00B6274D"/>
    <w:pPr>
      <w:ind w:leftChars="2500" w:left="100"/>
    </w:pPr>
  </w:style>
  <w:style w:type="character" w:customStyle="1" w:styleId="Char9">
    <w:name w:val="日期 Char"/>
    <w:basedOn w:val="a0"/>
    <w:link w:val="af8"/>
    <w:rsid w:val="00B6274D"/>
    <w:rPr>
      <w:rFonts w:ascii="Times New Roman" w:eastAsia="宋体" w:hAnsi="Times New Roman" w:cs="Times New Roman"/>
      <w:kern w:val="2"/>
      <w:sz w:val="21"/>
      <w:szCs w:val="24"/>
      <w:lang w:eastAsia="zh-CN" w:bidi="ar-SA"/>
    </w:rPr>
  </w:style>
  <w:style w:type="paragraph" w:styleId="af9">
    <w:name w:val="Block Text"/>
    <w:basedOn w:val="a"/>
    <w:rsid w:val="00B6274D"/>
    <w:pPr>
      <w:spacing w:line="360" w:lineRule="auto"/>
      <w:ind w:left="432" w:rightChars="205" w:right="430"/>
    </w:pPr>
    <w:rPr>
      <w:rFonts w:ascii="宋体" w:hAnsi="宋体"/>
      <w:color w:val="000000"/>
    </w:rPr>
  </w:style>
  <w:style w:type="paragraph" w:styleId="21">
    <w:name w:val="toc 2"/>
    <w:basedOn w:val="a"/>
    <w:next w:val="a"/>
    <w:rsid w:val="00B6274D"/>
    <w:pPr>
      <w:ind w:leftChars="200" w:left="420"/>
    </w:pPr>
  </w:style>
  <w:style w:type="character" w:customStyle="1" w:styleId="Char11">
    <w:name w:val="标题 Char1"/>
    <w:basedOn w:val="a0"/>
    <w:rsid w:val="00B6274D"/>
    <w:rPr>
      <w:rFonts w:asciiTheme="majorHAnsi" w:hAnsiTheme="majorHAnsi" w:cstheme="majorBidi"/>
      <w:b/>
      <w:bCs/>
      <w:kern w:val="2"/>
      <w:sz w:val="32"/>
      <w:szCs w:val="32"/>
    </w:rPr>
  </w:style>
  <w:style w:type="paragraph" w:styleId="22">
    <w:name w:val="Body Text 2"/>
    <w:basedOn w:val="a"/>
    <w:link w:val="2Char0"/>
    <w:rsid w:val="00B6274D"/>
    <w:rPr>
      <w:sz w:val="28"/>
      <w:szCs w:val="28"/>
    </w:rPr>
  </w:style>
  <w:style w:type="character" w:customStyle="1" w:styleId="2Char0">
    <w:name w:val="正文文本 2 Char"/>
    <w:basedOn w:val="a0"/>
    <w:link w:val="22"/>
    <w:rsid w:val="00B6274D"/>
    <w:rPr>
      <w:rFonts w:ascii="Times New Roman" w:eastAsia="宋体" w:hAnsi="Times New Roman" w:cs="Times New Roman"/>
      <w:kern w:val="2"/>
      <w:sz w:val="28"/>
      <w:szCs w:val="28"/>
      <w:lang w:eastAsia="zh-CN" w:bidi="ar-SA"/>
    </w:rPr>
  </w:style>
  <w:style w:type="paragraph" w:styleId="23">
    <w:name w:val="Body Text Indent 2"/>
    <w:basedOn w:val="a"/>
    <w:link w:val="2Char1"/>
    <w:rsid w:val="00B6274D"/>
    <w:pPr>
      <w:ind w:firstLineChars="200" w:firstLine="560"/>
    </w:pPr>
    <w:rPr>
      <w:sz w:val="28"/>
    </w:rPr>
  </w:style>
  <w:style w:type="character" w:customStyle="1" w:styleId="2Char1">
    <w:name w:val="正文文本缩进 2 Char"/>
    <w:basedOn w:val="a0"/>
    <w:link w:val="23"/>
    <w:rsid w:val="00B6274D"/>
    <w:rPr>
      <w:rFonts w:ascii="Times New Roman" w:eastAsia="宋体" w:hAnsi="Times New Roman" w:cs="Times New Roman"/>
      <w:kern w:val="2"/>
      <w:sz w:val="28"/>
      <w:szCs w:val="24"/>
      <w:lang w:eastAsia="zh-CN" w:bidi="ar-SA"/>
    </w:rPr>
  </w:style>
  <w:style w:type="paragraph" w:styleId="10">
    <w:name w:val="toc 1"/>
    <w:basedOn w:val="a"/>
    <w:next w:val="a"/>
    <w:autoRedefine/>
    <w:uiPriority w:val="39"/>
    <w:rsid w:val="00B6274D"/>
    <w:pPr>
      <w:tabs>
        <w:tab w:val="right" w:leader="dot" w:pos="9086"/>
      </w:tabs>
      <w:spacing w:line="400" w:lineRule="exact"/>
    </w:pPr>
    <w:rPr>
      <w:rFonts w:ascii="Cambria" w:eastAsia="仿宋_GB2312" w:hAnsi="Cambria"/>
      <w:b/>
      <w:bCs/>
      <w:noProof/>
      <w:sz w:val="24"/>
    </w:rPr>
  </w:style>
  <w:style w:type="paragraph" w:styleId="afa">
    <w:name w:val="Normal (Web)"/>
    <w:basedOn w:val="a"/>
    <w:rsid w:val="00B6274D"/>
    <w:pPr>
      <w:widowControl/>
      <w:spacing w:before="100" w:beforeAutospacing="1" w:after="100" w:afterAutospacing="1"/>
      <w:jc w:val="left"/>
    </w:pPr>
    <w:rPr>
      <w:rFonts w:ascii="宋体" w:hAnsi="宋体"/>
      <w:kern w:val="0"/>
      <w:sz w:val="24"/>
    </w:rPr>
  </w:style>
  <w:style w:type="paragraph" w:styleId="af6">
    <w:name w:val="Balloon Text"/>
    <w:basedOn w:val="a"/>
    <w:link w:val="Char7"/>
    <w:rsid w:val="00B6274D"/>
    <w:rPr>
      <w:rFonts w:asciiTheme="minorHAnsi" w:eastAsiaTheme="minorEastAsia" w:hAnsiTheme="minorHAnsi" w:cstheme="minorBidi"/>
      <w:sz w:val="18"/>
      <w:szCs w:val="18"/>
      <w:lang w:eastAsia="en-US" w:bidi="en-US"/>
    </w:rPr>
  </w:style>
  <w:style w:type="character" w:customStyle="1" w:styleId="Char12">
    <w:name w:val="批注框文本 Char1"/>
    <w:basedOn w:val="a0"/>
    <w:link w:val="af6"/>
    <w:uiPriority w:val="99"/>
    <w:semiHidden/>
    <w:rsid w:val="00B6274D"/>
    <w:rPr>
      <w:rFonts w:ascii="Times New Roman" w:eastAsia="宋体" w:hAnsi="Times New Roman" w:cs="Times New Roman"/>
      <w:kern w:val="2"/>
      <w:sz w:val="18"/>
      <w:szCs w:val="18"/>
      <w:lang w:eastAsia="zh-CN" w:bidi="ar-SA"/>
    </w:rPr>
  </w:style>
  <w:style w:type="paragraph" w:styleId="31">
    <w:name w:val="Body Text 3"/>
    <w:basedOn w:val="a"/>
    <w:link w:val="3Char1"/>
    <w:rsid w:val="00B6274D"/>
    <w:rPr>
      <w:sz w:val="24"/>
    </w:rPr>
  </w:style>
  <w:style w:type="character" w:customStyle="1" w:styleId="3Char1">
    <w:name w:val="正文文本 3 Char"/>
    <w:basedOn w:val="a0"/>
    <w:link w:val="31"/>
    <w:rsid w:val="00B6274D"/>
    <w:rPr>
      <w:rFonts w:ascii="Times New Roman" w:eastAsia="宋体" w:hAnsi="Times New Roman" w:cs="Times New Roman"/>
      <w:kern w:val="2"/>
      <w:sz w:val="24"/>
      <w:szCs w:val="24"/>
      <w:lang w:eastAsia="zh-CN" w:bidi="ar-SA"/>
    </w:rPr>
  </w:style>
  <w:style w:type="paragraph" w:styleId="afb">
    <w:name w:val="Normal Indent"/>
    <w:basedOn w:val="a"/>
    <w:rsid w:val="00B6274D"/>
    <w:pPr>
      <w:ind w:firstLineChars="200" w:firstLine="420"/>
    </w:pPr>
  </w:style>
  <w:style w:type="paragraph" w:styleId="af5">
    <w:name w:val="Body Text"/>
    <w:basedOn w:val="a"/>
    <w:link w:val="Char6"/>
    <w:rsid w:val="00B6274D"/>
    <w:pPr>
      <w:jc w:val="center"/>
    </w:pPr>
    <w:rPr>
      <w:rFonts w:asciiTheme="minorHAnsi" w:eastAsia="楷体_GB2312" w:hAnsiTheme="minorHAnsi" w:cstheme="minorBidi"/>
      <w:b/>
      <w:bCs/>
      <w:sz w:val="44"/>
      <w:lang w:eastAsia="en-US" w:bidi="en-US"/>
    </w:rPr>
  </w:style>
  <w:style w:type="character" w:customStyle="1" w:styleId="Char13">
    <w:name w:val="正文文本 Char1"/>
    <w:basedOn w:val="a0"/>
    <w:link w:val="af5"/>
    <w:uiPriority w:val="99"/>
    <w:semiHidden/>
    <w:rsid w:val="00B6274D"/>
    <w:rPr>
      <w:rFonts w:ascii="Times New Roman" w:eastAsia="宋体" w:hAnsi="Times New Roman" w:cs="Times New Roman"/>
      <w:kern w:val="2"/>
      <w:sz w:val="21"/>
      <w:szCs w:val="24"/>
      <w:lang w:eastAsia="zh-CN" w:bidi="ar-SA"/>
    </w:rPr>
  </w:style>
  <w:style w:type="table" w:styleId="afc">
    <w:name w:val="Table Grid"/>
    <w:basedOn w:val="a1"/>
    <w:uiPriority w:val="59"/>
    <w:rsid w:val="00B6274D"/>
    <w:pPr>
      <w:spacing w:after="0" w:line="240" w:lineRule="auto"/>
    </w:pPr>
    <w:rPr>
      <w:rFonts w:ascii="Times New Roman" w:eastAsia="宋体" w:hAnsi="Times New Roman" w:cs="Times New Roman"/>
      <w:sz w:val="20"/>
      <w:szCs w:val="20"/>
      <w:lang w:eastAsia="zh-C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toc 3"/>
    <w:basedOn w:val="a"/>
    <w:next w:val="a"/>
    <w:autoRedefine/>
    <w:uiPriority w:val="39"/>
    <w:rsid w:val="00B6274D"/>
    <w:pPr>
      <w:ind w:leftChars="400" w:left="840"/>
    </w:pPr>
  </w:style>
  <w:style w:type="character" w:customStyle="1" w:styleId="BodyTextChar">
    <w:name w:val="Body Text Char"/>
    <w:basedOn w:val="a0"/>
    <w:locked/>
    <w:rsid w:val="00B6274D"/>
    <w:rPr>
      <w:rFonts w:ascii="Times New Roman" w:eastAsia="楷体_GB2312" w:hAnsi="Times New Roman" w:cs="Times New Roman"/>
      <w:b/>
      <w:bCs/>
      <w:sz w:val="24"/>
      <w:szCs w:val="24"/>
    </w:rPr>
  </w:style>
  <w:style w:type="paragraph" w:styleId="afd">
    <w:name w:val="Document Map"/>
    <w:basedOn w:val="a"/>
    <w:link w:val="Chara"/>
    <w:semiHidden/>
    <w:rsid w:val="00B6274D"/>
    <w:pPr>
      <w:shd w:val="clear" w:color="auto" w:fill="000080"/>
    </w:pPr>
  </w:style>
  <w:style w:type="character" w:customStyle="1" w:styleId="Chara">
    <w:name w:val="文档结构图 Char"/>
    <w:basedOn w:val="a0"/>
    <w:link w:val="afd"/>
    <w:semiHidden/>
    <w:rsid w:val="00B6274D"/>
    <w:rPr>
      <w:rFonts w:ascii="Times New Roman" w:eastAsia="宋体" w:hAnsi="Times New Roman" w:cs="Times New Roman"/>
      <w:kern w:val="2"/>
      <w:sz w:val="21"/>
      <w:szCs w:val="24"/>
      <w:shd w:val="clear" w:color="auto" w:fill="000080"/>
      <w:lang w:eastAsia="zh-CN" w:bidi="ar-SA"/>
    </w:rPr>
  </w:style>
  <w:style w:type="character" w:styleId="afe">
    <w:name w:val="annotation reference"/>
    <w:basedOn w:val="a0"/>
    <w:semiHidden/>
    <w:rsid w:val="00B6274D"/>
    <w:rPr>
      <w:sz w:val="21"/>
      <w:szCs w:val="21"/>
    </w:rPr>
  </w:style>
  <w:style w:type="paragraph" w:styleId="11">
    <w:name w:val="index 1"/>
    <w:basedOn w:val="a"/>
    <w:next w:val="a"/>
    <w:autoRedefine/>
    <w:semiHidden/>
    <w:rsid w:val="00B6274D"/>
  </w:style>
  <w:style w:type="paragraph" w:styleId="aff">
    <w:name w:val="annotation text"/>
    <w:basedOn w:val="a"/>
    <w:link w:val="Charb"/>
    <w:semiHidden/>
    <w:rsid w:val="00B6274D"/>
    <w:pPr>
      <w:jc w:val="left"/>
    </w:pPr>
  </w:style>
  <w:style w:type="character" w:customStyle="1" w:styleId="Charb">
    <w:name w:val="批注文字 Char"/>
    <w:basedOn w:val="a0"/>
    <w:link w:val="aff"/>
    <w:semiHidden/>
    <w:rsid w:val="00B6274D"/>
    <w:rPr>
      <w:rFonts w:ascii="Times New Roman" w:eastAsia="宋体" w:hAnsi="Times New Roman" w:cs="Times New Roman"/>
      <w:kern w:val="2"/>
      <w:sz w:val="21"/>
      <w:szCs w:val="24"/>
      <w:lang w:eastAsia="zh-CN" w:bidi="ar-SA"/>
    </w:rPr>
  </w:style>
  <w:style w:type="paragraph" w:styleId="aff0">
    <w:name w:val="annotation subject"/>
    <w:basedOn w:val="aff"/>
    <w:next w:val="aff"/>
    <w:link w:val="Charc"/>
    <w:semiHidden/>
    <w:rsid w:val="00B6274D"/>
    <w:rPr>
      <w:b/>
      <w:bCs/>
    </w:rPr>
  </w:style>
  <w:style w:type="character" w:customStyle="1" w:styleId="Charc">
    <w:name w:val="批注主题 Char"/>
    <w:basedOn w:val="Charb"/>
    <w:link w:val="aff0"/>
    <w:semiHidden/>
    <w:rsid w:val="00B6274D"/>
    <w:rPr>
      <w:b/>
      <w:bCs/>
    </w:rPr>
  </w:style>
  <w:style w:type="table" w:customStyle="1" w:styleId="12">
    <w:name w:val="网格型1"/>
    <w:basedOn w:val="a1"/>
    <w:next w:val="afc"/>
    <w:rsid w:val="00B6274D"/>
    <w:pPr>
      <w:widowControl w:val="0"/>
      <w:spacing w:after="0" w:line="240" w:lineRule="auto"/>
      <w:jc w:val="both"/>
    </w:pPr>
    <w:rPr>
      <w:rFonts w:ascii="Times New Roman" w:eastAsia="宋体" w:hAnsi="Times New Roman" w:cs="Times New Roman"/>
      <w:sz w:val="20"/>
      <w:szCs w:val="20"/>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Words>
  <Characters>382</Characters>
  <Application>Microsoft Office Word</Application>
  <DocSecurity>0</DocSecurity>
  <Lines>3</Lines>
  <Paragraphs>1</Paragraphs>
  <ScaleCrop>false</ScaleCrop>
  <Company>DELL</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陈永胜</dc:creator>
  <cp:keywords/>
  <dc:description/>
  <cp:lastModifiedBy>陈永胜</cp:lastModifiedBy>
  <cp:revision>22</cp:revision>
  <cp:lastPrinted>2018-08-17T07:11:00Z</cp:lastPrinted>
  <dcterms:created xsi:type="dcterms:W3CDTF">2018-06-26T03:10:00Z</dcterms:created>
  <dcterms:modified xsi:type="dcterms:W3CDTF">2018-08-17T08:35:00Z</dcterms:modified>
</cp:coreProperties>
</file>