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B1" w:rsidRPr="006860B1" w:rsidRDefault="006860B1" w:rsidP="00B6274D">
      <w:pPr>
        <w:ind w:leftChars="-86" w:left="-181"/>
        <w:rPr>
          <w:rFonts w:ascii="宋体" w:eastAsia="仿宋_GB2312" w:hAnsi="宋体"/>
          <w:b/>
          <w:sz w:val="32"/>
          <w:szCs w:val="32"/>
        </w:rPr>
      </w:pPr>
      <w:bookmarkStart w:id="0" w:name="_Toc350178178"/>
      <w:r w:rsidRPr="006860B1">
        <w:rPr>
          <w:rFonts w:ascii="宋体" w:eastAsia="仿宋_GB2312" w:hAnsi="宋体" w:hint="eastAsia"/>
          <w:b/>
          <w:sz w:val="32"/>
          <w:szCs w:val="32"/>
        </w:rPr>
        <w:t>附表</w:t>
      </w:r>
      <w:r w:rsidRPr="006860B1">
        <w:rPr>
          <w:rFonts w:ascii="宋体" w:eastAsia="仿宋_GB2312" w:hAnsi="宋体" w:hint="eastAsia"/>
          <w:b/>
          <w:sz w:val="32"/>
          <w:szCs w:val="32"/>
        </w:rPr>
        <w:t xml:space="preserve">4  </w:t>
      </w:r>
      <w:r w:rsidRPr="006860B1">
        <w:rPr>
          <w:rFonts w:ascii="宋体" w:eastAsia="仿宋_GB2312" w:hAnsi="宋体" w:hint="eastAsia"/>
          <w:b/>
          <w:sz w:val="32"/>
          <w:szCs w:val="32"/>
        </w:rPr>
        <w:t>地铁建设规划控制区内工程勘察作业审查信息表</w:t>
      </w:r>
    </w:p>
    <w:p w:rsidR="00B6274D" w:rsidRDefault="00B6274D" w:rsidP="00B6274D">
      <w:pPr>
        <w:ind w:leftChars="-86" w:left="-181"/>
        <w:rPr>
          <w:rFonts w:ascii="宋体" w:eastAsia="仿宋_GB2312" w:hAnsi="宋体"/>
          <w:b/>
          <w:szCs w:val="21"/>
        </w:rPr>
      </w:pPr>
      <w:r w:rsidRPr="005360F0">
        <w:rPr>
          <w:rFonts w:ascii="宋体" w:eastAsia="仿宋_GB2312" w:hAnsi="宋体" w:hint="eastAsia"/>
          <w:b/>
          <w:szCs w:val="21"/>
        </w:rPr>
        <w:t>编号：</w:t>
      </w:r>
      <w:r w:rsidRPr="005360F0">
        <w:rPr>
          <w:rFonts w:ascii="宋体" w:eastAsia="仿宋_GB2312" w:hAnsi="宋体" w:hint="eastAsia"/>
          <w:b/>
          <w:szCs w:val="21"/>
        </w:rPr>
        <w:t xml:space="preserve">  </w:t>
      </w:r>
      <w:r w:rsidRPr="005360F0">
        <w:rPr>
          <w:rFonts w:ascii="宋体" w:eastAsia="仿宋_GB2312" w:hAnsi="宋体" w:hint="eastAsia"/>
          <w:b/>
          <w:szCs w:val="21"/>
        </w:rPr>
        <w:t xml:space="preserve">　　　　　</w:t>
      </w:r>
      <w:r>
        <w:rPr>
          <w:rFonts w:ascii="宋体" w:eastAsia="仿宋_GB2312" w:hAnsi="宋体" w:hint="eastAsia"/>
          <w:b/>
          <w:szCs w:val="21"/>
        </w:rPr>
        <w:t xml:space="preserve">   </w:t>
      </w:r>
      <w:r w:rsidRPr="005360F0">
        <w:rPr>
          <w:rFonts w:ascii="宋体" w:eastAsia="仿宋_GB2312" w:hAnsi="宋体" w:hint="eastAsia"/>
          <w:b/>
          <w:szCs w:val="21"/>
        </w:rPr>
        <w:t xml:space="preserve">　　　级别：</w:t>
      </w:r>
      <w:r w:rsidRPr="005360F0">
        <w:rPr>
          <w:rFonts w:ascii="宋体" w:eastAsia="仿宋_GB2312" w:hAnsi="宋体" w:hint="eastAsia"/>
          <w:b/>
          <w:szCs w:val="21"/>
        </w:rPr>
        <w:t xml:space="preserve">         </w:t>
      </w:r>
      <w:r>
        <w:rPr>
          <w:rFonts w:ascii="宋体" w:eastAsia="仿宋_GB2312" w:hAnsi="宋体" w:hint="eastAsia"/>
          <w:b/>
          <w:szCs w:val="21"/>
        </w:rPr>
        <w:t xml:space="preserve">  </w:t>
      </w:r>
      <w:r w:rsidRPr="005360F0">
        <w:rPr>
          <w:rFonts w:ascii="宋体" w:eastAsia="仿宋_GB2312" w:hAnsi="宋体" w:hint="eastAsia"/>
          <w:b/>
          <w:szCs w:val="21"/>
        </w:rPr>
        <w:t xml:space="preserve">   </w:t>
      </w:r>
      <w:r w:rsidRPr="005360F0">
        <w:rPr>
          <w:rFonts w:ascii="宋体" w:eastAsia="仿宋_GB2312" w:hAnsi="宋体" w:hint="eastAsia"/>
          <w:b/>
          <w:szCs w:val="21"/>
        </w:rPr>
        <w:t xml:space="preserve">　　　　　　　日期：　　　年　　月　　日</w:t>
      </w: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2"/>
        <w:gridCol w:w="1405"/>
        <w:gridCol w:w="2828"/>
        <w:gridCol w:w="810"/>
        <w:gridCol w:w="3081"/>
      </w:tblGrid>
      <w:tr w:rsidR="00B6274D" w:rsidRPr="005360F0" w:rsidTr="00B6274D">
        <w:trPr>
          <w:cantSplit/>
          <w:trHeight w:hRule="exact" w:val="58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5360F0">
              <w:rPr>
                <w:rFonts w:ascii="宋体" w:eastAsia="仿宋_GB2312" w:hAnsi="宋体" w:hint="eastAsia"/>
                <w:bCs/>
                <w:sz w:val="28"/>
              </w:rPr>
              <w:t>申</w:t>
            </w:r>
          </w:p>
          <w:p w:rsidR="00B6274D" w:rsidRPr="005360F0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5360F0">
              <w:rPr>
                <w:rFonts w:ascii="宋体" w:eastAsia="仿宋_GB2312" w:hAnsi="宋体" w:hint="eastAsia"/>
                <w:bCs/>
                <w:sz w:val="28"/>
              </w:rPr>
              <w:t>请</w:t>
            </w:r>
          </w:p>
          <w:p w:rsidR="00B6274D" w:rsidRPr="005360F0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5360F0">
              <w:rPr>
                <w:rFonts w:ascii="宋体" w:eastAsia="仿宋_GB2312" w:hAnsi="宋体" w:hint="eastAsia"/>
                <w:bCs/>
                <w:sz w:val="28"/>
              </w:rPr>
              <w:t>人</w:t>
            </w:r>
          </w:p>
          <w:p w:rsidR="00B6274D" w:rsidRPr="005360F0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5360F0">
              <w:rPr>
                <w:rFonts w:ascii="宋体" w:eastAsia="仿宋_GB2312" w:hAnsi="宋体" w:hint="eastAsia"/>
                <w:bCs/>
                <w:sz w:val="28"/>
              </w:rPr>
              <w:t>填</w:t>
            </w:r>
          </w:p>
          <w:p w:rsidR="00B6274D" w:rsidRPr="005360F0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  <w:highlight w:val="yellow"/>
              </w:rPr>
            </w:pPr>
            <w:r w:rsidRPr="005360F0">
              <w:rPr>
                <w:rFonts w:ascii="宋体" w:eastAsia="仿宋_GB2312" w:hAnsi="宋体" w:hint="eastAsia"/>
                <w:bCs/>
                <w:sz w:val="28"/>
              </w:rPr>
              <w:t>写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项目名称</w:t>
            </w:r>
          </w:p>
        </w:tc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B6274D" w:rsidRPr="005360F0" w:rsidTr="00B6274D">
        <w:trPr>
          <w:cantSplit/>
          <w:trHeight w:hRule="exact" w:val="580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建设单位</w:t>
            </w:r>
            <w:r>
              <w:rPr>
                <w:rFonts w:ascii="宋体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AA03EB">
            <w:pPr>
              <w:wordWrap w:val="0"/>
              <w:ind w:firstLineChars="2300" w:firstLine="4830"/>
              <w:jc w:val="right"/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（盖章</w:t>
            </w:r>
            <w:r>
              <w:rPr>
                <w:rFonts w:ascii="宋体" w:eastAsia="仿宋_GB2312" w:hAnsi="宋体" w:hint="eastAsia"/>
                <w:bCs/>
                <w:szCs w:val="21"/>
              </w:rPr>
              <w:t>）</w:t>
            </w:r>
          </w:p>
        </w:tc>
      </w:tr>
      <w:tr w:rsidR="00B6274D" w:rsidRPr="005360F0" w:rsidTr="00B6274D">
        <w:trPr>
          <w:cantSplit/>
          <w:trHeight w:hRule="exact" w:val="580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Default="00B6274D" w:rsidP="00336135">
            <w:pPr>
              <w:spacing w:line="300" w:lineRule="exact"/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建设单位</w:t>
            </w:r>
          </w:p>
          <w:p w:rsidR="00B6274D" w:rsidRPr="005360F0" w:rsidRDefault="00B6274D" w:rsidP="00336135">
            <w:pPr>
              <w:spacing w:line="300" w:lineRule="exact"/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法定代表人</w:t>
            </w:r>
          </w:p>
        </w:tc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ordWrap w:val="0"/>
              <w:ind w:right="420"/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B6274D" w:rsidRPr="005360F0" w:rsidTr="00B6274D">
        <w:trPr>
          <w:cantSplit/>
          <w:trHeight w:hRule="exact" w:val="580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Default="00B6274D" w:rsidP="00336135">
            <w:pPr>
              <w:spacing w:line="300" w:lineRule="exact"/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建设单位</w:t>
            </w:r>
          </w:p>
          <w:p w:rsidR="00B6274D" w:rsidRDefault="00B6274D" w:rsidP="00336135">
            <w:pPr>
              <w:spacing w:line="300" w:lineRule="exact"/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项目负责人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AA03EB">
            <w:pPr>
              <w:wordWrap w:val="0"/>
              <w:ind w:firstLineChars="2300" w:firstLine="4830"/>
              <w:jc w:val="right"/>
              <w:rPr>
                <w:rFonts w:ascii="宋体" w:eastAsia="仿宋_GB2312" w:hAnsi="宋体"/>
                <w:bCs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电话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AA03EB">
            <w:pPr>
              <w:wordWrap w:val="0"/>
              <w:ind w:firstLineChars="2300" w:firstLine="4830"/>
              <w:jc w:val="right"/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B6274D" w:rsidRPr="005360F0" w:rsidTr="00B6274D">
        <w:trPr>
          <w:cantSplit/>
          <w:trHeight w:hRule="exact" w:val="580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勘察单位名称</w:t>
            </w:r>
          </w:p>
        </w:tc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B6274D" w:rsidRPr="005360F0" w:rsidTr="00B6274D">
        <w:trPr>
          <w:cantSplit/>
          <w:trHeight w:hRule="exact" w:val="580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Default="00B6274D" w:rsidP="00336135">
            <w:pPr>
              <w:spacing w:line="300" w:lineRule="exact"/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勘察单位</w:t>
            </w:r>
          </w:p>
          <w:p w:rsidR="00B6274D" w:rsidRPr="005360F0" w:rsidRDefault="00B6274D" w:rsidP="00336135">
            <w:pPr>
              <w:spacing w:line="300" w:lineRule="exact"/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项目负责人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电话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B6274D" w:rsidRPr="005360F0" w:rsidTr="00B6274D">
        <w:trPr>
          <w:cantSplit/>
          <w:trHeight w:hRule="exact" w:val="580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Default="00B6274D" w:rsidP="00336135">
            <w:pPr>
              <w:spacing w:line="300" w:lineRule="exact"/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评估机构名称</w:t>
            </w:r>
          </w:p>
        </w:tc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B6274D" w:rsidRPr="005360F0" w:rsidTr="00B6274D">
        <w:trPr>
          <w:cantSplit/>
          <w:trHeight w:hRule="exact" w:val="580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项目位置</w:t>
            </w:r>
          </w:p>
        </w:tc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　　　区　　</w:t>
            </w:r>
            <w:proofErr w:type="gramStart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</w:t>
            </w:r>
            <w:proofErr w:type="gramEnd"/>
            <w:r>
              <w:rPr>
                <w:rFonts w:ascii="宋体" w:eastAsia="仿宋_GB2312" w:hAnsi="宋体" w:hint="eastAsia"/>
                <w:bCs/>
                <w:szCs w:val="21"/>
              </w:rPr>
              <w:t xml:space="preserve">   </w:t>
            </w:r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　路</w:t>
            </w:r>
            <w:proofErr w:type="gramStart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　　　　</w:t>
            </w:r>
            <w:proofErr w:type="gramEnd"/>
            <w:r w:rsidRPr="005360F0">
              <w:rPr>
                <w:rFonts w:ascii="宋体" w:eastAsia="仿宋_GB2312" w:hAnsi="宋体" w:hint="eastAsia"/>
                <w:bCs/>
                <w:szCs w:val="21"/>
              </w:rPr>
              <w:t>（方位）</w:t>
            </w:r>
          </w:p>
        </w:tc>
      </w:tr>
      <w:tr w:rsidR="00B6274D" w:rsidRPr="005360F0" w:rsidTr="00B6274D">
        <w:trPr>
          <w:cantSplit/>
          <w:trHeight w:hRule="exact" w:val="580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与地铁的关系</w:t>
            </w:r>
          </w:p>
        </w:tc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地铁　　号线　　　　　车站（　　　－　　　区间）　　　（方位）　　</w:t>
            </w:r>
          </w:p>
        </w:tc>
      </w:tr>
      <w:tr w:rsidR="00B6274D" w:rsidRPr="005360F0" w:rsidTr="00B6274D">
        <w:trPr>
          <w:cantSplit/>
          <w:trHeight w:hRule="exact" w:val="632"/>
          <w:jc w:val="center"/>
        </w:trPr>
        <w:tc>
          <w:tcPr>
            <w:tcW w:w="7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E02515">
              <w:rPr>
                <w:rFonts w:ascii="宋体" w:eastAsia="仿宋_GB2312" w:hAnsi="宋体" w:hint="eastAsia"/>
                <w:bCs/>
                <w:sz w:val="28"/>
              </w:rPr>
              <w:t>提</w:t>
            </w:r>
          </w:p>
          <w:p w:rsidR="00B6274D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E02515">
              <w:rPr>
                <w:rFonts w:ascii="宋体" w:eastAsia="仿宋_GB2312" w:hAnsi="宋体" w:hint="eastAsia"/>
                <w:bCs/>
                <w:sz w:val="28"/>
              </w:rPr>
              <w:t>交</w:t>
            </w:r>
          </w:p>
          <w:p w:rsidR="00B6274D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E02515">
              <w:rPr>
                <w:rFonts w:ascii="宋体" w:eastAsia="仿宋_GB2312" w:hAnsi="宋体" w:hint="eastAsia"/>
                <w:bCs/>
                <w:sz w:val="28"/>
              </w:rPr>
              <w:t>的</w:t>
            </w:r>
          </w:p>
          <w:p w:rsidR="00B6274D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E02515">
              <w:rPr>
                <w:rFonts w:ascii="宋体" w:eastAsia="仿宋_GB2312" w:hAnsi="宋体" w:hint="eastAsia"/>
                <w:bCs/>
                <w:sz w:val="28"/>
              </w:rPr>
              <w:t>资</w:t>
            </w:r>
          </w:p>
          <w:p w:rsidR="00B6274D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E02515">
              <w:rPr>
                <w:rFonts w:ascii="宋体" w:eastAsia="仿宋_GB2312" w:hAnsi="宋体" w:hint="eastAsia"/>
                <w:bCs/>
                <w:sz w:val="28"/>
              </w:rPr>
              <w:t>料</w:t>
            </w:r>
          </w:p>
          <w:p w:rsidR="00B6274D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E02515">
              <w:rPr>
                <w:rFonts w:ascii="宋体" w:eastAsia="仿宋_GB2312" w:hAnsi="宋体" w:hint="eastAsia"/>
                <w:bCs/>
                <w:sz w:val="28"/>
              </w:rPr>
              <w:t>清</w:t>
            </w:r>
          </w:p>
          <w:p w:rsidR="00B6274D" w:rsidRPr="005360F0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  <w:highlight w:val="yellow"/>
              </w:rPr>
            </w:pPr>
            <w:r w:rsidRPr="00E02515">
              <w:rPr>
                <w:rFonts w:ascii="宋体" w:eastAsia="仿宋_GB2312" w:hAnsi="宋体" w:hint="eastAsia"/>
                <w:bCs/>
                <w:sz w:val="28"/>
              </w:rPr>
              <w:t>单</w:t>
            </w:r>
          </w:p>
        </w:tc>
        <w:tc>
          <w:tcPr>
            <w:tcW w:w="81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F31EF0">
            <w:pPr>
              <w:pStyle w:val="af5"/>
              <w:rPr>
                <w:rFonts w:ascii="宋体" w:eastAsia="仿宋_GB2312" w:hAnsi="宋体"/>
                <w:b w:val="0"/>
                <w:sz w:val="18"/>
                <w:szCs w:val="18"/>
                <w:lang w:eastAsia="zh-CN"/>
              </w:rPr>
            </w:pPr>
            <w:r>
              <w:rPr>
                <w:rFonts w:ascii="宋体" w:eastAsia="仿宋_GB2312" w:hAnsi="宋体" w:hint="eastAsia"/>
                <w:b w:val="0"/>
                <w:sz w:val="21"/>
                <w:szCs w:val="21"/>
                <w:lang w:eastAsia="zh-CN"/>
              </w:rPr>
              <w:t>以下资料纸质版</w:t>
            </w:r>
            <w:r w:rsidR="00F31EF0">
              <w:rPr>
                <w:rFonts w:ascii="宋体" w:eastAsia="仿宋_GB2312" w:hAnsi="宋体" w:hint="eastAsia"/>
                <w:b w:val="0"/>
                <w:sz w:val="21"/>
                <w:szCs w:val="21"/>
                <w:lang w:eastAsia="zh-CN"/>
              </w:rPr>
              <w:t>二份</w:t>
            </w:r>
            <w:r>
              <w:rPr>
                <w:rFonts w:ascii="宋体" w:eastAsia="仿宋_GB2312" w:hAnsi="宋体" w:hint="eastAsia"/>
                <w:b w:val="0"/>
                <w:sz w:val="21"/>
                <w:szCs w:val="21"/>
                <w:lang w:eastAsia="zh-CN"/>
              </w:rPr>
              <w:t>和电子版一份</w:t>
            </w:r>
          </w:p>
        </w:tc>
      </w:tr>
      <w:tr w:rsidR="00B6274D" w:rsidRPr="005360F0" w:rsidTr="00B6274D">
        <w:trPr>
          <w:cantSplit/>
          <w:trHeight w:hRule="exact" w:val="738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81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sz w:val="18"/>
                <w:szCs w:val="18"/>
              </w:rPr>
            </w:pP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>□</w:t>
            </w: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 xml:space="preserve"> 1. </w:t>
            </w: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>勘察计划与方案</w:t>
            </w:r>
          </w:p>
        </w:tc>
      </w:tr>
      <w:tr w:rsidR="00B6274D" w:rsidRPr="005360F0" w:rsidTr="00B6274D">
        <w:trPr>
          <w:cantSplit/>
          <w:trHeight w:hRule="exact" w:val="738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81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sz w:val="18"/>
                <w:szCs w:val="18"/>
              </w:rPr>
            </w:pP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>□</w:t>
            </w: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 xml:space="preserve"> 2. </w:t>
            </w: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>勘察孔与地铁平、</w:t>
            </w:r>
            <w:r>
              <w:rPr>
                <w:rFonts w:ascii="宋体" w:eastAsia="仿宋_GB2312" w:hAnsi="宋体" w:hint="eastAsia"/>
                <w:sz w:val="18"/>
                <w:szCs w:val="18"/>
              </w:rPr>
              <w:t>剖</w:t>
            </w: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>面位置关系</w:t>
            </w:r>
            <w:r w:rsidRPr="0059060C">
              <w:rPr>
                <w:rFonts w:ascii="宋体" w:eastAsia="仿宋_GB2312" w:hAnsi="宋体" w:hint="eastAsia"/>
                <w:sz w:val="18"/>
                <w:szCs w:val="18"/>
              </w:rPr>
              <w:t>CAD</w:t>
            </w:r>
            <w:r w:rsidRPr="0059060C">
              <w:rPr>
                <w:rFonts w:ascii="宋体" w:eastAsia="仿宋_GB2312" w:hAnsi="宋体" w:hint="eastAsia"/>
                <w:sz w:val="18"/>
                <w:szCs w:val="18"/>
              </w:rPr>
              <w:t>图</w:t>
            </w:r>
            <w:r>
              <w:rPr>
                <w:rFonts w:ascii="宋体" w:eastAsia="仿宋_GB2312" w:hAnsi="宋体" w:hint="eastAsia"/>
                <w:sz w:val="18"/>
                <w:szCs w:val="18"/>
              </w:rPr>
              <w:t>（</w:t>
            </w:r>
            <w:r w:rsidRPr="0059060C">
              <w:rPr>
                <w:rFonts w:ascii="宋体" w:eastAsia="仿宋_GB2312" w:hAnsi="宋体" w:hint="eastAsia"/>
                <w:sz w:val="18"/>
                <w:szCs w:val="18"/>
              </w:rPr>
              <w:t>图上附表注明勘察孔坐标、与地铁结构边线距离</w:t>
            </w:r>
            <w:r>
              <w:rPr>
                <w:rFonts w:ascii="宋体" w:eastAsia="仿宋_GB2312" w:hAnsi="宋体" w:hint="eastAsia"/>
                <w:sz w:val="18"/>
                <w:szCs w:val="18"/>
              </w:rPr>
              <w:t>）</w:t>
            </w:r>
          </w:p>
        </w:tc>
      </w:tr>
      <w:tr w:rsidR="00B6274D" w:rsidRPr="005360F0" w:rsidTr="00B6274D">
        <w:trPr>
          <w:cantSplit/>
          <w:trHeight w:hRule="exact" w:val="738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81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sz w:val="18"/>
                <w:szCs w:val="18"/>
              </w:rPr>
            </w:pP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>□</w:t>
            </w: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 xml:space="preserve"> 3.</w:t>
            </w:r>
            <w:r>
              <w:rPr>
                <w:rFonts w:ascii="宋体" w:eastAsia="仿宋_GB2312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仿宋_GB2312" w:hAnsi="宋体" w:hint="eastAsia"/>
                <w:sz w:val="18"/>
                <w:szCs w:val="18"/>
              </w:rPr>
              <w:t>运营安全影响及防范措施可行性评估</w:t>
            </w: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>报告</w:t>
            </w:r>
            <w:r>
              <w:rPr>
                <w:rFonts w:ascii="宋体" w:eastAsia="仿宋_GB2312" w:hAnsi="宋体" w:hint="eastAsia"/>
                <w:sz w:val="18"/>
                <w:szCs w:val="18"/>
              </w:rPr>
              <w:t>及评估机构</w:t>
            </w: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>的资质证明文件</w:t>
            </w:r>
          </w:p>
        </w:tc>
      </w:tr>
      <w:tr w:rsidR="00B6274D" w:rsidRPr="005360F0" w:rsidTr="00B6274D">
        <w:trPr>
          <w:cantSplit/>
          <w:trHeight w:hRule="exact" w:val="738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81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sz w:val="18"/>
                <w:szCs w:val="18"/>
              </w:rPr>
            </w:pP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>□</w:t>
            </w: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 xml:space="preserve"> 4.</w:t>
            </w: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>《安全保障承诺书》</w:t>
            </w:r>
          </w:p>
        </w:tc>
      </w:tr>
      <w:tr w:rsidR="00B6274D" w:rsidRPr="005360F0" w:rsidTr="00B6274D">
        <w:trPr>
          <w:cantSplit/>
          <w:trHeight w:hRule="exact" w:val="738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81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sz w:val="18"/>
                <w:szCs w:val="18"/>
              </w:rPr>
            </w:pP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>□</w:t>
            </w: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仿宋_GB2312" w:hAnsi="宋体" w:hint="eastAsia"/>
                <w:sz w:val="18"/>
                <w:szCs w:val="18"/>
              </w:rPr>
              <w:t>5</w:t>
            </w: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>.</w:t>
            </w: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>作业单位的资质证明文件</w:t>
            </w:r>
          </w:p>
        </w:tc>
      </w:tr>
      <w:tr w:rsidR="00B6274D" w:rsidRPr="005360F0" w:rsidTr="00B6274D">
        <w:trPr>
          <w:cantSplit/>
          <w:trHeight w:hRule="exact" w:val="738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81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sz w:val="18"/>
                <w:szCs w:val="18"/>
              </w:rPr>
            </w:pP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>□</w:t>
            </w: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仿宋_GB2312" w:hAnsi="宋体" w:hint="eastAsia"/>
                <w:sz w:val="18"/>
                <w:szCs w:val="18"/>
              </w:rPr>
              <w:t>6</w:t>
            </w: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 xml:space="preserve">. </w:t>
            </w: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>其它</w:t>
            </w:r>
          </w:p>
        </w:tc>
      </w:tr>
      <w:tr w:rsidR="00B6274D" w:rsidRPr="005360F0" w:rsidTr="00B6274D">
        <w:trPr>
          <w:cantSplit/>
          <w:trHeight w:val="10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E02515">
              <w:rPr>
                <w:rFonts w:ascii="宋体" w:eastAsia="仿宋_GB2312" w:hAnsi="宋体" w:hint="eastAsia"/>
                <w:bCs/>
                <w:sz w:val="28"/>
              </w:rPr>
              <w:t>备</w:t>
            </w:r>
          </w:p>
          <w:p w:rsidR="00B6274D" w:rsidRPr="005360F0" w:rsidRDefault="00B6274D" w:rsidP="00336135">
            <w:pPr>
              <w:jc w:val="center"/>
              <w:rPr>
                <w:rFonts w:ascii="宋体" w:eastAsia="仿宋_GB2312" w:hAnsi="宋体"/>
                <w:bCs/>
              </w:rPr>
            </w:pPr>
            <w:r w:rsidRPr="00E02515">
              <w:rPr>
                <w:rFonts w:ascii="宋体" w:eastAsia="仿宋_GB2312" w:hAnsi="宋体" w:hint="eastAsia"/>
                <w:bCs/>
                <w:sz w:val="28"/>
              </w:rPr>
              <w:t>注</w:t>
            </w:r>
          </w:p>
        </w:tc>
        <w:tc>
          <w:tcPr>
            <w:tcW w:w="81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ind w:left="1200"/>
              <w:jc w:val="right"/>
              <w:rPr>
                <w:rFonts w:ascii="宋体" w:eastAsia="仿宋_GB2312" w:hAnsi="宋体"/>
                <w:bCs/>
              </w:rPr>
            </w:pPr>
            <w:r w:rsidRPr="005360F0">
              <w:rPr>
                <w:rFonts w:ascii="宋体" w:eastAsia="仿宋_GB2312" w:hAnsi="宋体" w:hint="eastAsia"/>
                <w:bCs/>
              </w:rPr>
              <w:t xml:space="preserve">　</w:t>
            </w:r>
          </w:p>
        </w:tc>
      </w:tr>
    </w:tbl>
    <w:p w:rsidR="00B6274D" w:rsidRPr="00F86BE1" w:rsidRDefault="00B6274D" w:rsidP="00B6274D">
      <w:pPr>
        <w:spacing w:line="440" w:lineRule="exact"/>
        <w:ind w:right="142" w:firstLineChars="150" w:firstLine="315"/>
        <w:rPr>
          <w:rFonts w:ascii="仿宋_GB2312" w:eastAsia="仿宋_GB2312"/>
          <w:color w:val="000000"/>
          <w:szCs w:val="21"/>
        </w:rPr>
      </w:pPr>
      <w:r w:rsidRPr="00F86BE1">
        <w:rPr>
          <w:rFonts w:ascii="仿宋_GB2312" w:eastAsia="仿宋_GB2312" w:hint="eastAsia"/>
          <w:color w:val="000000"/>
          <w:szCs w:val="21"/>
        </w:rPr>
        <w:t>本表一式</w:t>
      </w:r>
      <w:r w:rsidR="00AA03EB">
        <w:rPr>
          <w:rFonts w:ascii="仿宋_GB2312" w:eastAsia="仿宋_GB2312" w:hint="eastAsia"/>
          <w:color w:val="000000"/>
          <w:szCs w:val="21"/>
        </w:rPr>
        <w:t>两</w:t>
      </w:r>
      <w:r w:rsidRPr="00F86BE1">
        <w:rPr>
          <w:rFonts w:ascii="仿宋_GB2312" w:eastAsia="仿宋_GB2312" w:hint="eastAsia"/>
          <w:color w:val="000000"/>
          <w:szCs w:val="21"/>
        </w:rPr>
        <w:t>份</w:t>
      </w:r>
    </w:p>
    <w:p w:rsidR="006860B1" w:rsidRDefault="006860B1" w:rsidP="00B6274D">
      <w:pPr>
        <w:ind w:leftChars="-86" w:left="-181"/>
        <w:rPr>
          <w:rFonts w:ascii="宋体" w:eastAsia="仿宋_GB2312" w:hAnsi="宋体"/>
          <w:b/>
          <w:szCs w:val="21"/>
        </w:rPr>
      </w:pPr>
      <w:bookmarkStart w:id="1" w:name="_Toc350178179"/>
      <w:bookmarkEnd w:id="0"/>
      <w:bookmarkEnd w:id="1"/>
    </w:p>
    <w:sectPr w:rsidR="006860B1" w:rsidSect="00F35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E4B" w:rsidRDefault="004B1E4B" w:rsidP="00B6274D">
      <w:r>
        <w:separator/>
      </w:r>
    </w:p>
  </w:endnote>
  <w:endnote w:type="continuationSeparator" w:id="0">
    <w:p w:rsidR="004B1E4B" w:rsidRDefault="004B1E4B" w:rsidP="00B62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E4B" w:rsidRDefault="004B1E4B" w:rsidP="00B6274D">
      <w:r>
        <w:separator/>
      </w:r>
    </w:p>
  </w:footnote>
  <w:footnote w:type="continuationSeparator" w:id="0">
    <w:p w:rsidR="004B1E4B" w:rsidRDefault="004B1E4B" w:rsidP="00B62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8F6"/>
    <w:multiLevelType w:val="hybridMultilevel"/>
    <w:tmpl w:val="79E828C0"/>
    <w:lvl w:ilvl="0" w:tplc="9FF028F4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EC7EAE"/>
    <w:multiLevelType w:val="hybridMultilevel"/>
    <w:tmpl w:val="E110CA42"/>
    <w:lvl w:ilvl="0" w:tplc="DEA28618">
      <w:start w:val="1"/>
      <w:numFmt w:val="japaneseCounting"/>
      <w:lvlText w:val="第%1章"/>
      <w:lvlJc w:val="left"/>
      <w:pPr>
        <w:tabs>
          <w:tab w:val="num" w:pos="1674"/>
        </w:tabs>
        <w:ind w:left="1674" w:hanging="10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">
    <w:nsid w:val="15E22E90"/>
    <w:multiLevelType w:val="hybridMultilevel"/>
    <w:tmpl w:val="F8D00694"/>
    <w:lvl w:ilvl="0" w:tplc="83387730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>
    <w:nsid w:val="1FA1140C"/>
    <w:multiLevelType w:val="hybridMultilevel"/>
    <w:tmpl w:val="A9A49818"/>
    <w:lvl w:ilvl="0" w:tplc="55EA4CD6">
      <w:start w:val="1"/>
      <w:numFmt w:val="decimal"/>
      <w:lvlText w:val="%1．"/>
      <w:lvlJc w:val="left"/>
      <w:pPr>
        <w:tabs>
          <w:tab w:val="num" w:pos="980"/>
        </w:tabs>
        <w:ind w:left="98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>
    <w:nsid w:val="3A5B7D9E"/>
    <w:multiLevelType w:val="hybridMultilevel"/>
    <w:tmpl w:val="DBFE4144"/>
    <w:lvl w:ilvl="0" w:tplc="36B8B3F2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5">
    <w:nsid w:val="3D0122FD"/>
    <w:multiLevelType w:val="hybridMultilevel"/>
    <w:tmpl w:val="612EB3BA"/>
    <w:lvl w:ilvl="0" w:tplc="D0F273B4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6">
    <w:nsid w:val="3DAE7081"/>
    <w:multiLevelType w:val="hybridMultilevel"/>
    <w:tmpl w:val="C792BBD4"/>
    <w:lvl w:ilvl="0" w:tplc="7F707382">
      <w:start w:val="2"/>
      <w:numFmt w:val="japaneseCounting"/>
      <w:lvlText w:val="%1、"/>
      <w:lvlJc w:val="left"/>
      <w:pPr>
        <w:tabs>
          <w:tab w:val="num" w:pos="1674"/>
        </w:tabs>
        <w:ind w:left="1674" w:hanging="9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7">
    <w:nsid w:val="431D7167"/>
    <w:multiLevelType w:val="hybridMultilevel"/>
    <w:tmpl w:val="24320F48"/>
    <w:lvl w:ilvl="0" w:tplc="A2DA35B8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8">
    <w:nsid w:val="477E7CF9"/>
    <w:multiLevelType w:val="hybridMultilevel"/>
    <w:tmpl w:val="D49AC536"/>
    <w:lvl w:ilvl="0" w:tplc="15548B62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9">
    <w:nsid w:val="4B815777"/>
    <w:multiLevelType w:val="hybridMultilevel"/>
    <w:tmpl w:val="E8DE39F2"/>
    <w:lvl w:ilvl="0" w:tplc="F3EADD3C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0">
    <w:nsid w:val="570A7122"/>
    <w:multiLevelType w:val="hybridMultilevel"/>
    <w:tmpl w:val="688C37D4"/>
    <w:lvl w:ilvl="0" w:tplc="22E2AD50">
      <w:start w:val="7"/>
      <w:numFmt w:val="decimal"/>
      <w:lvlText w:val="%1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abstractNum w:abstractNumId="11">
    <w:nsid w:val="59F730D6"/>
    <w:multiLevelType w:val="hybridMultilevel"/>
    <w:tmpl w:val="76A2ACCE"/>
    <w:lvl w:ilvl="0" w:tplc="10ECB0C2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>
    <w:nsid w:val="73E971B0"/>
    <w:multiLevelType w:val="hybridMultilevel"/>
    <w:tmpl w:val="3F04CC0C"/>
    <w:lvl w:ilvl="0" w:tplc="FAA8C620">
      <w:start w:val="1"/>
      <w:numFmt w:val="decimal"/>
      <w:lvlText w:val="%1、"/>
      <w:lvlJc w:val="left"/>
      <w:pPr>
        <w:ind w:left="7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13">
    <w:nsid w:val="73FE3460"/>
    <w:multiLevelType w:val="hybridMultilevel"/>
    <w:tmpl w:val="0D386200"/>
    <w:lvl w:ilvl="0" w:tplc="C02ABB40">
      <w:start w:val="8"/>
      <w:numFmt w:val="decimal"/>
      <w:lvlText w:val="%1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abstractNum w:abstractNumId="14">
    <w:nsid w:val="767A7BDE"/>
    <w:multiLevelType w:val="hybridMultilevel"/>
    <w:tmpl w:val="09A451A2"/>
    <w:lvl w:ilvl="0" w:tplc="CA14F656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6"/>
  </w:num>
  <w:num w:numId="5">
    <w:abstractNumId w:val="1"/>
  </w:num>
  <w:num w:numId="6">
    <w:abstractNumId w:val="13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  <w:num w:numId="13">
    <w:abstractNumId w:val="11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74D"/>
    <w:rsid w:val="00017277"/>
    <w:rsid w:val="000F2CA3"/>
    <w:rsid w:val="0012053A"/>
    <w:rsid w:val="00121492"/>
    <w:rsid w:val="00150EC6"/>
    <w:rsid w:val="001C2799"/>
    <w:rsid w:val="00291300"/>
    <w:rsid w:val="002E4288"/>
    <w:rsid w:val="0032328F"/>
    <w:rsid w:val="003538E9"/>
    <w:rsid w:val="00355F61"/>
    <w:rsid w:val="00447147"/>
    <w:rsid w:val="004B1E4B"/>
    <w:rsid w:val="005955DB"/>
    <w:rsid w:val="0068266B"/>
    <w:rsid w:val="006860B1"/>
    <w:rsid w:val="00691FA7"/>
    <w:rsid w:val="0071582B"/>
    <w:rsid w:val="00777C7D"/>
    <w:rsid w:val="007D6138"/>
    <w:rsid w:val="00871087"/>
    <w:rsid w:val="00954F3E"/>
    <w:rsid w:val="00957236"/>
    <w:rsid w:val="00976CEC"/>
    <w:rsid w:val="009A353D"/>
    <w:rsid w:val="00A2399E"/>
    <w:rsid w:val="00A97FFD"/>
    <w:rsid w:val="00AA03EB"/>
    <w:rsid w:val="00AD0609"/>
    <w:rsid w:val="00B6274D"/>
    <w:rsid w:val="00C33D1F"/>
    <w:rsid w:val="00C54710"/>
    <w:rsid w:val="00C63DAC"/>
    <w:rsid w:val="00C902B8"/>
    <w:rsid w:val="00C90D60"/>
    <w:rsid w:val="00CE33A1"/>
    <w:rsid w:val="00CF4809"/>
    <w:rsid w:val="00D36346"/>
    <w:rsid w:val="00D447DA"/>
    <w:rsid w:val="00E26B37"/>
    <w:rsid w:val="00EE427D"/>
    <w:rsid w:val="00F13973"/>
    <w:rsid w:val="00F31EF0"/>
    <w:rsid w:val="00F35E74"/>
    <w:rsid w:val="00F61081"/>
    <w:rsid w:val="00F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6274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qFormat/>
    <w:rsid w:val="00CF48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CF48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CF48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F48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F48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F48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F48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F48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F48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CF48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Char">
    <w:name w:val="标题 1 Char"/>
    <w:basedOn w:val="a0"/>
    <w:link w:val="1"/>
    <w:rsid w:val="00CF4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Char"/>
    <w:qFormat/>
    <w:rsid w:val="00CF48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3"/>
    <w:rsid w:val="00CF4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4">
    <w:name w:val="Strong"/>
    <w:basedOn w:val="a0"/>
    <w:qFormat/>
    <w:rsid w:val="00CF4809"/>
    <w:rPr>
      <w:b/>
      <w:bCs/>
    </w:rPr>
  </w:style>
  <w:style w:type="paragraph" w:styleId="TOC">
    <w:name w:val="TOC Heading"/>
    <w:basedOn w:val="1"/>
    <w:next w:val="a"/>
    <w:unhideWhenUsed/>
    <w:qFormat/>
    <w:rsid w:val="00CF4809"/>
    <w:pPr>
      <w:outlineLvl w:val="9"/>
    </w:pPr>
  </w:style>
  <w:style w:type="character" w:customStyle="1" w:styleId="2Char">
    <w:name w:val="标题 2 Char"/>
    <w:basedOn w:val="a0"/>
    <w:link w:val="2"/>
    <w:rsid w:val="00CF48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CF48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CF48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CF48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CF48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CF480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CF48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nhideWhenUsed/>
    <w:qFormat/>
    <w:rsid w:val="00CF4809"/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Char0"/>
    <w:uiPriority w:val="11"/>
    <w:qFormat/>
    <w:rsid w:val="00CF48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Char0">
    <w:name w:val="副标题 Char"/>
    <w:basedOn w:val="a0"/>
    <w:link w:val="a6"/>
    <w:uiPriority w:val="11"/>
    <w:rsid w:val="00CF48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CF4809"/>
    <w:rPr>
      <w:i/>
      <w:iCs/>
    </w:rPr>
  </w:style>
  <w:style w:type="paragraph" w:styleId="a8">
    <w:name w:val="No Spacing"/>
    <w:link w:val="Char1"/>
    <w:qFormat/>
    <w:rsid w:val="00CF4809"/>
    <w:pPr>
      <w:spacing w:after="0" w:line="240" w:lineRule="auto"/>
    </w:pPr>
  </w:style>
  <w:style w:type="paragraph" w:styleId="a9">
    <w:name w:val="List Paragraph"/>
    <w:basedOn w:val="a"/>
    <w:qFormat/>
    <w:rsid w:val="00CF4809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CF4809"/>
    <w:rPr>
      <w:i/>
      <w:iCs/>
      <w:color w:val="000000" w:themeColor="text1"/>
    </w:rPr>
  </w:style>
  <w:style w:type="character" w:customStyle="1" w:styleId="Char2">
    <w:name w:val="引用 Char"/>
    <w:basedOn w:val="a0"/>
    <w:link w:val="aa"/>
    <w:uiPriority w:val="29"/>
    <w:rsid w:val="00CF4809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CF48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basedOn w:val="a0"/>
    <w:link w:val="ab"/>
    <w:uiPriority w:val="30"/>
    <w:rsid w:val="00CF4809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CF4809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CF4809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CF4809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CF4809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F4809"/>
    <w:rPr>
      <w:b/>
      <w:bCs/>
      <w:smallCaps/>
      <w:spacing w:val="5"/>
    </w:rPr>
  </w:style>
  <w:style w:type="paragraph" w:styleId="af1">
    <w:name w:val="header"/>
    <w:basedOn w:val="a"/>
    <w:link w:val="Char4"/>
    <w:unhideWhenUsed/>
    <w:rsid w:val="00B62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rsid w:val="00B6274D"/>
    <w:rPr>
      <w:sz w:val="18"/>
      <w:szCs w:val="18"/>
    </w:rPr>
  </w:style>
  <w:style w:type="paragraph" w:styleId="af2">
    <w:name w:val="footer"/>
    <w:basedOn w:val="a"/>
    <w:link w:val="Char5"/>
    <w:unhideWhenUsed/>
    <w:rsid w:val="00B627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rsid w:val="00B6274D"/>
    <w:rPr>
      <w:sz w:val="18"/>
      <w:szCs w:val="18"/>
    </w:rPr>
  </w:style>
  <w:style w:type="character" w:styleId="af3">
    <w:name w:val="page number"/>
    <w:basedOn w:val="a0"/>
    <w:rsid w:val="00B6274D"/>
  </w:style>
  <w:style w:type="character" w:styleId="af4">
    <w:name w:val="Hyperlink"/>
    <w:basedOn w:val="a0"/>
    <w:uiPriority w:val="99"/>
    <w:rsid w:val="00B6274D"/>
    <w:rPr>
      <w:color w:val="0000FF"/>
      <w:u w:val="single"/>
    </w:rPr>
  </w:style>
  <w:style w:type="character" w:customStyle="1" w:styleId="f14b1">
    <w:name w:val="f14b1"/>
    <w:basedOn w:val="a0"/>
    <w:rsid w:val="00B6274D"/>
    <w:rPr>
      <w:b/>
      <w:bCs/>
      <w:sz w:val="21"/>
      <w:szCs w:val="21"/>
    </w:rPr>
  </w:style>
  <w:style w:type="character" w:customStyle="1" w:styleId="Char6">
    <w:name w:val="正文文本 Char"/>
    <w:basedOn w:val="a0"/>
    <w:link w:val="af5"/>
    <w:rsid w:val="00B6274D"/>
    <w:rPr>
      <w:rFonts w:eastAsia="楷体_GB2312"/>
      <w:b/>
      <w:bCs/>
      <w:kern w:val="2"/>
      <w:sz w:val="44"/>
      <w:szCs w:val="24"/>
    </w:rPr>
  </w:style>
  <w:style w:type="character" w:customStyle="1" w:styleId="Char1">
    <w:name w:val="无间隔 Char"/>
    <w:basedOn w:val="a0"/>
    <w:link w:val="a8"/>
    <w:rsid w:val="00B6274D"/>
  </w:style>
  <w:style w:type="character" w:customStyle="1" w:styleId="Char7">
    <w:name w:val="批注框文本 Char"/>
    <w:basedOn w:val="a0"/>
    <w:link w:val="af6"/>
    <w:rsid w:val="00B6274D"/>
    <w:rPr>
      <w:kern w:val="2"/>
      <w:sz w:val="18"/>
      <w:szCs w:val="18"/>
    </w:rPr>
  </w:style>
  <w:style w:type="paragraph" w:styleId="af7">
    <w:name w:val="Body Text Indent"/>
    <w:basedOn w:val="a"/>
    <w:link w:val="Char8"/>
    <w:rsid w:val="00B6274D"/>
    <w:pPr>
      <w:ind w:firstLine="540"/>
    </w:pPr>
    <w:rPr>
      <w:sz w:val="28"/>
    </w:rPr>
  </w:style>
  <w:style w:type="character" w:customStyle="1" w:styleId="Char8">
    <w:name w:val="正文文本缩进 Char"/>
    <w:basedOn w:val="a0"/>
    <w:link w:val="af7"/>
    <w:rsid w:val="00B6274D"/>
    <w:rPr>
      <w:rFonts w:ascii="Times New Roman" w:eastAsia="宋体" w:hAnsi="Times New Roman" w:cs="Times New Roman"/>
      <w:kern w:val="2"/>
      <w:sz w:val="28"/>
      <w:szCs w:val="24"/>
      <w:lang w:eastAsia="zh-CN" w:bidi="ar-SA"/>
    </w:rPr>
  </w:style>
  <w:style w:type="paragraph" w:styleId="30">
    <w:name w:val="Body Text Indent 3"/>
    <w:basedOn w:val="a"/>
    <w:link w:val="3Char0"/>
    <w:rsid w:val="00B6274D"/>
    <w:pPr>
      <w:spacing w:line="360" w:lineRule="auto"/>
      <w:ind w:leftChars="685" w:left="1438" w:firstLine="2"/>
    </w:pPr>
    <w:rPr>
      <w:sz w:val="28"/>
    </w:rPr>
  </w:style>
  <w:style w:type="character" w:customStyle="1" w:styleId="3Char0">
    <w:name w:val="正文文本缩进 3 Char"/>
    <w:basedOn w:val="a0"/>
    <w:link w:val="30"/>
    <w:rsid w:val="00B6274D"/>
    <w:rPr>
      <w:rFonts w:ascii="Times New Roman" w:eastAsia="宋体" w:hAnsi="Times New Roman" w:cs="Times New Roman"/>
      <w:kern w:val="2"/>
      <w:sz w:val="28"/>
      <w:szCs w:val="24"/>
      <w:lang w:eastAsia="zh-CN" w:bidi="ar-SA"/>
    </w:rPr>
  </w:style>
  <w:style w:type="character" w:customStyle="1" w:styleId="Char10">
    <w:name w:val="页眉 Char1"/>
    <w:basedOn w:val="a0"/>
    <w:uiPriority w:val="99"/>
    <w:semiHidden/>
    <w:rsid w:val="00B6274D"/>
    <w:rPr>
      <w:kern w:val="2"/>
      <w:sz w:val="18"/>
      <w:szCs w:val="18"/>
    </w:rPr>
  </w:style>
  <w:style w:type="paragraph" w:styleId="20">
    <w:name w:val="List 2"/>
    <w:basedOn w:val="a"/>
    <w:rsid w:val="00B6274D"/>
    <w:pPr>
      <w:ind w:leftChars="200" w:left="100" w:hangingChars="200" w:hanging="200"/>
    </w:pPr>
  </w:style>
  <w:style w:type="paragraph" w:styleId="af8">
    <w:name w:val="Date"/>
    <w:basedOn w:val="a"/>
    <w:next w:val="a"/>
    <w:link w:val="Char9"/>
    <w:rsid w:val="00B6274D"/>
    <w:pPr>
      <w:ind w:leftChars="2500" w:left="100"/>
    </w:pPr>
  </w:style>
  <w:style w:type="character" w:customStyle="1" w:styleId="Char9">
    <w:name w:val="日期 Char"/>
    <w:basedOn w:val="a0"/>
    <w:link w:val="af8"/>
    <w:rsid w:val="00B6274D"/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af9">
    <w:name w:val="Block Text"/>
    <w:basedOn w:val="a"/>
    <w:rsid w:val="00B6274D"/>
    <w:pPr>
      <w:spacing w:line="360" w:lineRule="auto"/>
      <w:ind w:left="432" w:rightChars="205" w:right="430"/>
    </w:pPr>
    <w:rPr>
      <w:rFonts w:ascii="宋体" w:hAnsi="宋体"/>
      <w:color w:val="000000"/>
    </w:rPr>
  </w:style>
  <w:style w:type="paragraph" w:styleId="21">
    <w:name w:val="toc 2"/>
    <w:basedOn w:val="a"/>
    <w:next w:val="a"/>
    <w:rsid w:val="00B6274D"/>
    <w:pPr>
      <w:ind w:leftChars="200" w:left="420"/>
    </w:pPr>
  </w:style>
  <w:style w:type="character" w:customStyle="1" w:styleId="Char11">
    <w:name w:val="标题 Char1"/>
    <w:basedOn w:val="a0"/>
    <w:rsid w:val="00B6274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22">
    <w:name w:val="Body Text 2"/>
    <w:basedOn w:val="a"/>
    <w:link w:val="2Char0"/>
    <w:rsid w:val="00B6274D"/>
    <w:rPr>
      <w:sz w:val="28"/>
      <w:szCs w:val="28"/>
    </w:rPr>
  </w:style>
  <w:style w:type="character" w:customStyle="1" w:styleId="2Char0">
    <w:name w:val="正文文本 2 Char"/>
    <w:basedOn w:val="a0"/>
    <w:link w:val="22"/>
    <w:rsid w:val="00B6274D"/>
    <w:rPr>
      <w:rFonts w:ascii="Times New Roman" w:eastAsia="宋体" w:hAnsi="Times New Roman" w:cs="Times New Roman"/>
      <w:kern w:val="2"/>
      <w:sz w:val="28"/>
      <w:szCs w:val="28"/>
      <w:lang w:eastAsia="zh-CN" w:bidi="ar-SA"/>
    </w:rPr>
  </w:style>
  <w:style w:type="paragraph" w:styleId="23">
    <w:name w:val="Body Text Indent 2"/>
    <w:basedOn w:val="a"/>
    <w:link w:val="2Char1"/>
    <w:rsid w:val="00B6274D"/>
    <w:pPr>
      <w:ind w:firstLineChars="200" w:firstLine="560"/>
    </w:pPr>
    <w:rPr>
      <w:sz w:val="28"/>
    </w:rPr>
  </w:style>
  <w:style w:type="character" w:customStyle="1" w:styleId="2Char1">
    <w:name w:val="正文文本缩进 2 Char"/>
    <w:basedOn w:val="a0"/>
    <w:link w:val="23"/>
    <w:rsid w:val="00B6274D"/>
    <w:rPr>
      <w:rFonts w:ascii="Times New Roman" w:eastAsia="宋体" w:hAnsi="Times New Roman" w:cs="Times New Roman"/>
      <w:kern w:val="2"/>
      <w:sz w:val="28"/>
      <w:szCs w:val="24"/>
      <w:lang w:eastAsia="zh-CN" w:bidi="ar-SA"/>
    </w:rPr>
  </w:style>
  <w:style w:type="paragraph" w:styleId="10">
    <w:name w:val="toc 1"/>
    <w:basedOn w:val="a"/>
    <w:next w:val="a"/>
    <w:autoRedefine/>
    <w:uiPriority w:val="39"/>
    <w:rsid w:val="00B6274D"/>
    <w:pPr>
      <w:tabs>
        <w:tab w:val="right" w:leader="dot" w:pos="9086"/>
      </w:tabs>
      <w:spacing w:line="400" w:lineRule="exact"/>
    </w:pPr>
    <w:rPr>
      <w:rFonts w:ascii="Cambria" w:eastAsia="仿宋_GB2312" w:hAnsi="Cambria"/>
      <w:b/>
      <w:bCs/>
      <w:noProof/>
      <w:sz w:val="24"/>
    </w:rPr>
  </w:style>
  <w:style w:type="paragraph" w:styleId="afa">
    <w:name w:val="Normal (Web)"/>
    <w:basedOn w:val="a"/>
    <w:rsid w:val="00B6274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6">
    <w:name w:val="Balloon Text"/>
    <w:basedOn w:val="a"/>
    <w:link w:val="Char7"/>
    <w:rsid w:val="00B6274D"/>
    <w:rPr>
      <w:rFonts w:asciiTheme="minorHAnsi" w:eastAsiaTheme="minorEastAsia" w:hAnsiTheme="minorHAnsi" w:cstheme="minorBidi"/>
      <w:sz w:val="18"/>
      <w:szCs w:val="18"/>
      <w:lang w:eastAsia="en-US" w:bidi="en-US"/>
    </w:rPr>
  </w:style>
  <w:style w:type="character" w:customStyle="1" w:styleId="Char12">
    <w:name w:val="批注框文本 Char1"/>
    <w:basedOn w:val="a0"/>
    <w:link w:val="af6"/>
    <w:uiPriority w:val="99"/>
    <w:semiHidden/>
    <w:rsid w:val="00B6274D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31">
    <w:name w:val="Body Text 3"/>
    <w:basedOn w:val="a"/>
    <w:link w:val="3Char1"/>
    <w:rsid w:val="00B6274D"/>
    <w:rPr>
      <w:sz w:val="24"/>
    </w:rPr>
  </w:style>
  <w:style w:type="character" w:customStyle="1" w:styleId="3Char1">
    <w:name w:val="正文文本 3 Char"/>
    <w:basedOn w:val="a0"/>
    <w:link w:val="31"/>
    <w:rsid w:val="00B6274D"/>
    <w:rPr>
      <w:rFonts w:ascii="Times New Roman" w:eastAsia="宋体" w:hAnsi="Times New Roman" w:cs="Times New Roman"/>
      <w:kern w:val="2"/>
      <w:sz w:val="24"/>
      <w:szCs w:val="24"/>
      <w:lang w:eastAsia="zh-CN" w:bidi="ar-SA"/>
    </w:rPr>
  </w:style>
  <w:style w:type="paragraph" w:styleId="afb">
    <w:name w:val="Normal Indent"/>
    <w:basedOn w:val="a"/>
    <w:rsid w:val="00B6274D"/>
    <w:pPr>
      <w:ind w:firstLineChars="200" w:firstLine="420"/>
    </w:pPr>
  </w:style>
  <w:style w:type="paragraph" w:styleId="af5">
    <w:name w:val="Body Text"/>
    <w:basedOn w:val="a"/>
    <w:link w:val="Char6"/>
    <w:rsid w:val="00B6274D"/>
    <w:pPr>
      <w:jc w:val="center"/>
    </w:pPr>
    <w:rPr>
      <w:rFonts w:asciiTheme="minorHAnsi" w:eastAsia="楷体_GB2312" w:hAnsiTheme="minorHAnsi" w:cstheme="minorBidi"/>
      <w:b/>
      <w:bCs/>
      <w:sz w:val="44"/>
      <w:lang w:eastAsia="en-US" w:bidi="en-US"/>
    </w:rPr>
  </w:style>
  <w:style w:type="character" w:customStyle="1" w:styleId="Char13">
    <w:name w:val="正文文本 Char1"/>
    <w:basedOn w:val="a0"/>
    <w:link w:val="af5"/>
    <w:uiPriority w:val="99"/>
    <w:semiHidden/>
    <w:rsid w:val="00B6274D"/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table" w:styleId="afc">
    <w:name w:val="Table Grid"/>
    <w:basedOn w:val="a1"/>
    <w:uiPriority w:val="59"/>
    <w:rsid w:val="00B6274D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"/>
    <w:next w:val="a"/>
    <w:autoRedefine/>
    <w:uiPriority w:val="39"/>
    <w:rsid w:val="00B6274D"/>
    <w:pPr>
      <w:ind w:leftChars="400" w:left="840"/>
    </w:pPr>
  </w:style>
  <w:style w:type="character" w:customStyle="1" w:styleId="BodyTextChar">
    <w:name w:val="Body Text Char"/>
    <w:basedOn w:val="a0"/>
    <w:locked/>
    <w:rsid w:val="00B6274D"/>
    <w:rPr>
      <w:rFonts w:ascii="Times New Roman" w:eastAsia="楷体_GB2312" w:hAnsi="Times New Roman" w:cs="Times New Roman"/>
      <w:b/>
      <w:bCs/>
      <w:sz w:val="24"/>
      <w:szCs w:val="24"/>
    </w:rPr>
  </w:style>
  <w:style w:type="paragraph" w:styleId="afd">
    <w:name w:val="Document Map"/>
    <w:basedOn w:val="a"/>
    <w:link w:val="Chara"/>
    <w:semiHidden/>
    <w:rsid w:val="00B6274D"/>
    <w:pPr>
      <w:shd w:val="clear" w:color="auto" w:fill="000080"/>
    </w:pPr>
  </w:style>
  <w:style w:type="character" w:customStyle="1" w:styleId="Chara">
    <w:name w:val="文档结构图 Char"/>
    <w:basedOn w:val="a0"/>
    <w:link w:val="afd"/>
    <w:semiHidden/>
    <w:rsid w:val="00B6274D"/>
    <w:rPr>
      <w:rFonts w:ascii="Times New Roman" w:eastAsia="宋体" w:hAnsi="Times New Roman" w:cs="Times New Roman"/>
      <w:kern w:val="2"/>
      <w:sz w:val="21"/>
      <w:szCs w:val="24"/>
      <w:shd w:val="clear" w:color="auto" w:fill="000080"/>
      <w:lang w:eastAsia="zh-CN" w:bidi="ar-SA"/>
    </w:rPr>
  </w:style>
  <w:style w:type="character" w:styleId="afe">
    <w:name w:val="annotation reference"/>
    <w:basedOn w:val="a0"/>
    <w:semiHidden/>
    <w:rsid w:val="00B6274D"/>
    <w:rPr>
      <w:sz w:val="21"/>
      <w:szCs w:val="21"/>
    </w:rPr>
  </w:style>
  <w:style w:type="paragraph" w:styleId="11">
    <w:name w:val="index 1"/>
    <w:basedOn w:val="a"/>
    <w:next w:val="a"/>
    <w:autoRedefine/>
    <w:semiHidden/>
    <w:rsid w:val="00B6274D"/>
  </w:style>
  <w:style w:type="paragraph" w:styleId="aff">
    <w:name w:val="annotation text"/>
    <w:basedOn w:val="a"/>
    <w:link w:val="Charb"/>
    <w:semiHidden/>
    <w:rsid w:val="00B6274D"/>
    <w:pPr>
      <w:jc w:val="left"/>
    </w:pPr>
  </w:style>
  <w:style w:type="character" w:customStyle="1" w:styleId="Charb">
    <w:name w:val="批注文字 Char"/>
    <w:basedOn w:val="a0"/>
    <w:link w:val="aff"/>
    <w:semiHidden/>
    <w:rsid w:val="00B6274D"/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aff0">
    <w:name w:val="annotation subject"/>
    <w:basedOn w:val="aff"/>
    <w:next w:val="aff"/>
    <w:link w:val="Charc"/>
    <w:semiHidden/>
    <w:rsid w:val="00B6274D"/>
    <w:rPr>
      <w:b/>
      <w:bCs/>
    </w:rPr>
  </w:style>
  <w:style w:type="character" w:customStyle="1" w:styleId="Charc">
    <w:name w:val="批注主题 Char"/>
    <w:basedOn w:val="Charb"/>
    <w:link w:val="aff0"/>
    <w:semiHidden/>
    <w:rsid w:val="00B6274D"/>
    <w:rPr>
      <w:b/>
      <w:bCs/>
    </w:rPr>
  </w:style>
  <w:style w:type="table" w:customStyle="1" w:styleId="12">
    <w:name w:val="网格型1"/>
    <w:basedOn w:val="a1"/>
    <w:next w:val="afc"/>
    <w:rsid w:val="00B6274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  <w:lang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382</Characters>
  <Application>Microsoft Office Word</Application>
  <DocSecurity>0</DocSecurity>
  <Lines>3</Lines>
  <Paragraphs>1</Paragraphs>
  <ScaleCrop>false</ScaleCrop>
  <Company>DELL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陈永胜</dc:creator>
  <cp:keywords/>
  <dc:description/>
  <cp:lastModifiedBy>陈永胜</cp:lastModifiedBy>
  <cp:revision>22</cp:revision>
  <cp:lastPrinted>2018-08-17T07:11:00Z</cp:lastPrinted>
  <dcterms:created xsi:type="dcterms:W3CDTF">2018-06-26T03:10:00Z</dcterms:created>
  <dcterms:modified xsi:type="dcterms:W3CDTF">2018-08-17T08:30:00Z</dcterms:modified>
</cp:coreProperties>
</file>